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5E3C" w14:textId="77777777" w:rsidR="00DE4697" w:rsidRDefault="00DE4697" w:rsidP="00DE4697">
      <w:pPr>
        <w:pStyle w:val="Zwykytekst"/>
        <w:rPr>
          <w:rFonts w:ascii="Book Antiqua" w:eastAsia="Book Antiqua" w:hAnsi="Book Antiqua" w:cs="Book Antiqua"/>
        </w:rPr>
      </w:pPr>
      <w:r>
        <w:rPr>
          <w:rFonts w:ascii="Book Antiqua" w:hAnsi="Book Antiqua" w:cs="Book Antiqua"/>
          <w:i/>
        </w:rPr>
        <w:t>załącznik nr 4 do SWZ</w:t>
      </w:r>
    </w:p>
    <w:p w14:paraId="3B2FF099" w14:textId="77777777" w:rsidR="00DE4697" w:rsidRDefault="00DE4697" w:rsidP="00DE4697">
      <w:pPr>
        <w:ind w:left="6521"/>
        <w:rPr>
          <w:rFonts w:ascii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sz w:val="20"/>
        </w:rPr>
        <w:t xml:space="preserve">                     S</w:t>
      </w:r>
      <w:r>
        <w:rPr>
          <w:rFonts w:ascii="Book Antiqua" w:hAnsi="Book Antiqua" w:cs="Book Antiqua"/>
          <w:sz w:val="20"/>
        </w:rPr>
        <w:t xml:space="preserve">prawa: </w:t>
      </w:r>
      <w:r>
        <w:rPr>
          <w:rFonts w:ascii="Book Antiqua" w:hAnsi="Book Antiqua" w:cs="Book Antiqua"/>
          <w:b/>
          <w:bCs/>
          <w:sz w:val="20"/>
        </w:rPr>
        <w:t>ZP/43</w:t>
      </w:r>
      <w:r>
        <w:rPr>
          <w:rFonts w:ascii="Book Antiqua" w:hAnsi="Book Antiqua" w:cs="Book Antiqua"/>
          <w:b/>
          <w:sz w:val="20"/>
        </w:rPr>
        <w:t>/2022</w:t>
      </w:r>
    </w:p>
    <w:p w14:paraId="392DFE64" w14:textId="77777777" w:rsidR="00DE4697" w:rsidRDefault="00DE4697" w:rsidP="00DE4697">
      <w:pPr>
        <w:jc w:val="center"/>
        <w:rPr>
          <w:rFonts w:ascii="Book Antiqua" w:hAnsi="Book Antiqua" w:cs="Book Antiqua"/>
          <w:b/>
          <w:u w:val="single"/>
        </w:rPr>
      </w:pPr>
    </w:p>
    <w:p w14:paraId="34850FE1" w14:textId="77777777" w:rsidR="00DE4697" w:rsidRDefault="00DE4697" w:rsidP="00DE4697">
      <w:pPr>
        <w:jc w:val="center"/>
        <w:rPr>
          <w:rFonts w:ascii="Book Antiqua" w:hAnsi="Book Antiqua" w:cs="Book Antiqua"/>
          <w:b/>
          <w:u w:val="single"/>
        </w:rPr>
      </w:pPr>
    </w:p>
    <w:p w14:paraId="6FBF0480" w14:textId="77777777" w:rsidR="00DE4697" w:rsidRDefault="00DE4697" w:rsidP="00DE4697">
      <w:pPr>
        <w:pStyle w:val="NormalnyWeb"/>
        <w:jc w:val="center"/>
        <w:rPr>
          <w:rFonts w:ascii="Book Antiqua" w:hAnsi="Book Antiqua" w:cs="Book Antiqua"/>
          <w:b/>
          <w:sz w:val="22"/>
        </w:rPr>
      </w:pPr>
      <w:r>
        <w:rPr>
          <w:rFonts w:ascii="Book Antiqua" w:hAnsi="Book Antiqua" w:cs="Book Antiqua"/>
          <w:b/>
          <w:sz w:val="22"/>
        </w:rPr>
        <w:t>Wykaz wykonanych zamówień</w:t>
      </w:r>
    </w:p>
    <w:p w14:paraId="0E1C9392" w14:textId="77777777" w:rsidR="00DE4697" w:rsidRDefault="00DE4697" w:rsidP="00DE4697">
      <w:pPr>
        <w:pStyle w:val="NormalnyWeb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6"/>
        </w:rPr>
        <w:t>porównywalnych z usługami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</w:t>
      </w:r>
    </w:p>
    <w:p w14:paraId="7955FF42" w14:textId="77777777" w:rsidR="00DE4697" w:rsidRDefault="00DE4697" w:rsidP="00DE4697">
      <w:pPr>
        <w:jc w:val="center"/>
        <w:rPr>
          <w:rFonts w:ascii="Book Antiqua" w:hAnsi="Book Antiqua" w:cs="Book Antiqua"/>
        </w:rPr>
      </w:pPr>
    </w:p>
    <w:p w14:paraId="732E8228" w14:textId="77777777" w:rsidR="00DE4697" w:rsidRDefault="00DE4697" w:rsidP="00DE4697">
      <w:pPr>
        <w:rPr>
          <w:rFonts w:ascii="Book Antiqua" w:hAnsi="Book Antiqua" w:cs="Book Antiqua"/>
        </w:rPr>
      </w:pPr>
    </w:p>
    <w:tbl>
      <w:tblPr>
        <w:tblW w:w="96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74"/>
      </w:tblGrid>
      <w:tr w:rsidR="00DE4697" w14:paraId="40C4773D" w14:textId="77777777" w:rsidTr="00B86323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42A0C" w14:textId="77777777" w:rsidR="00DE4697" w:rsidRDefault="00DE4697" w:rsidP="00B86323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DEF65" w14:textId="77777777" w:rsidR="00DE4697" w:rsidRDefault="00DE4697" w:rsidP="00B86323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5B1C9" w14:textId="77777777" w:rsidR="00DE4697" w:rsidRDefault="00DE4697" w:rsidP="00B86323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Daty wykonania zamówienia</w:t>
            </w:r>
          </w:p>
          <w:p w14:paraId="60A2396B" w14:textId="77777777" w:rsidR="00DE4697" w:rsidRDefault="00DE4697" w:rsidP="00B86323">
            <w:pPr>
              <w:pStyle w:val="western"/>
              <w:spacing w:before="0"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(od dzień/miesiąc/rok do dzień/miesiąc/rok)</w:t>
            </w:r>
          </w:p>
          <w:p w14:paraId="4A81B010" w14:textId="77777777" w:rsidR="00DE4697" w:rsidRDefault="00DE4697" w:rsidP="00B86323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28C1" w14:textId="77777777" w:rsidR="00DE4697" w:rsidRDefault="00DE4697" w:rsidP="00B86323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</w:rPr>
              <w:t>Wartość zamówienia</w:t>
            </w:r>
          </w:p>
        </w:tc>
      </w:tr>
      <w:tr w:rsidR="00DE4697" w14:paraId="4D8B0015" w14:textId="77777777" w:rsidTr="00B86323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F3434" w14:textId="77777777" w:rsidR="00DE4697" w:rsidRDefault="00DE4697" w:rsidP="00B86323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28EF2" w14:textId="77777777" w:rsidR="00DE4697" w:rsidRDefault="00DE4697" w:rsidP="00B86323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2D4E0" w14:textId="77777777" w:rsidR="00DE4697" w:rsidRDefault="00DE4697" w:rsidP="00B86323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4B9F" w14:textId="77777777" w:rsidR="00DE4697" w:rsidRDefault="00DE4697" w:rsidP="00B86323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</w:rPr>
              <w:t>4</w:t>
            </w:r>
          </w:p>
        </w:tc>
      </w:tr>
      <w:tr w:rsidR="00DE4697" w14:paraId="33312C81" w14:textId="77777777" w:rsidTr="00B86323">
        <w:trPr>
          <w:trHeight w:val="148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FFFE" w14:textId="77777777" w:rsidR="00DE4697" w:rsidRDefault="00DE4697" w:rsidP="00B86323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50FF8F5C" w14:textId="77777777" w:rsidR="00DE4697" w:rsidRDefault="00DE4697" w:rsidP="00B86323">
            <w:pPr>
              <w:rPr>
                <w:rFonts w:ascii="Book Antiqua" w:hAnsi="Book Antiqua" w:cs="Book Antiqua"/>
              </w:rPr>
            </w:pPr>
          </w:p>
          <w:p w14:paraId="772B9F53" w14:textId="77777777" w:rsidR="00DE4697" w:rsidRDefault="00DE4697" w:rsidP="00B86323">
            <w:pPr>
              <w:snapToGrid w:val="0"/>
              <w:rPr>
                <w:rFonts w:ascii="Book Antiqua" w:hAnsi="Book Antiqua" w:cs="Book Antiqua"/>
              </w:rPr>
            </w:pPr>
          </w:p>
          <w:p w14:paraId="5F8C2A5D" w14:textId="77777777" w:rsidR="00DE4697" w:rsidRDefault="00DE4697" w:rsidP="00B86323">
            <w:pPr>
              <w:rPr>
                <w:rFonts w:ascii="Book Antiqua" w:hAnsi="Book Antiqua" w:cs="Book Antiqua"/>
              </w:rPr>
            </w:pPr>
          </w:p>
          <w:p w14:paraId="1F420B54" w14:textId="77777777" w:rsidR="00DE4697" w:rsidRDefault="00DE4697" w:rsidP="00B86323">
            <w:pPr>
              <w:rPr>
                <w:rFonts w:ascii="Book Antiqua" w:hAnsi="Book Antiqua" w:cs="Book Antiqua"/>
              </w:rPr>
            </w:pPr>
          </w:p>
          <w:p w14:paraId="43B94B50" w14:textId="77777777" w:rsidR="00DE4697" w:rsidRDefault="00DE4697" w:rsidP="00B86323">
            <w:pPr>
              <w:rPr>
                <w:rFonts w:ascii="Book Antiqua" w:hAnsi="Book Antiqua" w:cs="Book Antiq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25F0" w14:textId="77777777" w:rsidR="00DE4697" w:rsidRDefault="00DE4697" w:rsidP="00B86323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B34EB" w14:textId="77777777" w:rsidR="00DE4697" w:rsidRDefault="00DE4697" w:rsidP="00B86323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CED8" w14:textId="77777777" w:rsidR="00DE4697" w:rsidRDefault="00DE4697" w:rsidP="00B86323">
            <w:pPr>
              <w:snapToGrid w:val="0"/>
              <w:rPr>
                <w:rFonts w:ascii="Book Antiqua" w:hAnsi="Book Antiqua" w:cs="Book Antiqua"/>
              </w:rPr>
            </w:pPr>
          </w:p>
        </w:tc>
      </w:tr>
    </w:tbl>
    <w:p w14:paraId="00852A42" w14:textId="77777777" w:rsidR="00DE4697" w:rsidRDefault="00DE4697" w:rsidP="00DE4697">
      <w:pPr>
        <w:jc w:val="both"/>
        <w:rPr>
          <w:rFonts w:ascii="Book Antiqua" w:hAnsi="Book Antiqua" w:cs="Book Antiqua"/>
          <w:szCs w:val="22"/>
        </w:rPr>
      </w:pPr>
    </w:p>
    <w:p w14:paraId="0FB2CDD7" w14:textId="77777777" w:rsidR="00DE4697" w:rsidRDefault="00DE4697" w:rsidP="00DE4697">
      <w:pPr>
        <w:jc w:val="both"/>
        <w:rPr>
          <w:rFonts w:ascii="Book Antiqua" w:hAnsi="Book Antiqua" w:cs="Book Antiqua"/>
          <w:b/>
          <w:i/>
          <w:sz w:val="21"/>
          <w:szCs w:val="22"/>
        </w:rPr>
      </w:pPr>
      <w:r>
        <w:rPr>
          <w:rFonts w:ascii="Book Antiqua" w:hAnsi="Book Antiqua" w:cs="Book Antiqua"/>
          <w:sz w:val="21"/>
          <w:szCs w:val="22"/>
        </w:rPr>
        <w:t>Wykaz musi potwierdzać spełnianie warunków udziału w postępowaniu określonych w pkt II. ust.  2.2. SWZ.</w:t>
      </w:r>
    </w:p>
    <w:p w14:paraId="598F7CDC" w14:textId="77777777" w:rsidR="00DE4697" w:rsidRDefault="00DE4697" w:rsidP="00DE4697">
      <w:pPr>
        <w:autoSpaceDE w:val="0"/>
        <w:autoSpaceDN w:val="0"/>
        <w:adjustRightInd w:val="0"/>
        <w:rPr>
          <w:rFonts w:ascii="Book Antiqua" w:hAnsi="Book Antiqua" w:cs="Book Antiqua"/>
          <w:sz w:val="21"/>
        </w:rPr>
      </w:pPr>
      <w:r>
        <w:rPr>
          <w:rFonts w:ascii="Book Antiqua" w:hAnsi="Book Antiqua" w:cs="Book Antiqua"/>
          <w:b/>
          <w:i/>
          <w:sz w:val="21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/>
          <w:sz w:val="21"/>
          <w:szCs w:val="20"/>
        </w:rPr>
        <w:t xml:space="preserve">, przy czym dowodami, o których mowa, </w:t>
      </w:r>
      <w:r>
        <w:rPr>
          <w:rFonts w:ascii="Book Antiqua" w:eastAsia="TimesNewRoman" w:hAnsi="Book Antiqua"/>
          <w:sz w:val="21"/>
          <w:szCs w:val="20"/>
        </w:rPr>
        <w:t>s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 xml:space="preserve"> referencje b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d</w:t>
      </w:r>
      <w:r>
        <w:rPr>
          <w:rFonts w:ascii="Book Antiqua" w:eastAsia="TimesNewRoman" w:hAnsi="Book Antiqua" w:hint="eastAsia"/>
          <w:sz w:val="21"/>
          <w:szCs w:val="20"/>
        </w:rPr>
        <w:t>ź</w:t>
      </w:r>
      <w:r>
        <w:rPr>
          <w:rFonts w:ascii="Book Antiqua" w:eastAsia="TimesNewRoman" w:hAnsi="Book Antiqua"/>
          <w:sz w:val="21"/>
          <w:szCs w:val="20"/>
        </w:rPr>
        <w:t xml:space="preserve"> inne dokumenty sporz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dzone przez podmiot, na rzecz kt</w:t>
      </w:r>
      <w:r>
        <w:rPr>
          <w:rFonts w:ascii="Book Antiqua" w:eastAsia="TimesNewRoman" w:hAnsi="Book Antiqua" w:hint="eastAsia"/>
          <w:sz w:val="21"/>
          <w:szCs w:val="20"/>
        </w:rPr>
        <w:t>ó</w:t>
      </w:r>
      <w:r>
        <w:rPr>
          <w:rFonts w:ascii="Book Antiqua" w:eastAsia="TimesNewRoman" w:hAnsi="Book Antiqua"/>
          <w:sz w:val="21"/>
          <w:szCs w:val="20"/>
        </w:rPr>
        <w:t>rego dostawy lub us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>ugi zosta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 xml:space="preserve">y wykonane, a w przypadku </w:t>
      </w:r>
      <w:r>
        <w:rPr>
          <w:rFonts w:ascii="Book Antiqua" w:eastAsia="TimesNewRoman" w:hAnsi="Book Antiqua" w:hint="eastAsia"/>
          <w:sz w:val="21"/>
          <w:szCs w:val="20"/>
        </w:rPr>
        <w:t>ś</w:t>
      </w:r>
      <w:r>
        <w:rPr>
          <w:rFonts w:ascii="Book Antiqua" w:eastAsia="TimesNewRoman" w:hAnsi="Book Antiqua"/>
          <w:sz w:val="21"/>
          <w:szCs w:val="20"/>
        </w:rPr>
        <w:t>wiadcze</w:t>
      </w:r>
      <w:r>
        <w:rPr>
          <w:rFonts w:ascii="Book Antiqua" w:eastAsia="TimesNewRoman" w:hAnsi="Book Antiqua" w:hint="eastAsia"/>
          <w:sz w:val="21"/>
          <w:szCs w:val="20"/>
        </w:rPr>
        <w:t>ń</w:t>
      </w:r>
      <w:r>
        <w:rPr>
          <w:rFonts w:ascii="Book Antiqua" w:eastAsia="TimesNewRoman" w:hAnsi="Book Antiqua"/>
          <w:sz w:val="21"/>
          <w:szCs w:val="20"/>
        </w:rPr>
        <w:t xml:space="preserve"> powtarzaj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cych si</w:t>
      </w:r>
      <w:r>
        <w:rPr>
          <w:rFonts w:ascii="Book Antiqua" w:eastAsia="TimesNewRoman" w:hAnsi="Book Antiqua" w:hint="eastAsia"/>
          <w:sz w:val="21"/>
          <w:szCs w:val="20"/>
        </w:rPr>
        <w:t>ę</w:t>
      </w:r>
      <w:r>
        <w:rPr>
          <w:rFonts w:ascii="Book Antiqua" w:eastAsia="TimesNewRoman" w:hAnsi="Book Antiqua"/>
          <w:sz w:val="21"/>
          <w:szCs w:val="20"/>
        </w:rPr>
        <w:t xml:space="preserve"> lub ci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g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>ych s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 xml:space="preserve"> wykonywane, a je</w:t>
      </w:r>
      <w:r>
        <w:rPr>
          <w:rFonts w:ascii="Book Antiqua" w:eastAsia="TimesNewRoman" w:hAnsi="Book Antiqua" w:hint="eastAsia"/>
          <w:sz w:val="21"/>
          <w:szCs w:val="20"/>
        </w:rPr>
        <w:t>ż</w:t>
      </w:r>
      <w:r>
        <w:rPr>
          <w:rFonts w:ascii="Book Antiqua" w:eastAsia="TimesNewRoman" w:hAnsi="Book Antiqua"/>
          <w:sz w:val="21"/>
          <w:szCs w:val="20"/>
        </w:rPr>
        <w:t>eli wykonawca z przyczyn niezale</w:t>
      </w:r>
      <w:r>
        <w:rPr>
          <w:rFonts w:ascii="Book Antiqua" w:eastAsia="TimesNewRoman" w:hAnsi="Book Antiqua" w:hint="eastAsia"/>
          <w:sz w:val="21"/>
          <w:szCs w:val="20"/>
        </w:rPr>
        <w:t>ż</w:t>
      </w:r>
      <w:r>
        <w:rPr>
          <w:rFonts w:ascii="Book Antiqua" w:eastAsia="TimesNewRoman" w:hAnsi="Book Antiqua"/>
          <w:sz w:val="21"/>
          <w:szCs w:val="20"/>
        </w:rPr>
        <w:t>nych od niego nie jest w stanie uzyska</w:t>
      </w:r>
      <w:r>
        <w:rPr>
          <w:rFonts w:ascii="Book Antiqua" w:eastAsia="TimesNewRoman" w:hAnsi="Book Antiqua" w:hint="eastAsia"/>
          <w:sz w:val="21"/>
          <w:szCs w:val="20"/>
        </w:rPr>
        <w:t>ć</w:t>
      </w:r>
      <w:r>
        <w:rPr>
          <w:rFonts w:ascii="Book Antiqua" w:eastAsia="TimesNewRoman" w:hAnsi="Book Antiqua"/>
          <w:sz w:val="21"/>
          <w:szCs w:val="20"/>
        </w:rPr>
        <w:t xml:space="preserve"> tych dokument</w:t>
      </w:r>
      <w:r>
        <w:rPr>
          <w:rFonts w:ascii="Book Antiqua" w:eastAsia="TimesNewRoman" w:hAnsi="Book Antiqua" w:hint="eastAsia"/>
          <w:sz w:val="21"/>
          <w:szCs w:val="20"/>
        </w:rPr>
        <w:t>ó</w:t>
      </w:r>
      <w:r>
        <w:rPr>
          <w:rFonts w:ascii="Book Antiqua" w:eastAsia="TimesNewRoman" w:hAnsi="Book Antiqua"/>
          <w:sz w:val="21"/>
          <w:szCs w:val="20"/>
        </w:rPr>
        <w:t xml:space="preserve">w </w:t>
      </w:r>
      <w:r>
        <w:rPr>
          <w:rFonts w:ascii="Book Antiqua" w:eastAsia="TimesNewRoman" w:hAnsi="Book Antiqua" w:hint="eastAsia"/>
          <w:sz w:val="21"/>
          <w:szCs w:val="20"/>
        </w:rPr>
        <w:t>–</w:t>
      </w:r>
      <w:r>
        <w:rPr>
          <w:rFonts w:ascii="Book Antiqua" w:eastAsia="TimesNewRoman" w:hAnsi="Book Antiqua"/>
          <w:sz w:val="21"/>
          <w:szCs w:val="20"/>
        </w:rPr>
        <w:t xml:space="preserve"> o</w:t>
      </w:r>
      <w:r>
        <w:rPr>
          <w:rFonts w:ascii="Book Antiqua" w:eastAsia="TimesNewRoman" w:hAnsi="Book Antiqua" w:hint="eastAsia"/>
          <w:sz w:val="21"/>
          <w:szCs w:val="20"/>
        </w:rPr>
        <w:t>ś</w:t>
      </w:r>
      <w:r>
        <w:rPr>
          <w:rFonts w:ascii="Book Antiqua" w:eastAsia="TimesNewRoman" w:hAnsi="Book Antiqua"/>
          <w:sz w:val="21"/>
          <w:szCs w:val="20"/>
        </w:rPr>
        <w:t xml:space="preserve">wiadczenie wykonawcy; w przypadku </w:t>
      </w:r>
      <w:r>
        <w:rPr>
          <w:rFonts w:ascii="Book Antiqua" w:eastAsia="TimesNewRoman" w:hAnsi="Book Antiqua" w:hint="eastAsia"/>
          <w:sz w:val="21"/>
          <w:szCs w:val="20"/>
        </w:rPr>
        <w:t>ś</w:t>
      </w:r>
      <w:r>
        <w:rPr>
          <w:rFonts w:ascii="Book Antiqua" w:eastAsia="TimesNewRoman" w:hAnsi="Book Antiqua"/>
          <w:sz w:val="21"/>
          <w:szCs w:val="20"/>
        </w:rPr>
        <w:t>wiadcze</w:t>
      </w:r>
      <w:r>
        <w:rPr>
          <w:rFonts w:ascii="Book Antiqua" w:eastAsia="TimesNewRoman" w:hAnsi="Book Antiqua" w:hint="eastAsia"/>
          <w:sz w:val="21"/>
          <w:szCs w:val="20"/>
        </w:rPr>
        <w:t>ń</w:t>
      </w:r>
      <w:r>
        <w:rPr>
          <w:rFonts w:ascii="Book Antiqua" w:eastAsia="TimesNewRoman" w:hAnsi="Book Antiqua"/>
          <w:sz w:val="21"/>
          <w:szCs w:val="20"/>
        </w:rPr>
        <w:t xml:space="preserve"> powtarzaj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cych si</w:t>
      </w:r>
      <w:r>
        <w:rPr>
          <w:rFonts w:ascii="Book Antiqua" w:eastAsia="TimesNewRoman" w:hAnsi="Book Antiqua" w:hint="eastAsia"/>
          <w:sz w:val="21"/>
          <w:szCs w:val="20"/>
        </w:rPr>
        <w:t>ę</w:t>
      </w:r>
      <w:r>
        <w:rPr>
          <w:rFonts w:ascii="Book Antiqua" w:eastAsia="TimesNewRoman" w:hAnsi="Book Antiqua"/>
          <w:sz w:val="21"/>
          <w:szCs w:val="20"/>
        </w:rPr>
        <w:t xml:space="preserve"> lub ci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g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>ych nadal wykonywanych referencje b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d</w:t>
      </w:r>
      <w:r>
        <w:rPr>
          <w:rFonts w:ascii="Book Antiqua" w:eastAsia="TimesNewRoman" w:hAnsi="Book Antiqua" w:hint="eastAsia"/>
          <w:sz w:val="21"/>
          <w:szCs w:val="20"/>
        </w:rPr>
        <w:t>ź</w:t>
      </w:r>
      <w:r>
        <w:rPr>
          <w:rFonts w:ascii="Book Antiqua" w:eastAsia="TimesNewRoman" w:hAnsi="Book Antiqua"/>
          <w:sz w:val="21"/>
          <w:szCs w:val="20"/>
        </w:rPr>
        <w:t xml:space="preserve"> inne dokumenty potwierdzaj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ce ich nale</w:t>
      </w:r>
      <w:r>
        <w:rPr>
          <w:rFonts w:ascii="Book Antiqua" w:eastAsia="TimesNewRoman" w:hAnsi="Book Antiqua" w:hint="eastAsia"/>
          <w:sz w:val="21"/>
          <w:szCs w:val="20"/>
        </w:rPr>
        <w:t>ż</w:t>
      </w:r>
      <w:r>
        <w:rPr>
          <w:rFonts w:ascii="Book Antiqua" w:eastAsia="TimesNewRoman" w:hAnsi="Book Antiqua"/>
          <w:sz w:val="21"/>
          <w:szCs w:val="20"/>
        </w:rPr>
        <w:t>yte wykonywanie powinny by</w:t>
      </w:r>
      <w:r>
        <w:rPr>
          <w:rFonts w:ascii="Book Antiqua" w:eastAsia="TimesNewRoman" w:hAnsi="Book Antiqua" w:hint="eastAsia"/>
          <w:sz w:val="21"/>
          <w:szCs w:val="20"/>
        </w:rPr>
        <w:t>ć</w:t>
      </w:r>
      <w:r>
        <w:rPr>
          <w:rFonts w:ascii="Book Antiqua" w:eastAsia="TimesNewRoman" w:hAnsi="Book Antiqua"/>
          <w:sz w:val="21"/>
          <w:szCs w:val="20"/>
        </w:rPr>
        <w:t xml:space="preserve"> wystawione w okresie ostatnich 3 miesi</w:t>
      </w:r>
      <w:r>
        <w:rPr>
          <w:rFonts w:ascii="Book Antiqua" w:eastAsia="TimesNewRoman" w:hAnsi="Book Antiqua" w:hint="eastAsia"/>
          <w:sz w:val="21"/>
          <w:szCs w:val="20"/>
        </w:rPr>
        <w:t>ę</w:t>
      </w:r>
      <w:r>
        <w:rPr>
          <w:rFonts w:ascii="Book Antiqua" w:eastAsia="TimesNewRoman" w:hAnsi="Book Antiqua"/>
          <w:sz w:val="21"/>
          <w:szCs w:val="20"/>
        </w:rPr>
        <w:t>cy;</w:t>
      </w:r>
    </w:p>
    <w:p w14:paraId="70B5DB66" w14:textId="77777777" w:rsidR="00DE4697" w:rsidRDefault="00DE4697" w:rsidP="00DE4697">
      <w:pPr>
        <w:rPr>
          <w:rFonts w:ascii="Book Antiqua" w:hAnsi="Book Antiqua" w:cs="Book Antiqua"/>
          <w:sz w:val="21"/>
        </w:rPr>
      </w:pPr>
    </w:p>
    <w:p w14:paraId="0BAEC78D" w14:textId="77777777" w:rsidR="00DE4697" w:rsidRDefault="00DE4697" w:rsidP="00DE4697">
      <w:pPr>
        <w:rPr>
          <w:rFonts w:ascii="Book Antiqua" w:hAnsi="Book Antiqua" w:cs="Book Antiqua"/>
          <w:sz w:val="21"/>
        </w:rPr>
      </w:pPr>
    </w:p>
    <w:p w14:paraId="4B2A2A7D" w14:textId="77777777" w:rsidR="00DE4697" w:rsidRDefault="00DE4697" w:rsidP="00DE4697">
      <w:pPr>
        <w:ind w:left="5670"/>
        <w:rPr>
          <w:rFonts w:ascii="Book Antiqua" w:hAnsi="Book Antiqua" w:cs="Book Antiqua"/>
          <w:i/>
        </w:rPr>
      </w:pPr>
    </w:p>
    <w:p w14:paraId="2BACD514" w14:textId="77777777" w:rsidR="00DE4697" w:rsidRDefault="00DE4697" w:rsidP="00DE4697">
      <w:pPr>
        <w:ind w:left="5670"/>
        <w:rPr>
          <w:rFonts w:ascii="Book Antiqua" w:hAnsi="Book Antiqua" w:cs="Book Antiqua"/>
          <w:i/>
        </w:rPr>
      </w:pPr>
    </w:p>
    <w:p w14:paraId="207727AD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1639CF4C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42D259F8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1AD26440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145CA6F9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417E4904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24C3FEE3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0E161B8A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012B4525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74083EE8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7B623966" w14:textId="7B62336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015AF56D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0240F1D3" w14:textId="77777777" w:rsidR="00DE4697" w:rsidRDefault="00DE4697" w:rsidP="00DE4697">
      <w:pPr>
        <w:pStyle w:val="Zwykytekst"/>
        <w:rPr>
          <w:rFonts w:ascii="Book Antiqua" w:hAnsi="Book Antiqua" w:cs="Book Antiqua"/>
          <w:i/>
        </w:rPr>
      </w:pPr>
    </w:p>
    <w:p w14:paraId="1089D132" w14:textId="77777777" w:rsidR="00DE4697" w:rsidRDefault="00DE4697" w:rsidP="00DE4697">
      <w:pPr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lastRenderedPageBreak/>
        <w:t>Załącznik Nr 5 do SWZ</w:t>
      </w:r>
    </w:p>
    <w:p w14:paraId="122B1EB8" w14:textId="77777777" w:rsidR="00DE4697" w:rsidRDefault="00DE4697" w:rsidP="00DE4697">
      <w:pPr>
        <w:pStyle w:val="Nagwek4"/>
        <w:jc w:val="center"/>
      </w:pPr>
      <w:r>
        <w:t>OŚWIADCZENIE</w:t>
      </w:r>
    </w:p>
    <w:p w14:paraId="1B464220" w14:textId="77777777" w:rsidR="00DE4697" w:rsidRDefault="00DE4697" w:rsidP="00DE4697">
      <w:pPr>
        <w:rPr>
          <w:rFonts w:ascii="Book Antiqua" w:hAnsi="Book Antiqua" w:cs="Arial"/>
          <w:sz w:val="22"/>
          <w:szCs w:val="20"/>
        </w:rPr>
      </w:pPr>
    </w:p>
    <w:p w14:paraId="716391D3" w14:textId="77777777" w:rsidR="00DE4697" w:rsidRDefault="00DE4697" w:rsidP="00DE4697">
      <w:pPr>
        <w:pStyle w:val="Standardowy1"/>
        <w:suppressAutoHyphens w:val="0"/>
        <w:rPr>
          <w:rFonts w:ascii="Book Antiqua" w:eastAsia="Times New Roman" w:hAnsi="Book Antiqua" w:cs="Arial"/>
          <w:szCs w:val="17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>Oświadczam, że do realizacji zamówienia zostaną wykorzystane niżej wymienione urządzenia techniczne  (co najmniej wymienione w Rozdz. II ust. 2.2. pkt. c swz)</w:t>
      </w:r>
    </w:p>
    <w:p w14:paraId="13DE4171" w14:textId="77777777" w:rsidR="00DE4697" w:rsidRDefault="00DE4697" w:rsidP="00DE4697">
      <w:pPr>
        <w:rPr>
          <w:rFonts w:ascii="Book Antiqua" w:hAnsi="Book Antiqua" w:cs="Arial"/>
          <w:sz w:val="22"/>
          <w:szCs w:val="17"/>
        </w:rPr>
      </w:pPr>
    </w:p>
    <w:tbl>
      <w:tblPr>
        <w:tblW w:w="97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754"/>
        <w:gridCol w:w="1952"/>
        <w:gridCol w:w="1952"/>
        <w:gridCol w:w="1962"/>
      </w:tblGrid>
      <w:tr w:rsidR="00DE4697" w14:paraId="268B7B42" w14:textId="77777777" w:rsidTr="00B8632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15435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Lp.</w:t>
            </w:r>
          </w:p>
          <w:p w14:paraId="0C884C06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942B1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Rodzaj urządzenia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06934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Przeznaczenie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0AEC1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Podstawa dysponowania*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0B29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Uwagi</w:t>
            </w:r>
          </w:p>
          <w:p w14:paraId="5392170F" w14:textId="77777777" w:rsidR="00DE4697" w:rsidRDefault="00DE4697" w:rsidP="00B86323">
            <w:pPr>
              <w:pStyle w:val="Tekstkomentarza"/>
              <w:suppressAutoHyphens w:val="0"/>
              <w:rPr>
                <w:rFonts w:ascii="Book Antiqua" w:hAnsi="Book Antiqua" w:cs="Arial"/>
                <w:szCs w:val="17"/>
                <w:lang w:eastAsia="pl-PL"/>
              </w:rPr>
            </w:pPr>
          </w:p>
        </w:tc>
      </w:tr>
      <w:tr w:rsidR="00DE4697" w14:paraId="56E951D6" w14:textId="77777777" w:rsidTr="00B8632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6087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F4CE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73E8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426E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43D0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</w:tr>
      <w:tr w:rsidR="00DE4697" w14:paraId="0EC5E887" w14:textId="77777777" w:rsidTr="00B8632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55F53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6D22A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95507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F90C3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4A8D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</w:tr>
      <w:tr w:rsidR="00DE4697" w14:paraId="09797685" w14:textId="77777777" w:rsidTr="00B8632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4CB2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3.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37B6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AFBF0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F037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980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</w:tr>
      <w:tr w:rsidR="00DE4697" w14:paraId="489FB670" w14:textId="77777777" w:rsidTr="00B8632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478E7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EEC50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CB452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E7FFC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A5A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</w:tr>
      <w:tr w:rsidR="00DE4697" w14:paraId="1E43594D" w14:textId="77777777" w:rsidTr="00B8632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6B510" w14:textId="77777777" w:rsidR="00DE4697" w:rsidRDefault="00DE4697" w:rsidP="00B86323">
            <w:pPr>
              <w:rPr>
                <w:rFonts w:ascii="Book Antiqua" w:hAnsi="Book Antiqua" w:cs="Arial"/>
                <w:sz w:val="20"/>
                <w:szCs w:val="17"/>
              </w:rPr>
            </w:pPr>
            <w:r>
              <w:rPr>
                <w:rFonts w:ascii="Book Antiqua" w:hAnsi="Book Antiqua" w:cs="Arial"/>
                <w:sz w:val="20"/>
                <w:szCs w:val="17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D0081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9189A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18737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1675" w14:textId="77777777" w:rsidR="00DE4697" w:rsidRDefault="00DE4697" w:rsidP="00B86323">
            <w:pPr>
              <w:snapToGrid w:val="0"/>
              <w:rPr>
                <w:rFonts w:ascii="Book Antiqua" w:hAnsi="Book Antiqua" w:cs="Arial"/>
                <w:sz w:val="20"/>
                <w:szCs w:val="17"/>
              </w:rPr>
            </w:pPr>
          </w:p>
        </w:tc>
      </w:tr>
    </w:tbl>
    <w:p w14:paraId="18C5ADCD" w14:textId="77777777" w:rsidR="00DE4697" w:rsidRDefault="00DE4697" w:rsidP="00DE4697">
      <w:pPr>
        <w:rPr>
          <w:rFonts w:ascii="Book Antiqua" w:hAnsi="Book Antiqua" w:cs="Arial"/>
          <w:sz w:val="22"/>
          <w:szCs w:val="17"/>
        </w:rPr>
      </w:pPr>
    </w:p>
    <w:p w14:paraId="72A9483E" w14:textId="77777777" w:rsidR="00DE4697" w:rsidRDefault="00DE4697" w:rsidP="00DE4697">
      <w:pPr>
        <w:pStyle w:val="Tekstpodstawowywcity3"/>
        <w:ind w:left="0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W przypadku korzystania z zasobów podmiotu trzeciego należy załączyć </w:t>
      </w:r>
      <w:r>
        <w:rPr>
          <w:rFonts w:ascii="Book Antiqua" w:hAnsi="Book Antiqua"/>
          <w:b/>
          <w:sz w:val="20"/>
        </w:rPr>
        <w:t>zobowiązanie podmiotu trzeciego</w:t>
      </w:r>
      <w:r>
        <w:rPr>
          <w:rFonts w:ascii="Book Antiqua" w:hAnsi="Book Antiqua"/>
          <w:bCs/>
          <w:sz w:val="20"/>
        </w:rPr>
        <w:t xml:space="preserve"> o oddaniu </w:t>
      </w:r>
      <w:r>
        <w:rPr>
          <w:rFonts w:ascii="Book Antiqua" w:hAnsi="Book Antiqua"/>
          <w:sz w:val="20"/>
        </w:rPr>
        <w:t xml:space="preserve">do dyspozycji </w:t>
      </w:r>
      <w:r>
        <w:rPr>
          <w:rFonts w:ascii="Book Antiqua" w:hAnsi="Book Antiqua"/>
          <w:bCs/>
          <w:sz w:val="20"/>
        </w:rPr>
        <w:t xml:space="preserve">w/w urządzeń </w:t>
      </w:r>
      <w:r>
        <w:rPr>
          <w:rFonts w:ascii="Book Antiqua" w:hAnsi="Book Antiqua"/>
          <w:sz w:val="20"/>
        </w:rPr>
        <w:t xml:space="preserve">Wykonawcy </w:t>
      </w:r>
      <w:r>
        <w:rPr>
          <w:rFonts w:ascii="Book Antiqua" w:hAnsi="Book Antiqua"/>
          <w:bCs/>
          <w:sz w:val="20"/>
        </w:rPr>
        <w:t xml:space="preserve">na potrzeby wykonania zamówienia wg poniższego wzoru, oraz złożenie przez Wykonawcę </w:t>
      </w:r>
      <w:r>
        <w:rPr>
          <w:rFonts w:ascii="Book Antiqua" w:hAnsi="Book Antiqua"/>
          <w:b/>
          <w:sz w:val="20"/>
        </w:rPr>
        <w:t>oświadczania stanowiącego załącznik nr 3 do SWZ</w:t>
      </w:r>
      <w:r>
        <w:rPr>
          <w:rFonts w:ascii="Book Antiqua" w:hAnsi="Book Antiqua"/>
          <w:bCs/>
          <w:sz w:val="20"/>
        </w:rPr>
        <w:t xml:space="preserve"> w zakresie:</w:t>
      </w:r>
    </w:p>
    <w:p w14:paraId="63456A42" w14:textId="77777777" w:rsidR="00DE4697" w:rsidRDefault="00DE4697" w:rsidP="00DE4697">
      <w:pPr>
        <w:pStyle w:val="Tekstpodstawowywcity3"/>
        <w:ind w:left="0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/>
          <w:bCs/>
          <w:sz w:val="20"/>
        </w:rPr>
        <w:t xml:space="preserve"> „</w:t>
      </w:r>
      <w:r>
        <w:rPr>
          <w:rFonts w:ascii="Book Antiqua" w:hAnsi="Book Antiqua" w:cs="Arial"/>
          <w:b/>
          <w:bCs/>
          <w:sz w:val="20"/>
        </w:rPr>
        <w:t>OŚWIADCZENIE DOTYCZĄCE PODMIOTU, NA KTÓREGO ZASOBY POWOŁUJE SIĘ WYKONAWCA”</w:t>
      </w:r>
    </w:p>
    <w:p w14:paraId="790A4A01" w14:textId="77777777" w:rsidR="00DE4697" w:rsidRDefault="00DE4697" w:rsidP="00DE4697">
      <w:pPr>
        <w:pStyle w:val="Tekstpodstawowywcity3"/>
        <w:ind w:left="0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>„INFORMACJA W ZWIĄZKU Z POLEGANIEM NA ZASOBACH INNYCH PODMIOTÓW”</w:t>
      </w:r>
    </w:p>
    <w:p w14:paraId="1AC5F503" w14:textId="77777777" w:rsidR="00DE4697" w:rsidRDefault="00DE4697" w:rsidP="00DE4697">
      <w:pPr>
        <w:pStyle w:val="Tekstpodstawowywcity3"/>
        <w:ind w:left="0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(wymóg zamawiającego określony w Rozdz. II ust. 2.3 pkt. 5 SWZ). </w:t>
      </w:r>
    </w:p>
    <w:p w14:paraId="37553641" w14:textId="77777777" w:rsidR="00DE4697" w:rsidRDefault="00DE4697" w:rsidP="00DE4697">
      <w:pPr>
        <w:rPr>
          <w:rFonts w:ascii="Book Antiqua" w:hAnsi="Book Antiqua" w:cs="Arial"/>
          <w:sz w:val="22"/>
          <w:szCs w:val="17"/>
        </w:rPr>
      </w:pPr>
    </w:p>
    <w:p w14:paraId="5B0F1E00" w14:textId="77777777" w:rsidR="00DE4697" w:rsidRDefault="00DE4697" w:rsidP="00DE4697">
      <w:pPr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....................................................dnia...................................</w:t>
      </w:r>
    </w:p>
    <w:p w14:paraId="6DFEBD4A" w14:textId="77777777" w:rsidR="00DE4697" w:rsidRDefault="00DE4697" w:rsidP="00DE4697">
      <w:pPr>
        <w:rPr>
          <w:sz w:val="20"/>
          <w:szCs w:val="20"/>
        </w:rPr>
      </w:pPr>
    </w:p>
    <w:p w14:paraId="60B0B12C" w14:textId="77777777" w:rsidR="00DE4697" w:rsidRDefault="00DE4697" w:rsidP="00DE4697">
      <w:pPr>
        <w:rPr>
          <w:sz w:val="20"/>
          <w:szCs w:val="20"/>
        </w:rPr>
      </w:pPr>
    </w:p>
    <w:p w14:paraId="7589D766" w14:textId="77777777" w:rsidR="00DE4697" w:rsidRDefault="00DE4697" w:rsidP="00DE4697">
      <w:pPr>
        <w:pStyle w:val="Nagwek1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ZOBOWIĄZANIE PODMIOTU TRZECIEGO</w:t>
      </w:r>
    </w:p>
    <w:p w14:paraId="44194BE8" w14:textId="77777777" w:rsidR="00DE4697" w:rsidRDefault="00DE4697" w:rsidP="00DE4697">
      <w:pPr>
        <w:ind w:firstLine="708"/>
        <w:rPr>
          <w:rFonts w:ascii="Book Antiqua" w:hAnsi="Book Antiqua"/>
          <w:sz w:val="20"/>
          <w:szCs w:val="18"/>
        </w:rPr>
      </w:pPr>
      <w:r>
        <w:rPr>
          <w:rFonts w:ascii="Book Antiqua" w:hAnsi="Book Antiqua"/>
          <w:sz w:val="20"/>
          <w:szCs w:val="20"/>
        </w:rPr>
        <w:t xml:space="preserve">do oddania do dyspozycji Wykonawcy niezbędnych zasobów na potrzeby wykonania zamówienia na </w:t>
      </w:r>
      <w:r>
        <w:rPr>
          <w:rFonts w:ascii="Book Antiqua" w:hAnsi="Book Antiqua"/>
          <w:sz w:val="20"/>
        </w:rPr>
        <w:t>„</w:t>
      </w:r>
      <w:r>
        <w:rPr>
          <w:rFonts w:ascii="Book Antiqua" w:hAnsi="Book Antiqua"/>
          <w:sz w:val="21"/>
        </w:rPr>
        <w:t>usługę sprzątania pomieszczeń, utrzymania i konserwacji terenów zielonych wokół szpitala</w:t>
      </w:r>
      <w:r>
        <w:rPr>
          <w:rFonts w:ascii="Book Antiqua" w:hAnsi="Book Antiqua"/>
          <w:b/>
          <w:bCs/>
          <w:i/>
          <w:iCs/>
          <w:sz w:val="20"/>
        </w:rPr>
        <w:t>”</w:t>
      </w:r>
      <w:r>
        <w:rPr>
          <w:rFonts w:ascii="Book Antiqua" w:hAnsi="Book Antiqua"/>
          <w:sz w:val="20"/>
          <w:szCs w:val="18"/>
        </w:rPr>
        <w:t xml:space="preserve">. </w:t>
      </w:r>
    </w:p>
    <w:p w14:paraId="1981D3D5" w14:textId="77777777" w:rsidR="00DE4697" w:rsidRDefault="00DE4697" w:rsidP="00DE4697">
      <w:pPr>
        <w:pStyle w:val="Tekstpodstawowywcity"/>
        <w:spacing w:after="0" w:line="240" w:lineRule="auto"/>
        <w:ind w:left="0"/>
        <w:jc w:val="left"/>
        <w:rPr>
          <w:rFonts w:ascii="Book Antiqua" w:hAnsi="Book Antiqua"/>
          <w:sz w:val="20"/>
          <w:u w:val="single"/>
        </w:rPr>
      </w:pPr>
      <w:r>
        <w:rPr>
          <w:rFonts w:ascii="Book Antiqua" w:hAnsi="Book Antiqua"/>
          <w:sz w:val="20"/>
        </w:rPr>
        <w:t>Ja (my) niżej podpisany(i) ............................................................................................................... (imię i nazwisko osoby upoważnionej do reprezentowania podmiotu trzeciego) zobowiązuję się do oddania na potrzeby wykonania zamówienia pod nazwą: „usługa sprzątania pomieszczeń, utrzymania i konserwacji terenów zielonych wokół szpitala</w:t>
      </w:r>
      <w:r>
        <w:rPr>
          <w:rFonts w:ascii="Book Antiqua" w:hAnsi="Book Antiqua"/>
          <w:i/>
          <w:iCs/>
          <w:sz w:val="20"/>
        </w:rPr>
        <w:t>”</w:t>
      </w:r>
      <w:r>
        <w:rPr>
          <w:rFonts w:ascii="Book Antiqua" w:hAnsi="Book Antiqua"/>
          <w:sz w:val="20"/>
        </w:rPr>
        <w:t xml:space="preserve"> wykonawcy: ...........................................................................................................................................................................................</w:t>
      </w:r>
    </w:p>
    <w:p w14:paraId="24A84FF9" w14:textId="77777777" w:rsidR="00DE4697" w:rsidRDefault="00DE4697" w:rsidP="00DE4697">
      <w:pPr>
        <w:pStyle w:val="Tekstpodstawowy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następujących zasobów:................................................................................................................................................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10C2C5" w14:textId="77777777" w:rsidR="00DE4697" w:rsidRDefault="00DE4697" w:rsidP="00DE4697">
      <w:pPr>
        <w:pStyle w:val="Tekstpodstawowy"/>
        <w:rPr>
          <w:rFonts w:ascii="Book Antiqua" w:hAnsi="Book Antiqua"/>
          <w:b/>
          <w:bCs/>
          <w:sz w:val="20"/>
        </w:rPr>
      </w:pPr>
    </w:p>
    <w:p w14:paraId="660CEC10" w14:textId="77777777" w:rsidR="00DE4697" w:rsidRDefault="00DE4697" w:rsidP="00DE4697">
      <w:pPr>
        <w:pStyle w:val="Tekstpodstawowy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 xml:space="preserve">Oświadczam, iż: </w:t>
      </w:r>
    </w:p>
    <w:p w14:paraId="18C8FC41" w14:textId="77777777" w:rsidR="00DE4697" w:rsidRDefault="00DE4697" w:rsidP="00DE4697">
      <w:pPr>
        <w:pStyle w:val="Tekstpodstawowy"/>
        <w:numPr>
          <w:ilvl w:val="0"/>
          <w:numId w:val="2"/>
        </w:numPr>
        <w:rPr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sposób wykorzystania udostępnionych przeze mnie zasobów będzie następujący: .................................................................................................................................................</w:t>
      </w:r>
      <w:r>
        <w:rPr>
          <w:b/>
          <w:bCs/>
          <w:sz w:val="20"/>
        </w:rPr>
        <w:t xml:space="preserve"> </w:t>
      </w:r>
    </w:p>
    <w:p w14:paraId="7182064D" w14:textId="77777777" w:rsidR="00DE4697" w:rsidRDefault="00DE4697" w:rsidP="00DE4697">
      <w:pPr>
        <w:numPr>
          <w:ilvl w:val="0"/>
          <w:numId w:val="2"/>
        </w:numPr>
        <w:rPr>
          <w:rFonts w:ascii="Book Antiqua" w:hAnsi="Book Antiqua"/>
          <w:bCs/>
          <w:sz w:val="20"/>
          <w:szCs w:val="18"/>
        </w:rPr>
      </w:pPr>
      <w:r>
        <w:rPr>
          <w:rFonts w:ascii="Book Antiqua" w:hAnsi="Book Antiqua"/>
          <w:bCs/>
          <w:sz w:val="20"/>
          <w:szCs w:val="18"/>
        </w:rPr>
        <w:t xml:space="preserve">charakter stosunku łączącego mnie z Wykonawcą będzie następujący: </w:t>
      </w:r>
    </w:p>
    <w:p w14:paraId="2438BD1F" w14:textId="77777777" w:rsidR="00DE4697" w:rsidRDefault="00DE4697" w:rsidP="00DE4697">
      <w:pPr>
        <w:ind w:left="360" w:firstLine="348"/>
        <w:rPr>
          <w:rFonts w:ascii="Book Antiqua" w:hAnsi="Book Antiqua"/>
          <w:bCs/>
          <w:sz w:val="20"/>
          <w:szCs w:val="18"/>
        </w:rPr>
      </w:pPr>
      <w:r>
        <w:rPr>
          <w:rFonts w:ascii="Book Antiqua" w:hAnsi="Book Antiqua"/>
          <w:bCs/>
          <w:sz w:val="20"/>
          <w:szCs w:val="18"/>
        </w:rPr>
        <w:t xml:space="preserve">.................................................................................................................................................. </w:t>
      </w:r>
    </w:p>
    <w:p w14:paraId="2FBC1F8F" w14:textId="77777777" w:rsidR="00DE4697" w:rsidRDefault="00DE4697" w:rsidP="00DE4697">
      <w:pPr>
        <w:numPr>
          <w:ilvl w:val="0"/>
          <w:numId w:val="2"/>
        </w:numPr>
        <w:rPr>
          <w:rFonts w:ascii="Book Antiqua" w:hAnsi="Book Antiqua"/>
          <w:bCs/>
          <w:sz w:val="20"/>
          <w:szCs w:val="18"/>
        </w:rPr>
      </w:pPr>
      <w:r>
        <w:rPr>
          <w:rFonts w:ascii="Book Antiqua" w:hAnsi="Book Antiqua"/>
          <w:bCs/>
          <w:sz w:val="20"/>
          <w:szCs w:val="18"/>
        </w:rPr>
        <w:t xml:space="preserve">okres mojego udziału przy wykonywaniu zamówienia będzie następujący: </w:t>
      </w:r>
    </w:p>
    <w:p w14:paraId="5F138DDC" w14:textId="77777777" w:rsidR="00DE4697" w:rsidRDefault="00DE4697" w:rsidP="00DE4697">
      <w:pPr>
        <w:ind w:left="360" w:firstLine="348"/>
        <w:rPr>
          <w:rFonts w:ascii="Book Antiqua" w:hAnsi="Book Antiqua"/>
          <w:bCs/>
          <w:sz w:val="20"/>
          <w:szCs w:val="18"/>
        </w:rPr>
      </w:pPr>
      <w:r>
        <w:rPr>
          <w:rFonts w:ascii="Book Antiqua" w:hAnsi="Book Antiqua"/>
          <w:bCs/>
          <w:sz w:val="20"/>
          <w:szCs w:val="18"/>
        </w:rPr>
        <w:t xml:space="preserve">................................................................................................................................................... </w:t>
      </w:r>
    </w:p>
    <w:p w14:paraId="0C3613C1" w14:textId="77777777" w:rsidR="00DE4697" w:rsidRDefault="00DE4697" w:rsidP="00DE4697">
      <w:pPr>
        <w:ind w:left="720"/>
        <w:rPr>
          <w:rFonts w:ascii="Book Antiqua" w:hAnsi="Book Antiqua"/>
          <w:bCs/>
          <w:sz w:val="20"/>
          <w:szCs w:val="18"/>
        </w:rPr>
      </w:pPr>
      <w:r>
        <w:rPr>
          <w:rFonts w:ascii="Book Antiqua" w:hAnsi="Book Antiqua"/>
          <w:bCs/>
          <w:sz w:val="20"/>
          <w:szCs w:val="18"/>
        </w:rPr>
        <w:t xml:space="preserve"> </w:t>
      </w:r>
    </w:p>
    <w:p w14:paraId="11A09CFF" w14:textId="77777777" w:rsidR="00DE4697" w:rsidRDefault="00DE4697" w:rsidP="00DE4697">
      <w:pPr>
        <w:ind w:left="720"/>
        <w:rPr>
          <w:rFonts w:ascii="Book Antiqua" w:hAnsi="Book Antiqua"/>
          <w:bCs/>
          <w:sz w:val="20"/>
          <w:szCs w:val="18"/>
        </w:rPr>
      </w:pPr>
    </w:p>
    <w:p w14:paraId="59B399DC" w14:textId="77777777" w:rsidR="00DE4697" w:rsidRDefault="00DE4697" w:rsidP="00DE4697">
      <w:pPr>
        <w:rPr>
          <w:rFonts w:ascii="Book Antiqua" w:hAnsi="Book Antiqua"/>
          <w:bCs/>
          <w:sz w:val="20"/>
          <w:szCs w:val="17"/>
        </w:rPr>
      </w:pPr>
    </w:p>
    <w:p w14:paraId="5A2261BD" w14:textId="77777777" w:rsidR="00DE4697" w:rsidRDefault="00DE4697" w:rsidP="00DE4697">
      <w:pPr>
        <w:rPr>
          <w:rFonts w:ascii="Book Antiqua" w:hAnsi="Book Antiqua"/>
          <w:bCs/>
          <w:sz w:val="20"/>
          <w:szCs w:val="17"/>
        </w:rPr>
      </w:pPr>
      <w:r>
        <w:rPr>
          <w:rFonts w:ascii="Book Antiqua" w:hAnsi="Book Antiqua"/>
          <w:bCs/>
          <w:sz w:val="20"/>
          <w:szCs w:val="17"/>
        </w:rPr>
        <w:t xml:space="preserve"> </w:t>
      </w:r>
    </w:p>
    <w:p w14:paraId="740C812C" w14:textId="77777777" w:rsidR="00DE4697" w:rsidRDefault="00DE4697" w:rsidP="00DE4697">
      <w:pPr>
        <w:rPr>
          <w:rFonts w:ascii="Book Antiqua" w:hAnsi="Book Antiqua"/>
          <w:bCs/>
          <w:sz w:val="20"/>
          <w:szCs w:val="17"/>
        </w:rPr>
      </w:pPr>
    </w:p>
    <w:p w14:paraId="72E197F8" w14:textId="201CEFDF" w:rsidR="00DE4697" w:rsidRDefault="00DE4697" w:rsidP="003426C5">
      <w:pPr>
        <w:pStyle w:val="Standardowy1"/>
        <w:suppressAutoHyphens w:val="0"/>
        <w:rPr>
          <w:rFonts w:ascii="Book Antiqua" w:hAnsi="Book Antiqua" w:cs="Book Antiqua"/>
          <w:i/>
        </w:rPr>
      </w:pPr>
      <w:r>
        <w:rPr>
          <w:rFonts w:ascii="Book Antiqua" w:eastAsia="Times New Roman" w:hAnsi="Book Antiqua"/>
          <w:bCs/>
          <w:szCs w:val="17"/>
          <w:lang w:eastAsia="pl-PL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E6CD37E" w14:textId="77777777" w:rsidR="006517B2" w:rsidRDefault="006517B2"/>
    <w:sectPr w:rsidR="006517B2">
      <w:headerReference w:type="default" r:id="rId5"/>
      <w:footerReference w:type="even" r:id="rId6"/>
      <w:footerReference w:type="default" r:id="rId7"/>
      <w:pgSz w:w="11906" w:h="16838"/>
      <w:pgMar w:top="1134" w:right="925" w:bottom="1134" w:left="153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F516" w14:textId="77777777" w:rsidR="00AD2DCA" w:rsidRDefault="003426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8E1E10" w14:textId="77777777" w:rsidR="00AD2DCA" w:rsidRDefault="00342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5E8" w14:textId="77777777" w:rsidR="00AD2DCA" w:rsidRDefault="003426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F8BE09" w14:textId="6F13B94A" w:rsidR="00AD2DCA" w:rsidRDefault="00DE4697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900AEA" wp14:editId="26E9B6B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635" r="63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F9CBB" w14:textId="77777777" w:rsidR="00AD2DCA" w:rsidRDefault="003426C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00AE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" stroked="f">
              <v:fill opacity="0"/>
              <v:textbox inset="0,0,0,0">
                <w:txbxContent>
                  <w:p w14:paraId="57FF9CBB" w14:textId="77777777" w:rsidR="00AD2DCA" w:rsidRDefault="003426C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0913" w14:textId="77777777" w:rsidR="00AD2DCA" w:rsidRDefault="003426C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61960"/>
    <w:multiLevelType w:val="hybridMultilevel"/>
    <w:tmpl w:val="B7F4B8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1996015">
    <w:abstractNumId w:val="0"/>
  </w:num>
  <w:num w:numId="2" w16cid:durableId="2045397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97"/>
    <w:rsid w:val="003426C5"/>
    <w:rsid w:val="006517B2"/>
    <w:rsid w:val="00D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FAED"/>
  <w15:chartTrackingRefBased/>
  <w15:docId w15:val="{BDE3EA1E-B5D1-4146-BB0D-E204755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697"/>
    <w:pPr>
      <w:keepNext/>
      <w:numPr>
        <w:numId w:val="1"/>
      </w:numPr>
      <w:suppressAutoHyphens/>
      <w:outlineLvl w:val="0"/>
    </w:pPr>
    <w:rPr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E4697"/>
    <w:pPr>
      <w:keepNext/>
      <w:suppressAutoHyphens/>
      <w:jc w:val="both"/>
      <w:outlineLvl w:val="3"/>
    </w:pPr>
    <w:rPr>
      <w:rFonts w:ascii="Book Antiqua" w:hAnsi="Book Antiqua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69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E4697"/>
    <w:rPr>
      <w:rFonts w:ascii="Book Antiqua" w:eastAsia="Times New Roman" w:hAnsi="Book Antiqua" w:cs="Times New Roman"/>
      <w:b/>
      <w:sz w:val="20"/>
      <w:szCs w:val="24"/>
      <w:lang w:eastAsia="zh-CN"/>
    </w:rPr>
  </w:style>
  <w:style w:type="paragraph" w:customStyle="1" w:styleId="Standardowy1">
    <w:name w:val="Standardowy1"/>
    <w:next w:val="Normalny"/>
    <w:rsid w:val="00DE46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DE4697"/>
    <w:pPr>
      <w:widowControl w:val="0"/>
      <w:suppressAutoHyphens/>
    </w:pPr>
    <w:rPr>
      <w:sz w:val="1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697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NormalnyWeb">
    <w:name w:val="Normal (Web)"/>
    <w:basedOn w:val="Normalny"/>
    <w:rsid w:val="00DE4697"/>
    <w:pPr>
      <w:suppressAutoHyphens/>
      <w:spacing w:before="280" w:after="280"/>
      <w:jc w:val="both"/>
    </w:pPr>
    <w:rPr>
      <w:rFonts w:ascii="Arial Unicode MS" w:eastAsia="Arial Unicode MS" w:hAnsi="Arial Unicode MS"/>
      <w:sz w:val="20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semiHidden/>
    <w:rsid w:val="00DE4697"/>
    <w:pPr>
      <w:widowControl/>
      <w:spacing w:after="240" w:line="240" w:lineRule="atLeast"/>
      <w:ind w:left="360" w:firstLine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6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semiHidden/>
    <w:rsid w:val="00DE4697"/>
    <w:pPr>
      <w:suppressAutoHyphens/>
      <w:autoSpaceDE w:val="0"/>
      <w:spacing w:line="240" w:lineRule="atLeast"/>
      <w:ind w:left="360"/>
    </w:pPr>
    <w:rPr>
      <w:color w:val="00000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469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semiHidden/>
    <w:rsid w:val="00DE4697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DE46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DE4697"/>
    <w:pPr>
      <w:suppressAutoHyphens/>
      <w:spacing w:before="280" w:after="142" w:line="288" w:lineRule="auto"/>
    </w:pPr>
    <w:rPr>
      <w:rFonts w:ascii="Arial Unicode MS" w:eastAsia="Arial Unicode MS" w:hAnsi="Arial Unicode MS"/>
      <w:color w:val="00000A"/>
      <w:lang w:eastAsia="zh-CN"/>
    </w:rPr>
  </w:style>
  <w:style w:type="paragraph" w:styleId="Zwykytekst">
    <w:name w:val="Plain Text"/>
    <w:basedOn w:val="Normalny"/>
    <w:link w:val="ZwykytekstZnak"/>
    <w:semiHidden/>
    <w:rsid w:val="00DE469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DE469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semiHidden/>
    <w:rsid w:val="00DE4697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DE46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semiHidden/>
    <w:rsid w:val="00DE4697"/>
  </w:style>
  <w:style w:type="paragraph" w:styleId="Tekstkomentarza">
    <w:name w:val="annotation text"/>
    <w:basedOn w:val="Normalny"/>
    <w:link w:val="TekstkomentarzaZnak"/>
    <w:semiHidden/>
    <w:rsid w:val="00DE4697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46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dcterms:created xsi:type="dcterms:W3CDTF">2022-11-24T13:02:00Z</dcterms:created>
  <dcterms:modified xsi:type="dcterms:W3CDTF">2022-11-24T13:03:00Z</dcterms:modified>
</cp:coreProperties>
</file>