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E556" w14:textId="77777777" w:rsidR="00E16984" w:rsidRDefault="00E16984" w:rsidP="00E16984">
      <w:pPr>
        <w:pStyle w:val="Zwykytekst"/>
        <w:rPr>
          <w:rFonts w:ascii="Book Antiqua" w:eastAsia="Book Antiqua" w:hAnsi="Book Antiqua" w:cs="Book Antiqua"/>
        </w:rPr>
      </w:pPr>
      <w:r>
        <w:rPr>
          <w:rFonts w:ascii="Book Antiqua" w:hAnsi="Book Antiqua" w:cs="Book Antiqua"/>
          <w:i/>
        </w:rPr>
        <w:t>załącznik nr 4 do SWZ</w:t>
      </w:r>
    </w:p>
    <w:p w14:paraId="127D174B" w14:textId="4DE10F51" w:rsidR="00E16984" w:rsidRDefault="00E16984" w:rsidP="00E16984">
      <w:pPr>
        <w:ind w:left="6521"/>
        <w:rPr>
          <w:rFonts w:ascii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sz w:val="20"/>
        </w:rPr>
        <w:t xml:space="preserve">                     S</w:t>
      </w:r>
      <w:r>
        <w:rPr>
          <w:rFonts w:ascii="Book Antiqua" w:hAnsi="Book Antiqua" w:cs="Book Antiqua"/>
          <w:sz w:val="20"/>
        </w:rPr>
        <w:t xml:space="preserve">prawa: </w:t>
      </w:r>
      <w:r>
        <w:rPr>
          <w:rFonts w:ascii="Book Antiqua" w:hAnsi="Book Antiqua" w:cs="Book Antiqua"/>
          <w:b/>
          <w:bCs/>
          <w:sz w:val="20"/>
        </w:rPr>
        <w:t>ZP/</w:t>
      </w:r>
      <w:r>
        <w:rPr>
          <w:rFonts w:ascii="Book Antiqua" w:hAnsi="Book Antiqua" w:cs="Book Antiqua"/>
          <w:b/>
          <w:bCs/>
          <w:sz w:val="20"/>
        </w:rPr>
        <w:t>28</w:t>
      </w:r>
      <w:r>
        <w:rPr>
          <w:rFonts w:ascii="Book Antiqua" w:hAnsi="Book Antiqua" w:cs="Book Antiqua"/>
          <w:b/>
          <w:sz w:val="20"/>
        </w:rPr>
        <w:t>/2022</w:t>
      </w:r>
    </w:p>
    <w:p w14:paraId="63F3663F" w14:textId="77777777" w:rsidR="00E16984" w:rsidRDefault="00E16984" w:rsidP="00E16984">
      <w:pPr>
        <w:jc w:val="center"/>
        <w:rPr>
          <w:rFonts w:ascii="Book Antiqua" w:hAnsi="Book Antiqua" w:cs="Book Antiqua"/>
          <w:b/>
          <w:u w:val="single"/>
        </w:rPr>
      </w:pPr>
    </w:p>
    <w:p w14:paraId="0BA65C1A" w14:textId="77777777" w:rsidR="00E16984" w:rsidRDefault="00E16984" w:rsidP="00E16984">
      <w:pPr>
        <w:jc w:val="center"/>
        <w:rPr>
          <w:rFonts w:ascii="Book Antiqua" w:hAnsi="Book Antiqua" w:cs="Book Antiqua"/>
          <w:b/>
          <w:u w:val="single"/>
        </w:rPr>
      </w:pPr>
    </w:p>
    <w:p w14:paraId="0828036D" w14:textId="77777777" w:rsidR="00E16984" w:rsidRDefault="00E16984" w:rsidP="00E16984">
      <w:pPr>
        <w:pStyle w:val="NormalnyWeb"/>
        <w:jc w:val="center"/>
        <w:rPr>
          <w:rFonts w:ascii="Book Antiqua" w:hAnsi="Book Antiqua" w:cs="Book Antiqua"/>
          <w:b/>
          <w:sz w:val="22"/>
        </w:rPr>
      </w:pPr>
      <w:r>
        <w:rPr>
          <w:rFonts w:ascii="Book Antiqua" w:hAnsi="Book Antiqua" w:cs="Book Antiqua"/>
          <w:b/>
          <w:sz w:val="22"/>
        </w:rPr>
        <w:t>Wykaz wykonanych zamówień</w:t>
      </w:r>
    </w:p>
    <w:p w14:paraId="021825FF" w14:textId="15A1A334" w:rsidR="00E16984" w:rsidRDefault="00E16984" w:rsidP="00E16984">
      <w:pPr>
        <w:pStyle w:val="NormalnyWeb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szCs w:val="26"/>
        </w:rPr>
        <w:t xml:space="preserve">porównywalnych z </w:t>
      </w:r>
      <w:r>
        <w:rPr>
          <w:rFonts w:ascii="Book Antiqua" w:hAnsi="Book Antiqua"/>
          <w:sz w:val="22"/>
          <w:szCs w:val="26"/>
        </w:rPr>
        <w:t>usługam</w:t>
      </w:r>
      <w:r>
        <w:rPr>
          <w:rFonts w:ascii="Book Antiqua" w:hAnsi="Book Antiqua"/>
          <w:sz w:val="22"/>
          <w:szCs w:val="26"/>
        </w:rPr>
        <w:t>i stanowiącymi przedmiot zamówienia,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</w:t>
      </w:r>
    </w:p>
    <w:p w14:paraId="7376605B" w14:textId="77777777" w:rsidR="00E16984" w:rsidRDefault="00E16984" w:rsidP="00E16984">
      <w:pPr>
        <w:jc w:val="center"/>
        <w:rPr>
          <w:rFonts w:ascii="Book Antiqua" w:hAnsi="Book Antiqua" w:cs="Book Antiqua"/>
        </w:rPr>
      </w:pPr>
    </w:p>
    <w:p w14:paraId="1F5B7029" w14:textId="77777777" w:rsidR="00E16984" w:rsidRDefault="00E16984" w:rsidP="00E16984">
      <w:pPr>
        <w:rPr>
          <w:rFonts w:ascii="Book Antiqua" w:hAnsi="Book Antiqua" w:cs="Book Antiqua"/>
        </w:rPr>
      </w:pPr>
    </w:p>
    <w:tbl>
      <w:tblPr>
        <w:tblW w:w="96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4"/>
        <w:gridCol w:w="2520"/>
        <w:gridCol w:w="2089"/>
        <w:gridCol w:w="2054"/>
      </w:tblGrid>
      <w:tr w:rsidR="00E16984" w14:paraId="5A19DF49" w14:textId="77777777" w:rsidTr="00A8064D">
        <w:trPr>
          <w:jc w:val="center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A8B12" w14:textId="77777777" w:rsidR="00E16984" w:rsidRDefault="00E16984" w:rsidP="00A8064D">
            <w:pPr>
              <w:snapToGrid w:val="0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Przedmiot zamówienia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5F186" w14:textId="77777777" w:rsidR="00E16984" w:rsidRDefault="00E16984" w:rsidP="00A8064D">
            <w:pPr>
              <w:snapToGrid w:val="0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Nazwa i adres zamawiającego (odbiorcy)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FA687" w14:textId="77777777" w:rsidR="00E16984" w:rsidRDefault="00E16984" w:rsidP="00A8064D">
            <w:pPr>
              <w:snapToGrid w:val="0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Daty wykonania zamówienia</w:t>
            </w:r>
          </w:p>
          <w:p w14:paraId="3B5464D5" w14:textId="77777777" w:rsidR="00E16984" w:rsidRDefault="00E16984" w:rsidP="00A8064D">
            <w:pPr>
              <w:pStyle w:val="western"/>
              <w:spacing w:before="0"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8"/>
                <w:szCs w:val="18"/>
              </w:rPr>
              <w:t>(od dzień/miesiąc/rok do dzień/miesiąc/rok)</w:t>
            </w:r>
          </w:p>
          <w:p w14:paraId="2FAD066A" w14:textId="77777777" w:rsidR="00E16984" w:rsidRDefault="00E16984" w:rsidP="00A8064D">
            <w:pPr>
              <w:snapToGrid w:val="0"/>
              <w:jc w:val="center"/>
              <w:rPr>
                <w:rFonts w:ascii="Book Antiqua" w:hAnsi="Book Antiqua" w:cs="Book Antiqua"/>
                <w:b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CB7B" w14:textId="77777777" w:rsidR="00E16984" w:rsidRDefault="00E16984" w:rsidP="00A8064D">
            <w:pPr>
              <w:snapToGrid w:val="0"/>
              <w:jc w:val="center"/>
            </w:pPr>
            <w:r>
              <w:rPr>
                <w:rFonts w:ascii="Book Antiqua" w:hAnsi="Book Antiqua" w:cs="Book Antiqua"/>
                <w:b/>
              </w:rPr>
              <w:t>Wartość zamówienia</w:t>
            </w:r>
          </w:p>
        </w:tc>
      </w:tr>
      <w:tr w:rsidR="00E16984" w14:paraId="298CFB74" w14:textId="77777777" w:rsidTr="00A8064D">
        <w:trPr>
          <w:jc w:val="center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7D6CD" w14:textId="77777777" w:rsidR="00E16984" w:rsidRDefault="00E16984" w:rsidP="00A8064D">
            <w:pPr>
              <w:snapToGrid w:val="0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843CD" w14:textId="77777777" w:rsidR="00E16984" w:rsidRDefault="00E16984" w:rsidP="00A8064D">
            <w:pPr>
              <w:snapToGrid w:val="0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DD454" w14:textId="77777777" w:rsidR="00E16984" w:rsidRDefault="00E16984" w:rsidP="00A8064D">
            <w:pPr>
              <w:snapToGrid w:val="0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97F3" w14:textId="77777777" w:rsidR="00E16984" w:rsidRDefault="00E16984" w:rsidP="00A8064D">
            <w:pPr>
              <w:snapToGrid w:val="0"/>
              <w:jc w:val="center"/>
            </w:pPr>
            <w:r>
              <w:rPr>
                <w:rFonts w:ascii="Book Antiqua" w:hAnsi="Book Antiqua" w:cs="Book Antiqua"/>
                <w:b/>
              </w:rPr>
              <w:t>4</w:t>
            </w:r>
          </w:p>
        </w:tc>
      </w:tr>
      <w:tr w:rsidR="00E16984" w14:paraId="64650937" w14:textId="77777777" w:rsidTr="00A8064D">
        <w:trPr>
          <w:trHeight w:val="1480"/>
          <w:jc w:val="center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75122" w14:textId="77777777" w:rsidR="00E16984" w:rsidRDefault="00E16984" w:rsidP="00A8064D">
            <w:pPr>
              <w:snapToGrid w:val="0"/>
              <w:rPr>
                <w:rFonts w:ascii="Book Antiqua" w:hAnsi="Book Antiqua" w:cs="Book Antiqua"/>
                <w:b/>
              </w:rPr>
            </w:pPr>
          </w:p>
          <w:p w14:paraId="68103D79" w14:textId="77777777" w:rsidR="00E16984" w:rsidRDefault="00E16984" w:rsidP="00A8064D">
            <w:pPr>
              <w:rPr>
                <w:rFonts w:ascii="Book Antiqua" w:hAnsi="Book Antiqua" w:cs="Book Antiqua"/>
              </w:rPr>
            </w:pPr>
          </w:p>
          <w:p w14:paraId="521326AB" w14:textId="77777777" w:rsidR="00E16984" w:rsidRDefault="00E16984" w:rsidP="00A8064D">
            <w:pPr>
              <w:snapToGrid w:val="0"/>
              <w:rPr>
                <w:rFonts w:ascii="Book Antiqua" w:hAnsi="Book Antiqua" w:cs="Book Antiqua"/>
              </w:rPr>
            </w:pPr>
          </w:p>
          <w:p w14:paraId="43BF548C" w14:textId="77777777" w:rsidR="00E16984" w:rsidRDefault="00E16984" w:rsidP="00A8064D">
            <w:pPr>
              <w:rPr>
                <w:rFonts w:ascii="Book Antiqua" w:hAnsi="Book Antiqua" w:cs="Book Antiqua"/>
              </w:rPr>
            </w:pPr>
          </w:p>
          <w:p w14:paraId="1E1B6451" w14:textId="77777777" w:rsidR="00E16984" w:rsidRDefault="00E16984" w:rsidP="00A8064D">
            <w:pPr>
              <w:rPr>
                <w:rFonts w:ascii="Book Antiqua" w:hAnsi="Book Antiqua" w:cs="Book Antiqua"/>
              </w:rPr>
            </w:pPr>
          </w:p>
          <w:p w14:paraId="1BE428A8" w14:textId="77777777" w:rsidR="00E16984" w:rsidRDefault="00E16984" w:rsidP="00A8064D">
            <w:pPr>
              <w:rPr>
                <w:rFonts w:ascii="Book Antiqua" w:hAnsi="Book Antiqua" w:cs="Book Antiqu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87579" w14:textId="77777777" w:rsidR="00E16984" w:rsidRDefault="00E16984" w:rsidP="00A8064D">
            <w:pPr>
              <w:snapToGrid w:val="0"/>
              <w:rPr>
                <w:rFonts w:ascii="Book Antiqua" w:hAnsi="Book Antiqua" w:cs="Book Antiqu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F5E86" w14:textId="77777777" w:rsidR="00E16984" w:rsidRDefault="00E16984" w:rsidP="00A8064D">
            <w:pPr>
              <w:snapToGrid w:val="0"/>
              <w:rPr>
                <w:rFonts w:ascii="Book Antiqua" w:hAnsi="Book Antiqua" w:cs="Book Antiqua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2407" w14:textId="77777777" w:rsidR="00E16984" w:rsidRDefault="00E16984" w:rsidP="00A8064D">
            <w:pPr>
              <w:snapToGrid w:val="0"/>
              <w:rPr>
                <w:rFonts w:ascii="Book Antiqua" w:hAnsi="Book Antiqua" w:cs="Book Antiqua"/>
              </w:rPr>
            </w:pPr>
          </w:p>
        </w:tc>
      </w:tr>
      <w:tr w:rsidR="00E16984" w14:paraId="0D28E464" w14:textId="77777777" w:rsidTr="00A8064D">
        <w:trPr>
          <w:trHeight w:val="1480"/>
          <w:jc w:val="center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D2F61" w14:textId="77777777" w:rsidR="00E16984" w:rsidRDefault="00E16984" w:rsidP="00A8064D">
            <w:pPr>
              <w:snapToGrid w:val="0"/>
              <w:rPr>
                <w:rFonts w:ascii="Book Antiqua" w:hAnsi="Book Antiqua" w:cs="Book Antiqua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F581C" w14:textId="77777777" w:rsidR="00E16984" w:rsidRDefault="00E16984" w:rsidP="00A8064D">
            <w:pPr>
              <w:snapToGrid w:val="0"/>
              <w:rPr>
                <w:rFonts w:ascii="Book Antiqua" w:hAnsi="Book Antiqua" w:cs="Book Antiqua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3E2AC" w14:textId="77777777" w:rsidR="00E16984" w:rsidRDefault="00E16984" w:rsidP="00A8064D">
            <w:pPr>
              <w:snapToGrid w:val="0"/>
              <w:rPr>
                <w:rFonts w:ascii="Book Antiqua" w:hAnsi="Book Antiqua" w:cs="Book Antiqua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9250" w14:textId="77777777" w:rsidR="00E16984" w:rsidRDefault="00E16984" w:rsidP="00A8064D">
            <w:pPr>
              <w:snapToGrid w:val="0"/>
              <w:rPr>
                <w:rFonts w:ascii="Book Antiqua" w:hAnsi="Book Antiqua" w:cs="Book Antiqua"/>
              </w:rPr>
            </w:pPr>
          </w:p>
        </w:tc>
      </w:tr>
    </w:tbl>
    <w:p w14:paraId="131F79BF" w14:textId="77777777" w:rsidR="00E16984" w:rsidRDefault="00E16984" w:rsidP="00E16984">
      <w:pPr>
        <w:jc w:val="both"/>
        <w:rPr>
          <w:rFonts w:ascii="Book Antiqua" w:hAnsi="Book Antiqua" w:cs="Book Antiqua"/>
          <w:szCs w:val="22"/>
        </w:rPr>
      </w:pPr>
    </w:p>
    <w:p w14:paraId="51EDC4CF" w14:textId="77777777" w:rsidR="00E16984" w:rsidRDefault="00E16984" w:rsidP="00E16984">
      <w:pPr>
        <w:jc w:val="both"/>
        <w:rPr>
          <w:rFonts w:ascii="Book Antiqua" w:hAnsi="Book Antiqua" w:cs="Book Antiqua"/>
          <w:b/>
          <w:i/>
          <w:sz w:val="21"/>
          <w:szCs w:val="22"/>
        </w:rPr>
      </w:pPr>
      <w:r>
        <w:rPr>
          <w:rFonts w:ascii="Book Antiqua" w:hAnsi="Book Antiqua" w:cs="Book Antiqua"/>
          <w:sz w:val="21"/>
          <w:szCs w:val="22"/>
        </w:rPr>
        <w:t xml:space="preserve">Wykaz musi potwierdzać spełnianie warunków udziału w postępowaniu określonych w </w:t>
      </w:r>
      <w:r>
        <w:rPr>
          <w:rFonts w:ascii="Book Antiqua" w:hAnsi="Book Antiqua"/>
          <w:sz w:val="20"/>
          <w:szCs w:val="23"/>
        </w:rPr>
        <w:t>Rozdz. II ust. 2 pkt. 2) SWZ</w:t>
      </w:r>
      <w:r>
        <w:rPr>
          <w:rFonts w:ascii="Book Antiqua" w:hAnsi="Book Antiqua" w:cs="Book Antiqua"/>
          <w:b/>
          <w:i/>
          <w:sz w:val="21"/>
          <w:szCs w:val="22"/>
        </w:rPr>
        <w:t xml:space="preserve"> </w:t>
      </w:r>
    </w:p>
    <w:p w14:paraId="21D5218E" w14:textId="26E8F438" w:rsidR="00E16984" w:rsidRDefault="00E16984" w:rsidP="00E16984">
      <w:pPr>
        <w:jc w:val="both"/>
        <w:rPr>
          <w:rFonts w:ascii="Book Antiqua" w:hAnsi="Book Antiqua" w:cs="Book Antiqua"/>
          <w:sz w:val="21"/>
        </w:rPr>
      </w:pPr>
      <w:r>
        <w:rPr>
          <w:rFonts w:ascii="Book Antiqua" w:hAnsi="Book Antiqua" w:cs="Book Antiqua"/>
          <w:b/>
          <w:i/>
          <w:sz w:val="21"/>
          <w:szCs w:val="22"/>
        </w:rPr>
        <w:t>Do wykazu należy załączyć dowody potwierdzające, że wykazane zamówienia zostały wykonane należycie</w:t>
      </w:r>
      <w:r>
        <w:rPr>
          <w:rFonts w:ascii="Book Antiqua" w:hAnsi="Book Antiqua"/>
          <w:sz w:val="21"/>
          <w:szCs w:val="20"/>
        </w:rPr>
        <w:t xml:space="preserve">, przy czym dowodami, o których mowa, </w:t>
      </w:r>
      <w:r>
        <w:rPr>
          <w:rFonts w:ascii="Book Antiqua" w:eastAsia="TimesNewRoman" w:hAnsi="Book Antiqua"/>
          <w:sz w:val="21"/>
          <w:szCs w:val="20"/>
        </w:rPr>
        <w:t>s</w:t>
      </w:r>
      <w:r>
        <w:rPr>
          <w:rFonts w:ascii="Book Antiqua" w:eastAsia="TimesNewRoman" w:hAnsi="Book Antiqua" w:hint="eastAsia"/>
          <w:sz w:val="21"/>
          <w:szCs w:val="20"/>
        </w:rPr>
        <w:t>ą</w:t>
      </w:r>
      <w:r>
        <w:rPr>
          <w:rFonts w:ascii="Book Antiqua" w:eastAsia="TimesNewRoman" w:hAnsi="Book Antiqua"/>
          <w:sz w:val="21"/>
          <w:szCs w:val="20"/>
        </w:rPr>
        <w:t xml:space="preserve"> referencje b</w:t>
      </w:r>
      <w:r>
        <w:rPr>
          <w:rFonts w:ascii="Book Antiqua" w:eastAsia="TimesNewRoman" w:hAnsi="Book Antiqua" w:hint="eastAsia"/>
          <w:sz w:val="21"/>
          <w:szCs w:val="20"/>
        </w:rPr>
        <w:t>ą</w:t>
      </w:r>
      <w:r>
        <w:rPr>
          <w:rFonts w:ascii="Book Antiqua" w:eastAsia="TimesNewRoman" w:hAnsi="Book Antiqua"/>
          <w:sz w:val="21"/>
          <w:szCs w:val="20"/>
        </w:rPr>
        <w:t>d</w:t>
      </w:r>
      <w:r>
        <w:rPr>
          <w:rFonts w:ascii="Book Antiqua" w:eastAsia="TimesNewRoman" w:hAnsi="Book Antiqua" w:hint="eastAsia"/>
          <w:sz w:val="21"/>
          <w:szCs w:val="20"/>
        </w:rPr>
        <w:t>ź</w:t>
      </w:r>
      <w:r>
        <w:rPr>
          <w:rFonts w:ascii="Book Antiqua" w:eastAsia="TimesNewRoman" w:hAnsi="Book Antiqua"/>
          <w:sz w:val="21"/>
          <w:szCs w:val="20"/>
        </w:rPr>
        <w:t xml:space="preserve"> inne dokumenty sporz</w:t>
      </w:r>
      <w:r>
        <w:rPr>
          <w:rFonts w:ascii="Book Antiqua" w:eastAsia="TimesNewRoman" w:hAnsi="Book Antiqua" w:hint="eastAsia"/>
          <w:sz w:val="21"/>
          <w:szCs w:val="20"/>
        </w:rPr>
        <w:t>ą</w:t>
      </w:r>
      <w:r>
        <w:rPr>
          <w:rFonts w:ascii="Book Antiqua" w:eastAsia="TimesNewRoman" w:hAnsi="Book Antiqua"/>
          <w:sz w:val="21"/>
          <w:szCs w:val="20"/>
        </w:rPr>
        <w:t>dzone przez podmiot, na rzecz kt</w:t>
      </w:r>
      <w:r>
        <w:rPr>
          <w:rFonts w:ascii="Book Antiqua" w:eastAsia="TimesNewRoman" w:hAnsi="Book Antiqua" w:hint="eastAsia"/>
          <w:sz w:val="21"/>
          <w:szCs w:val="20"/>
        </w:rPr>
        <w:t>ó</w:t>
      </w:r>
      <w:r>
        <w:rPr>
          <w:rFonts w:ascii="Book Antiqua" w:eastAsia="TimesNewRoman" w:hAnsi="Book Antiqua"/>
          <w:sz w:val="21"/>
          <w:szCs w:val="20"/>
        </w:rPr>
        <w:t>rego dostawy lub us</w:t>
      </w:r>
      <w:r>
        <w:rPr>
          <w:rFonts w:ascii="Book Antiqua" w:eastAsia="TimesNewRoman" w:hAnsi="Book Antiqua" w:hint="eastAsia"/>
          <w:sz w:val="21"/>
          <w:szCs w:val="20"/>
        </w:rPr>
        <w:t>ł</w:t>
      </w:r>
      <w:r>
        <w:rPr>
          <w:rFonts w:ascii="Book Antiqua" w:eastAsia="TimesNewRoman" w:hAnsi="Book Antiqua"/>
          <w:sz w:val="21"/>
          <w:szCs w:val="20"/>
        </w:rPr>
        <w:t>ugi zosta</w:t>
      </w:r>
      <w:r>
        <w:rPr>
          <w:rFonts w:ascii="Book Antiqua" w:eastAsia="TimesNewRoman" w:hAnsi="Book Antiqua" w:hint="eastAsia"/>
          <w:sz w:val="21"/>
          <w:szCs w:val="20"/>
        </w:rPr>
        <w:t>ł</w:t>
      </w:r>
      <w:r>
        <w:rPr>
          <w:rFonts w:ascii="Book Antiqua" w:eastAsia="TimesNewRoman" w:hAnsi="Book Antiqua"/>
          <w:sz w:val="21"/>
          <w:szCs w:val="20"/>
        </w:rPr>
        <w:t xml:space="preserve">y wykonane, a w przypadku </w:t>
      </w:r>
      <w:r>
        <w:rPr>
          <w:rFonts w:ascii="Book Antiqua" w:eastAsia="TimesNewRoman" w:hAnsi="Book Antiqua" w:hint="eastAsia"/>
          <w:sz w:val="21"/>
          <w:szCs w:val="20"/>
        </w:rPr>
        <w:t>ś</w:t>
      </w:r>
      <w:r>
        <w:rPr>
          <w:rFonts w:ascii="Book Antiqua" w:eastAsia="TimesNewRoman" w:hAnsi="Book Antiqua"/>
          <w:sz w:val="21"/>
          <w:szCs w:val="20"/>
        </w:rPr>
        <w:t>wiadcze</w:t>
      </w:r>
      <w:r>
        <w:rPr>
          <w:rFonts w:ascii="Book Antiqua" w:eastAsia="TimesNewRoman" w:hAnsi="Book Antiqua" w:hint="eastAsia"/>
          <w:sz w:val="21"/>
          <w:szCs w:val="20"/>
        </w:rPr>
        <w:t>ń</w:t>
      </w:r>
      <w:r>
        <w:rPr>
          <w:rFonts w:ascii="Book Antiqua" w:eastAsia="TimesNewRoman" w:hAnsi="Book Antiqua"/>
          <w:sz w:val="21"/>
          <w:szCs w:val="20"/>
        </w:rPr>
        <w:t xml:space="preserve"> powtarzaj</w:t>
      </w:r>
      <w:r>
        <w:rPr>
          <w:rFonts w:ascii="Book Antiqua" w:eastAsia="TimesNewRoman" w:hAnsi="Book Antiqua" w:hint="eastAsia"/>
          <w:sz w:val="21"/>
          <w:szCs w:val="20"/>
        </w:rPr>
        <w:t>ą</w:t>
      </w:r>
      <w:r>
        <w:rPr>
          <w:rFonts w:ascii="Book Antiqua" w:eastAsia="TimesNewRoman" w:hAnsi="Book Antiqua"/>
          <w:sz w:val="21"/>
          <w:szCs w:val="20"/>
        </w:rPr>
        <w:t>cych si</w:t>
      </w:r>
      <w:r>
        <w:rPr>
          <w:rFonts w:ascii="Book Antiqua" w:eastAsia="TimesNewRoman" w:hAnsi="Book Antiqua" w:hint="eastAsia"/>
          <w:sz w:val="21"/>
          <w:szCs w:val="20"/>
        </w:rPr>
        <w:t>ę</w:t>
      </w:r>
      <w:r>
        <w:rPr>
          <w:rFonts w:ascii="Book Antiqua" w:eastAsia="TimesNewRoman" w:hAnsi="Book Antiqua"/>
          <w:sz w:val="21"/>
          <w:szCs w:val="20"/>
        </w:rPr>
        <w:t xml:space="preserve"> lub ci</w:t>
      </w:r>
      <w:r>
        <w:rPr>
          <w:rFonts w:ascii="Book Antiqua" w:eastAsia="TimesNewRoman" w:hAnsi="Book Antiqua" w:hint="eastAsia"/>
          <w:sz w:val="21"/>
          <w:szCs w:val="20"/>
        </w:rPr>
        <w:t>ą</w:t>
      </w:r>
      <w:r>
        <w:rPr>
          <w:rFonts w:ascii="Book Antiqua" w:eastAsia="TimesNewRoman" w:hAnsi="Book Antiqua"/>
          <w:sz w:val="21"/>
          <w:szCs w:val="20"/>
        </w:rPr>
        <w:t>g</w:t>
      </w:r>
      <w:r>
        <w:rPr>
          <w:rFonts w:ascii="Book Antiqua" w:eastAsia="TimesNewRoman" w:hAnsi="Book Antiqua" w:hint="eastAsia"/>
          <w:sz w:val="21"/>
          <w:szCs w:val="20"/>
        </w:rPr>
        <w:t>ł</w:t>
      </w:r>
      <w:r>
        <w:rPr>
          <w:rFonts w:ascii="Book Antiqua" w:eastAsia="TimesNewRoman" w:hAnsi="Book Antiqua"/>
          <w:sz w:val="21"/>
          <w:szCs w:val="20"/>
        </w:rPr>
        <w:t>ych s</w:t>
      </w:r>
      <w:r>
        <w:rPr>
          <w:rFonts w:ascii="Book Antiqua" w:eastAsia="TimesNewRoman" w:hAnsi="Book Antiqua" w:hint="eastAsia"/>
          <w:sz w:val="21"/>
          <w:szCs w:val="20"/>
        </w:rPr>
        <w:t>ą</w:t>
      </w:r>
      <w:r>
        <w:rPr>
          <w:rFonts w:ascii="Book Antiqua" w:eastAsia="TimesNewRoman" w:hAnsi="Book Antiqua"/>
          <w:sz w:val="21"/>
          <w:szCs w:val="20"/>
        </w:rPr>
        <w:t xml:space="preserve"> wykonywane, a je</w:t>
      </w:r>
      <w:r>
        <w:rPr>
          <w:rFonts w:ascii="Book Antiqua" w:eastAsia="TimesNewRoman" w:hAnsi="Book Antiqua" w:hint="eastAsia"/>
          <w:sz w:val="21"/>
          <w:szCs w:val="20"/>
        </w:rPr>
        <w:t>ż</w:t>
      </w:r>
      <w:r>
        <w:rPr>
          <w:rFonts w:ascii="Book Antiqua" w:eastAsia="TimesNewRoman" w:hAnsi="Book Antiqua"/>
          <w:sz w:val="21"/>
          <w:szCs w:val="20"/>
        </w:rPr>
        <w:t>eli wykonawca z przyczyn niezale</w:t>
      </w:r>
      <w:r>
        <w:rPr>
          <w:rFonts w:ascii="Book Antiqua" w:eastAsia="TimesNewRoman" w:hAnsi="Book Antiqua" w:hint="eastAsia"/>
          <w:sz w:val="21"/>
          <w:szCs w:val="20"/>
        </w:rPr>
        <w:t>ż</w:t>
      </w:r>
      <w:r>
        <w:rPr>
          <w:rFonts w:ascii="Book Antiqua" w:eastAsia="TimesNewRoman" w:hAnsi="Book Antiqua"/>
          <w:sz w:val="21"/>
          <w:szCs w:val="20"/>
        </w:rPr>
        <w:t>nych od niego nie jest w stanie uzyska</w:t>
      </w:r>
      <w:r>
        <w:rPr>
          <w:rFonts w:ascii="Book Antiqua" w:eastAsia="TimesNewRoman" w:hAnsi="Book Antiqua" w:hint="eastAsia"/>
          <w:sz w:val="21"/>
          <w:szCs w:val="20"/>
        </w:rPr>
        <w:t>ć</w:t>
      </w:r>
      <w:r>
        <w:rPr>
          <w:rFonts w:ascii="Book Antiqua" w:eastAsia="TimesNewRoman" w:hAnsi="Book Antiqua"/>
          <w:sz w:val="21"/>
          <w:szCs w:val="20"/>
        </w:rPr>
        <w:t xml:space="preserve"> tych dokument</w:t>
      </w:r>
      <w:r>
        <w:rPr>
          <w:rFonts w:ascii="Book Antiqua" w:eastAsia="TimesNewRoman" w:hAnsi="Book Antiqua" w:hint="eastAsia"/>
          <w:sz w:val="21"/>
          <w:szCs w:val="20"/>
        </w:rPr>
        <w:t>ó</w:t>
      </w:r>
      <w:r>
        <w:rPr>
          <w:rFonts w:ascii="Book Antiqua" w:eastAsia="TimesNewRoman" w:hAnsi="Book Antiqua"/>
          <w:sz w:val="21"/>
          <w:szCs w:val="20"/>
        </w:rPr>
        <w:t xml:space="preserve">w </w:t>
      </w:r>
      <w:r>
        <w:rPr>
          <w:rFonts w:ascii="Book Antiqua" w:eastAsia="TimesNewRoman" w:hAnsi="Book Antiqua" w:hint="eastAsia"/>
          <w:sz w:val="21"/>
          <w:szCs w:val="20"/>
        </w:rPr>
        <w:t>–</w:t>
      </w:r>
      <w:r>
        <w:rPr>
          <w:rFonts w:ascii="Book Antiqua" w:eastAsia="TimesNewRoman" w:hAnsi="Book Antiqua"/>
          <w:sz w:val="21"/>
          <w:szCs w:val="20"/>
        </w:rPr>
        <w:t xml:space="preserve"> o</w:t>
      </w:r>
      <w:r>
        <w:rPr>
          <w:rFonts w:ascii="Book Antiqua" w:eastAsia="TimesNewRoman" w:hAnsi="Book Antiqua" w:hint="eastAsia"/>
          <w:sz w:val="21"/>
          <w:szCs w:val="20"/>
        </w:rPr>
        <w:t>ś</w:t>
      </w:r>
      <w:r>
        <w:rPr>
          <w:rFonts w:ascii="Book Antiqua" w:eastAsia="TimesNewRoman" w:hAnsi="Book Antiqua"/>
          <w:sz w:val="21"/>
          <w:szCs w:val="20"/>
        </w:rPr>
        <w:t xml:space="preserve">wiadczenie wykonawcy; w przypadku </w:t>
      </w:r>
      <w:r>
        <w:rPr>
          <w:rFonts w:ascii="Book Antiqua" w:eastAsia="TimesNewRoman" w:hAnsi="Book Antiqua" w:hint="eastAsia"/>
          <w:sz w:val="21"/>
          <w:szCs w:val="20"/>
        </w:rPr>
        <w:t>ś</w:t>
      </w:r>
      <w:r>
        <w:rPr>
          <w:rFonts w:ascii="Book Antiqua" w:eastAsia="TimesNewRoman" w:hAnsi="Book Antiqua"/>
          <w:sz w:val="21"/>
          <w:szCs w:val="20"/>
        </w:rPr>
        <w:t>wiadcze</w:t>
      </w:r>
      <w:r>
        <w:rPr>
          <w:rFonts w:ascii="Book Antiqua" w:eastAsia="TimesNewRoman" w:hAnsi="Book Antiqua" w:hint="eastAsia"/>
          <w:sz w:val="21"/>
          <w:szCs w:val="20"/>
        </w:rPr>
        <w:t>ń</w:t>
      </w:r>
      <w:r>
        <w:rPr>
          <w:rFonts w:ascii="Book Antiqua" w:eastAsia="TimesNewRoman" w:hAnsi="Book Antiqua"/>
          <w:sz w:val="21"/>
          <w:szCs w:val="20"/>
        </w:rPr>
        <w:t xml:space="preserve"> powtarzaj</w:t>
      </w:r>
      <w:r>
        <w:rPr>
          <w:rFonts w:ascii="Book Antiqua" w:eastAsia="TimesNewRoman" w:hAnsi="Book Antiqua" w:hint="eastAsia"/>
          <w:sz w:val="21"/>
          <w:szCs w:val="20"/>
        </w:rPr>
        <w:t>ą</w:t>
      </w:r>
      <w:r>
        <w:rPr>
          <w:rFonts w:ascii="Book Antiqua" w:eastAsia="TimesNewRoman" w:hAnsi="Book Antiqua"/>
          <w:sz w:val="21"/>
          <w:szCs w:val="20"/>
        </w:rPr>
        <w:t>cych si</w:t>
      </w:r>
      <w:r>
        <w:rPr>
          <w:rFonts w:ascii="Book Antiqua" w:eastAsia="TimesNewRoman" w:hAnsi="Book Antiqua" w:hint="eastAsia"/>
          <w:sz w:val="21"/>
          <w:szCs w:val="20"/>
        </w:rPr>
        <w:t>ę</w:t>
      </w:r>
      <w:r>
        <w:rPr>
          <w:rFonts w:ascii="Book Antiqua" w:eastAsia="TimesNewRoman" w:hAnsi="Book Antiqua"/>
          <w:sz w:val="21"/>
          <w:szCs w:val="20"/>
        </w:rPr>
        <w:t xml:space="preserve"> lub ci</w:t>
      </w:r>
      <w:r>
        <w:rPr>
          <w:rFonts w:ascii="Book Antiqua" w:eastAsia="TimesNewRoman" w:hAnsi="Book Antiqua" w:hint="eastAsia"/>
          <w:sz w:val="21"/>
          <w:szCs w:val="20"/>
        </w:rPr>
        <w:t>ą</w:t>
      </w:r>
      <w:r>
        <w:rPr>
          <w:rFonts w:ascii="Book Antiqua" w:eastAsia="TimesNewRoman" w:hAnsi="Book Antiqua"/>
          <w:sz w:val="21"/>
          <w:szCs w:val="20"/>
        </w:rPr>
        <w:t>g</w:t>
      </w:r>
      <w:r>
        <w:rPr>
          <w:rFonts w:ascii="Book Antiqua" w:eastAsia="TimesNewRoman" w:hAnsi="Book Antiqua" w:hint="eastAsia"/>
          <w:sz w:val="21"/>
          <w:szCs w:val="20"/>
        </w:rPr>
        <w:t>ł</w:t>
      </w:r>
      <w:r>
        <w:rPr>
          <w:rFonts w:ascii="Book Antiqua" w:eastAsia="TimesNewRoman" w:hAnsi="Book Antiqua"/>
          <w:sz w:val="21"/>
          <w:szCs w:val="20"/>
        </w:rPr>
        <w:t>ych nadal wykonywanych referencje b</w:t>
      </w:r>
      <w:r>
        <w:rPr>
          <w:rFonts w:ascii="Book Antiqua" w:eastAsia="TimesNewRoman" w:hAnsi="Book Antiqua" w:hint="eastAsia"/>
          <w:sz w:val="21"/>
          <w:szCs w:val="20"/>
        </w:rPr>
        <w:t>ą</w:t>
      </w:r>
      <w:r>
        <w:rPr>
          <w:rFonts w:ascii="Book Antiqua" w:eastAsia="TimesNewRoman" w:hAnsi="Book Antiqua"/>
          <w:sz w:val="21"/>
          <w:szCs w:val="20"/>
        </w:rPr>
        <w:t>d</w:t>
      </w:r>
      <w:r>
        <w:rPr>
          <w:rFonts w:ascii="Book Antiqua" w:eastAsia="TimesNewRoman" w:hAnsi="Book Antiqua" w:hint="eastAsia"/>
          <w:sz w:val="21"/>
          <w:szCs w:val="20"/>
        </w:rPr>
        <w:t>ź</w:t>
      </w:r>
      <w:r>
        <w:rPr>
          <w:rFonts w:ascii="Book Antiqua" w:eastAsia="TimesNewRoman" w:hAnsi="Book Antiqua"/>
          <w:sz w:val="21"/>
          <w:szCs w:val="20"/>
        </w:rPr>
        <w:t xml:space="preserve"> inne dokumenty potwierdzaj</w:t>
      </w:r>
      <w:r>
        <w:rPr>
          <w:rFonts w:ascii="Book Antiqua" w:eastAsia="TimesNewRoman" w:hAnsi="Book Antiqua" w:hint="eastAsia"/>
          <w:sz w:val="21"/>
          <w:szCs w:val="20"/>
        </w:rPr>
        <w:t>ą</w:t>
      </w:r>
      <w:r>
        <w:rPr>
          <w:rFonts w:ascii="Book Antiqua" w:eastAsia="TimesNewRoman" w:hAnsi="Book Antiqua"/>
          <w:sz w:val="21"/>
          <w:szCs w:val="20"/>
        </w:rPr>
        <w:t>ce ich nale</w:t>
      </w:r>
      <w:r>
        <w:rPr>
          <w:rFonts w:ascii="Book Antiqua" w:eastAsia="TimesNewRoman" w:hAnsi="Book Antiqua" w:hint="eastAsia"/>
          <w:sz w:val="21"/>
          <w:szCs w:val="20"/>
        </w:rPr>
        <w:t>ż</w:t>
      </w:r>
      <w:r>
        <w:rPr>
          <w:rFonts w:ascii="Book Antiqua" w:eastAsia="TimesNewRoman" w:hAnsi="Book Antiqua"/>
          <w:sz w:val="21"/>
          <w:szCs w:val="20"/>
        </w:rPr>
        <w:t>yte wykonywanie powinny by</w:t>
      </w:r>
      <w:r>
        <w:rPr>
          <w:rFonts w:ascii="Book Antiqua" w:eastAsia="TimesNewRoman" w:hAnsi="Book Antiqua" w:hint="eastAsia"/>
          <w:sz w:val="21"/>
          <w:szCs w:val="20"/>
        </w:rPr>
        <w:t>ć</w:t>
      </w:r>
      <w:r>
        <w:rPr>
          <w:rFonts w:ascii="Book Antiqua" w:eastAsia="TimesNewRoman" w:hAnsi="Book Antiqua"/>
          <w:sz w:val="21"/>
          <w:szCs w:val="20"/>
        </w:rPr>
        <w:t xml:space="preserve"> wystawione w okresie ostatnich 3 miesi</w:t>
      </w:r>
      <w:r>
        <w:rPr>
          <w:rFonts w:ascii="Book Antiqua" w:eastAsia="TimesNewRoman" w:hAnsi="Book Antiqua" w:hint="eastAsia"/>
          <w:sz w:val="21"/>
          <w:szCs w:val="20"/>
        </w:rPr>
        <w:t>ę</w:t>
      </w:r>
      <w:r>
        <w:rPr>
          <w:rFonts w:ascii="Book Antiqua" w:eastAsia="TimesNewRoman" w:hAnsi="Book Antiqua"/>
          <w:sz w:val="21"/>
          <w:szCs w:val="20"/>
        </w:rPr>
        <w:t>cy;</w:t>
      </w:r>
    </w:p>
    <w:p w14:paraId="02FF852C" w14:textId="77777777" w:rsidR="00390660" w:rsidRDefault="00390660" w:rsidP="00E16984">
      <w:pPr>
        <w:rPr>
          <w:rFonts w:ascii="Book Antiqua" w:hAnsi="Book Antiqua" w:cs="Book Antiqua"/>
          <w:sz w:val="21"/>
        </w:rPr>
      </w:pPr>
    </w:p>
    <w:p w14:paraId="0D0C5094" w14:textId="77777777" w:rsidR="00E16984" w:rsidRDefault="00E16984" w:rsidP="00E16984">
      <w:pPr>
        <w:rPr>
          <w:rFonts w:ascii="Book Antiqua" w:hAnsi="Book Antiqua" w:cs="Book Antiqua"/>
          <w:sz w:val="21"/>
        </w:rPr>
      </w:pPr>
    </w:p>
    <w:p w14:paraId="2C7BFD4E" w14:textId="77777777" w:rsidR="00E16984" w:rsidRDefault="00E16984" w:rsidP="00E16984">
      <w:pPr>
        <w:ind w:left="5670"/>
        <w:rPr>
          <w:rFonts w:ascii="Book Antiqua" w:hAnsi="Book Antiqua" w:cs="Book Antiqua"/>
          <w:i/>
        </w:rPr>
      </w:pPr>
    </w:p>
    <w:p w14:paraId="2BB17460" w14:textId="77777777" w:rsidR="00E16984" w:rsidRDefault="00E16984" w:rsidP="00E16984">
      <w:pPr>
        <w:ind w:left="5670"/>
        <w:rPr>
          <w:rFonts w:ascii="Book Antiqua" w:hAnsi="Book Antiqua" w:cs="Book Antiqua"/>
          <w:i/>
        </w:rPr>
      </w:pPr>
    </w:p>
    <w:p w14:paraId="51CA54F3" w14:textId="77777777" w:rsidR="00E16984" w:rsidRDefault="00E16984" w:rsidP="00E16984">
      <w:pPr>
        <w:pStyle w:val="Zwykytekst"/>
        <w:rPr>
          <w:rFonts w:ascii="Book Antiqua" w:hAnsi="Book Antiqua" w:cs="Book Antiqua"/>
          <w:i/>
        </w:rPr>
      </w:pPr>
    </w:p>
    <w:p w14:paraId="5A29D275" w14:textId="77777777" w:rsidR="00E16984" w:rsidRDefault="00E16984" w:rsidP="00E16984">
      <w:pPr>
        <w:pStyle w:val="Zwykytekst"/>
        <w:rPr>
          <w:rFonts w:ascii="Book Antiqua" w:hAnsi="Book Antiqua" w:cs="Book Antiqua"/>
          <w:i/>
        </w:rPr>
      </w:pPr>
    </w:p>
    <w:p w14:paraId="117BA6BA" w14:textId="77777777" w:rsidR="00E16984" w:rsidRDefault="00E16984" w:rsidP="00E16984">
      <w:pPr>
        <w:pStyle w:val="Zwykytekst"/>
        <w:rPr>
          <w:rFonts w:ascii="Book Antiqua" w:hAnsi="Book Antiqua" w:cs="Book Antiqua"/>
          <w:i/>
        </w:rPr>
      </w:pPr>
    </w:p>
    <w:p w14:paraId="468D57FB" w14:textId="77777777" w:rsidR="00860398" w:rsidRDefault="00860398"/>
    <w:sectPr w:rsidR="00860398">
      <w:headerReference w:type="default" r:id="rId4"/>
      <w:footerReference w:type="even" r:id="rId5"/>
      <w:footerReference w:type="default" r:id="rId6"/>
      <w:pgSz w:w="11906" w:h="16838"/>
      <w:pgMar w:top="1134" w:right="925" w:bottom="1134" w:left="153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1CC1" w14:textId="77777777" w:rsidR="001E7501" w:rsidRDefault="003906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660B8A" w14:textId="77777777" w:rsidR="001E7501" w:rsidRDefault="003906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3AEC" w14:textId="77777777" w:rsidR="001E7501" w:rsidRDefault="003906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043172" w14:textId="53C71239" w:rsidR="001E7501" w:rsidRDefault="00E16984">
    <w:pPr>
      <w:pStyle w:val="Stopka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B7E757" wp14:editId="214AF5D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0" t="635" r="635" b="635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2D02B" w14:textId="77777777" w:rsidR="001E7501" w:rsidRDefault="0039066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7E75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.05pt;width:11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" stroked="f">
              <v:fill opacity="0"/>
              <v:textbox inset="0,0,0,0">
                <w:txbxContent>
                  <w:p w14:paraId="5D32D02B" w14:textId="77777777" w:rsidR="001E7501" w:rsidRDefault="00390660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51DE" w14:textId="77777777" w:rsidR="001E7501" w:rsidRDefault="00390660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84"/>
    <w:rsid w:val="00390660"/>
    <w:rsid w:val="00860398"/>
    <w:rsid w:val="00E1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71226"/>
  <w15:chartTrackingRefBased/>
  <w15:docId w15:val="{90376B2D-934C-4250-A2A4-64D525AF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16984"/>
    <w:pPr>
      <w:suppressAutoHyphens/>
      <w:spacing w:before="280" w:after="280"/>
      <w:jc w:val="both"/>
    </w:pPr>
    <w:rPr>
      <w:rFonts w:ascii="Arial Unicode MS" w:eastAsia="Arial Unicode MS" w:hAnsi="Arial Unicode MS"/>
      <w:sz w:val="20"/>
      <w:szCs w:val="20"/>
      <w:lang w:eastAsia="zh-CN"/>
    </w:rPr>
  </w:style>
  <w:style w:type="paragraph" w:styleId="Stopka">
    <w:name w:val="footer"/>
    <w:basedOn w:val="Normalny"/>
    <w:link w:val="StopkaZnak"/>
    <w:semiHidden/>
    <w:rsid w:val="00E16984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StopkaZnak">
    <w:name w:val="Stopka Znak"/>
    <w:basedOn w:val="Domylnaczcionkaakapitu"/>
    <w:link w:val="Stopka"/>
    <w:semiHidden/>
    <w:rsid w:val="00E169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ny"/>
    <w:rsid w:val="00E16984"/>
    <w:pPr>
      <w:suppressAutoHyphens/>
      <w:spacing w:before="280" w:after="142" w:line="288" w:lineRule="auto"/>
    </w:pPr>
    <w:rPr>
      <w:rFonts w:ascii="Arial Unicode MS" w:eastAsia="Arial Unicode MS" w:hAnsi="Arial Unicode MS"/>
      <w:color w:val="00000A"/>
      <w:lang w:eastAsia="zh-CN"/>
    </w:rPr>
  </w:style>
  <w:style w:type="paragraph" w:styleId="Zwykytekst">
    <w:name w:val="Plain Text"/>
    <w:basedOn w:val="Normalny"/>
    <w:link w:val="ZwykytekstZnak"/>
    <w:semiHidden/>
    <w:rsid w:val="00E1698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ZwykytekstZnak">
    <w:name w:val="Zwykły tekst Znak"/>
    <w:basedOn w:val="Domylnaczcionkaakapitu"/>
    <w:link w:val="Zwykytekst"/>
    <w:semiHidden/>
    <w:rsid w:val="00E16984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Nagwek">
    <w:name w:val="header"/>
    <w:basedOn w:val="Normalny"/>
    <w:link w:val="NagwekZnak"/>
    <w:semiHidden/>
    <w:rsid w:val="00E16984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E169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semiHidden/>
    <w:rsid w:val="00E1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1</cp:revision>
  <cp:lastPrinted>2022-08-31T11:03:00Z</cp:lastPrinted>
  <dcterms:created xsi:type="dcterms:W3CDTF">2022-08-31T09:27:00Z</dcterms:created>
  <dcterms:modified xsi:type="dcterms:W3CDTF">2022-08-31T11:04:00Z</dcterms:modified>
</cp:coreProperties>
</file>