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09"/>
        <w:gridCol w:w="5530"/>
        <w:gridCol w:w="709"/>
        <w:gridCol w:w="567"/>
        <w:gridCol w:w="10"/>
      </w:tblGrid>
      <w:tr w:rsidR="00226EBF" w:rsidRPr="008D6CB5" w14:paraId="66D29957" w14:textId="77777777" w:rsidTr="00180691">
        <w:trPr>
          <w:jc w:val="center"/>
        </w:trPr>
        <w:tc>
          <w:tcPr>
            <w:tcW w:w="9786" w:type="dxa"/>
            <w:gridSpan w:val="6"/>
            <w:tcBorders>
              <w:bottom w:val="single" w:sz="4" w:space="0" w:color="auto"/>
            </w:tcBorders>
            <w:shd w:val="clear" w:color="auto" w:fill="auto"/>
            <w:vAlign w:val="center"/>
          </w:tcPr>
          <w:p w14:paraId="75D0D043" w14:textId="6710C110" w:rsidR="00226EBF" w:rsidRPr="008D6CB5" w:rsidRDefault="00226EBF" w:rsidP="00226EBF">
            <w:pPr>
              <w:pStyle w:val="Textbody"/>
              <w:spacing w:after="0"/>
              <w:rPr>
                <w:rFonts w:ascii="Book Antiqua" w:hAnsi="Book Antiqua" w:cstheme="minorHAnsi"/>
                <w:b/>
                <w:bCs/>
                <w:sz w:val="18"/>
                <w:szCs w:val="18"/>
              </w:rPr>
            </w:pPr>
            <w:r>
              <w:rPr>
                <w:rFonts w:ascii="Book Antiqua" w:hAnsi="Book Antiqua" w:cstheme="minorHAnsi"/>
                <w:b/>
                <w:bCs/>
                <w:sz w:val="18"/>
                <w:szCs w:val="18"/>
              </w:rPr>
              <w:t>Załącznik nr 1_OPZ_parametry techniczne</w:t>
            </w:r>
          </w:p>
        </w:tc>
      </w:tr>
      <w:tr w:rsidR="00F555D7" w:rsidRPr="008D6CB5" w14:paraId="4B165E26" w14:textId="77777777" w:rsidTr="00226EBF">
        <w:trPr>
          <w:jc w:val="center"/>
        </w:trPr>
        <w:tc>
          <w:tcPr>
            <w:tcW w:w="561" w:type="dxa"/>
            <w:tcBorders>
              <w:bottom w:val="single" w:sz="4" w:space="0" w:color="auto"/>
            </w:tcBorders>
            <w:shd w:val="clear" w:color="auto" w:fill="auto"/>
            <w:vAlign w:val="center"/>
          </w:tcPr>
          <w:p w14:paraId="73A7B886" w14:textId="77777777" w:rsidR="00F555D7" w:rsidRPr="008D6CB5" w:rsidRDefault="00F555D7" w:rsidP="00DE6C35">
            <w:pPr>
              <w:pStyle w:val="Textbody"/>
              <w:spacing w:after="0"/>
              <w:rPr>
                <w:rFonts w:ascii="Book Antiqua" w:hAnsi="Book Antiqua" w:cstheme="minorHAnsi"/>
                <w:b/>
                <w:bCs/>
                <w:sz w:val="18"/>
                <w:szCs w:val="18"/>
              </w:rPr>
            </w:pPr>
            <w:proofErr w:type="spellStart"/>
            <w:r w:rsidRPr="008D6CB5">
              <w:rPr>
                <w:rFonts w:ascii="Book Antiqua" w:hAnsi="Book Antiqua" w:cstheme="minorHAnsi"/>
                <w:b/>
                <w:bCs/>
                <w:sz w:val="18"/>
                <w:szCs w:val="18"/>
              </w:rPr>
              <w:t>Lp</w:t>
            </w:r>
            <w:proofErr w:type="spellEnd"/>
          </w:p>
        </w:tc>
        <w:tc>
          <w:tcPr>
            <w:tcW w:w="2409" w:type="dxa"/>
            <w:tcBorders>
              <w:bottom w:val="single" w:sz="4" w:space="0" w:color="auto"/>
            </w:tcBorders>
            <w:shd w:val="clear" w:color="auto" w:fill="auto"/>
            <w:vAlign w:val="center"/>
          </w:tcPr>
          <w:p w14:paraId="045EDD60" w14:textId="77777777" w:rsidR="00F555D7" w:rsidRPr="008D6CB5" w:rsidRDefault="00F555D7" w:rsidP="00DE6C35">
            <w:pPr>
              <w:pStyle w:val="Textbody"/>
              <w:spacing w:after="0"/>
              <w:rPr>
                <w:rFonts w:ascii="Book Antiqua" w:hAnsi="Book Antiqua" w:cstheme="minorHAnsi"/>
                <w:b/>
                <w:bCs/>
                <w:sz w:val="18"/>
                <w:szCs w:val="18"/>
              </w:rPr>
            </w:pPr>
            <w:r w:rsidRPr="008D6CB5">
              <w:rPr>
                <w:rFonts w:ascii="Book Antiqua" w:hAnsi="Book Antiqua" w:cstheme="minorHAnsi"/>
                <w:b/>
                <w:bCs/>
                <w:sz w:val="18"/>
                <w:szCs w:val="18"/>
              </w:rPr>
              <w:t>Nazwa</w:t>
            </w:r>
          </w:p>
        </w:tc>
        <w:tc>
          <w:tcPr>
            <w:tcW w:w="5530" w:type="dxa"/>
            <w:tcBorders>
              <w:bottom w:val="single" w:sz="4" w:space="0" w:color="auto"/>
            </w:tcBorders>
          </w:tcPr>
          <w:p w14:paraId="465F668B" w14:textId="79910704" w:rsidR="00F555D7" w:rsidRPr="008D6CB5" w:rsidRDefault="00717B9A" w:rsidP="00F555D7">
            <w:pPr>
              <w:pStyle w:val="Textbody"/>
              <w:spacing w:after="0"/>
              <w:jc w:val="center"/>
              <w:rPr>
                <w:rFonts w:ascii="Book Antiqua" w:hAnsi="Book Antiqua" w:cstheme="minorHAnsi"/>
                <w:b/>
                <w:bCs/>
                <w:sz w:val="18"/>
                <w:szCs w:val="18"/>
              </w:rPr>
            </w:pPr>
            <w:r w:rsidRPr="008D6CB5">
              <w:rPr>
                <w:rFonts w:ascii="Book Antiqua" w:hAnsi="Book Antiqua" w:cstheme="minorHAnsi"/>
                <w:b/>
                <w:bCs/>
                <w:sz w:val="18"/>
                <w:szCs w:val="18"/>
              </w:rPr>
              <w:t>O</w:t>
            </w:r>
            <w:r w:rsidR="00F555D7" w:rsidRPr="008D6CB5">
              <w:rPr>
                <w:rFonts w:ascii="Book Antiqua" w:hAnsi="Book Antiqua" w:cstheme="minorHAnsi"/>
                <w:b/>
                <w:bCs/>
                <w:sz w:val="18"/>
                <w:szCs w:val="18"/>
              </w:rPr>
              <w:t>pis</w:t>
            </w:r>
          </w:p>
        </w:tc>
        <w:tc>
          <w:tcPr>
            <w:tcW w:w="709" w:type="dxa"/>
            <w:tcBorders>
              <w:bottom w:val="single" w:sz="4" w:space="0" w:color="auto"/>
            </w:tcBorders>
            <w:shd w:val="clear" w:color="auto" w:fill="auto"/>
            <w:vAlign w:val="center"/>
          </w:tcPr>
          <w:p w14:paraId="54EDC4F3" w14:textId="77777777" w:rsidR="00F555D7" w:rsidRPr="008D6CB5" w:rsidRDefault="00F555D7" w:rsidP="00755A80">
            <w:pPr>
              <w:pStyle w:val="Textbody"/>
              <w:spacing w:after="0"/>
              <w:jc w:val="center"/>
              <w:rPr>
                <w:rFonts w:ascii="Book Antiqua" w:hAnsi="Book Antiqua" w:cstheme="minorHAnsi"/>
                <w:b/>
                <w:bCs/>
                <w:sz w:val="18"/>
                <w:szCs w:val="18"/>
              </w:rPr>
            </w:pPr>
            <w:r w:rsidRPr="008D6CB5">
              <w:rPr>
                <w:rFonts w:ascii="Book Antiqua" w:hAnsi="Book Antiqua" w:cstheme="minorHAnsi"/>
                <w:b/>
                <w:bCs/>
                <w:sz w:val="18"/>
                <w:szCs w:val="18"/>
              </w:rPr>
              <w:t>Ilość</w:t>
            </w:r>
          </w:p>
        </w:tc>
        <w:tc>
          <w:tcPr>
            <w:tcW w:w="577" w:type="dxa"/>
            <w:gridSpan w:val="2"/>
            <w:tcBorders>
              <w:bottom w:val="single" w:sz="4" w:space="0" w:color="auto"/>
            </w:tcBorders>
            <w:shd w:val="clear" w:color="auto" w:fill="auto"/>
            <w:vAlign w:val="center"/>
          </w:tcPr>
          <w:p w14:paraId="40A9920B" w14:textId="77777777" w:rsidR="00F555D7" w:rsidRPr="008D6CB5" w:rsidRDefault="00F555D7" w:rsidP="00755A80">
            <w:pPr>
              <w:pStyle w:val="Textbody"/>
              <w:spacing w:after="0"/>
              <w:jc w:val="center"/>
              <w:rPr>
                <w:rFonts w:ascii="Book Antiqua" w:hAnsi="Book Antiqua" w:cstheme="minorHAnsi"/>
                <w:b/>
                <w:bCs/>
                <w:sz w:val="18"/>
                <w:szCs w:val="18"/>
              </w:rPr>
            </w:pPr>
            <w:r w:rsidRPr="008D6CB5">
              <w:rPr>
                <w:rFonts w:ascii="Book Antiqua" w:hAnsi="Book Antiqua" w:cstheme="minorHAnsi"/>
                <w:b/>
                <w:bCs/>
                <w:sz w:val="18"/>
                <w:szCs w:val="18"/>
              </w:rPr>
              <w:t>j.m.</w:t>
            </w:r>
          </w:p>
        </w:tc>
      </w:tr>
      <w:tr w:rsidR="00F555D7" w:rsidRPr="008D6CB5" w14:paraId="07E91BE9" w14:textId="77777777" w:rsidTr="00226EBF">
        <w:trPr>
          <w:jc w:val="center"/>
        </w:trPr>
        <w:tc>
          <w:tcPr>
            <w:tcW w:w="561" w:type="dxa"/>
            <w:shd w:val="clear" w:color="auto" w:fill="auto"/>
            <w:vAlign w:val="center"/>
          </w:tcPr>
          <w:p w14:paraId="3426AC8D"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w:t>
            </w:r>
          </w:p>
        </w:tc>
        <w:tc>
          <w:tcPr>
            <w:tcW w:w="2409" w:type="dxa"/>
            <w:shd w:val="clear" w:color="auto" w:fill="auto"/>
            <w:vAlign w:val="center"/>
          </w:tcPr>
          <w:p w14:paraId="12783E47" w14:textId="77777777" w:rsidR="006A34A4" w:rsidRPr="008D6CB5" w:rsidRDefault="006A34A4" w:rsidP="00717B9A">
            <w:pPr>
              <w:rPr>
                <w:rFonts w:ascii="Book Antiqua" w:hAnsi="Book Antiqua"/>
                <w:color w:val="000000"/>
                <w:sz w:val="18"/>
                <w:szCs w:val="18"/>
              </w:rPr>
            </w:pPr>
            <w:r w:rsidRPr="008D6CB5">
              <w:rPr>
                <w:rFonts w:ascii="Book Antiqua" w:hAnsi="Book Antiqua"/>
                <w:color w:val="000000"/>
                <w:sz w:val="18"/>
                <w:szCs w:val="18"/>
              </w:rPr>
              <w:t>Urządzenie do krioterapii zasilane ciekłym azotem ze zbiornikiem 30 litrów</w:t>
            </w:r>
          </w:p>
          <w:p w14:paraId="51C3B7DC" w14:textId="47A4A5C4" w:rsidR="00F555D7" w:rsidRPr="008D6CB5" w:rsidRDefault="00F555D7" w:rsidP="00DE6C35">
            <w:pPr>
              <w:rPr>
                <w:rFonts w:ascii="Book Antiqua" w:hAnsi="Book Antiqua" w:cs="Calibri"/>
                <w:b/>
                <w:bCs/>
                <w:color w:val="000000"/>
                <w:sz w:val="18"/>
                <w:szCs w:val="18"/>
              </w:rPr>
            </w:pPr>
          </w:p>
        </w:tc>
        <w:tc>
          <w:tcPr>
            <w:tcW w:w="5530" w:type="dxa"/>
          </w:tcPr>
          <w:p w14:paraId="6BB1304F" w14:textId="77777777" w:rsidR="006A34A4" w:rsidRPr="008D6CB5" w:rsidRDefault="006A34A4" w:rsidP="00717B9A">
            <w:pPr>
              <w:pStyle w:val="Akapitzlist"/>
              <w:numPr>
                <w:ilvl w:val="0"/>
                <w:numId w:val="2"/>
              </w:numPr>
              <w:spacing w:after="0" w:line="240" w:lineRule="auto"/>
              <w:ind w:left="177" w:hanging="177"/>
              <w:rPr>
                <w:rFonts w:ascii="Book Antiqua" w:hAnsi="Book Antiqua"/>
                <w:color w:val="000000"/>
                <w:sz w:val="18"/>
                <w:szCs w:val="18"/>
              </w:rPr>
            </w:pPr>
            <w:r w:rsidRPr="008D6CB5">
              <w:rPr>
                <w:rFonts w:ascii="Book Antiqua" w:hAnsi="Book Antiqua"/>
                <w:color w:val="000000"/>
                <w:sz w:val="18"/>
                <w:szCs w:val="18"/>
              </w:rPr>
              <w:t>Urządzenie do krioterapii zasilane ciekłym azotem ze zbiornikiem 30l +/- 3%</w:t>
            </w:r>
          </w:p>
          <w:p w14:paraId="539328AD" w14:textId="77777777" w:rsidR="00F555D7" w:rsidRPr="008D6CB5" w:rsidRDefault="006A34A4" w:rsidP="00717B9A">
            <w:pPr>
              <w:pStyle w:val="Akapitzlist"/>
              <w:numPr>
                <w:ilvl w:val="0"/>
                <w:numId w:val="2"/>
              </w:numPr>
              <w:spacing w:after="0" w:line="240" w:lineRule="auto"/>
              <w:ind w:left="177" w:hanging="177"/>
              <w:rPr>
                <w:rFonts w:ascii="Book Antiqua" w:hAnsi="Book Antiqua" w:cstheme="minorHAnsi"/>
                <w:bCs/>
                <w:sz w:val="18"/>
                <w:szCs w:val="18"/>
              </w:rPr>
            </w:pPr>
            <w:r w:rsidRPr="008D6CB5">
              <w:rPr>
                <w:rFonts w:ascii="Book Antiqua" w:hAnsi="Book Antiqua"/>
                <w:color w:val="000000"/>
                <w:sz w:val="18"/>
                <w:szCs w:val="18"/>
              </w:rPr>
              <w:t>Temperatura strumienia gazu -160 st. C +/- 3 %</w:t>
            </w:r>
          </w:p>
          <w:p w14:paraId="01CB8451" w14:textId="4F8C4878" w:rsidR="00717B9A" w:rsidRPr="008D6CB5" w:rsidRDefault="00717B9A" w:rsidP="00717B9A">
            <w:pPr>
              <w:pStyle w:val="Akapitzlist"/>
              <w:numPr>
                <w:ilvl w:val="0"/>
                <w:numId w:val="2"/>
              </w:numPr>
              <w:spacing w:after="0" w:line="240" w:lineRule="auto"/>
              <w:ind w:left="177" w:hanging="177"/>
              <w:rPr>
                <w:rFonts w:ascii="Book Antiqua" w:hAnsi="Book Antiqua" w:cstheme="minorHAnsi"/>
                <w:bCs/>
                <w:sz w:val="18"/>
                <w:szCs w:val="18"/>
              </w:rPr>
            </w:pPr>
            <w:r w:rsidRPr="008D6CB5">
              <w:rPr>
                <w:rFonts w:ascii="Book Antiqua" w:hAnsi="Book Antiqua"/>
                <w:color w:val="000000"/>
                <w:sz w:val="18"/>
                <w:szCs w:val="18"/>
              </w:rPr>
              <w:t>Liczba zabiegów przy użyciu ciekłego azotu ok. 45 +/- 3%</w:t>
            </w:r>
          </w:p>
        </w:tc>
        <w:tc>
          <w:tcPr>
            <w:tcW w:w="709" w:type="dxa"/>
            <w:shd w:val="clear" w:color="auto" w:fill="auto"/>
            <w:vAlign w:val="center"/>
          </w:tcPr>
          <w:p w14:paraId="779FD11E"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492666DC"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7F19E165" w14:textId="77777777" w:rsidTr="00226EBF">
        <w:trPr>
          <w:jc w:val="center"/>
        </w:trPr>
        <w:tc>
          <w:tcPr>
            <w:tcW w:w="561" w:type="dxa"/>
            <w:shd w:val="clear" w:color="auto" w:fill="auto"/>
            <w:vAlign w:val="center"/>
          </w:tcPr>
          <w:p w14:paraId="14E06854"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2.</w:t>
            </w:r>
          </w:p>
        </w:tc>
        <w:tc>
          <w:tcPr>
            <w:tcW w:w="2409" w:type="dxa"/>
            <w:shd w:val="clear" w:color="auto" w:fill="auto"/>
            <w:vAlign w:val="center"/>
          </w:tcPr>
          <w:p w14:paraId="000F1837" w14:textId="1D37A899" w:rsidR="00F555D7" w:rsidRPr="008D6CB5" w:rsidRDefault="006A34A4" w:rsidP="00DE6C35">
            <w:pPr>
              <w:rPr>
                <w:rFonts w:ascii="Book Antiqua" w:hAnsi="Book Antiqua" w:cstheme="minorHAnsi"/>
                <w:sz w:val="18"/>
                <w:szCs w:val="18"/>
              </w:rPr>
            </w:pPr>
            <w:r w:rsidRPr="008D6CB5">
              <w:rPr>
                <w:rFonts w:ascii="Book Antiqua" w:hAnsi="Book Antiqua"/>
                <w:color w:val="000000"/>
                <w:sz w:val="18"/>
                <w:szCs w:val="18"/>
              </w:rPr>
              <w:t xml:space="preserve">Zbiornik na azot 30 </w:t>
            </w:r>
            <w:r w:rsidRPr="008D6CB5">
              <w:rPr>
                <w:rFonts w:ascii="Book Antiqua" w:hAnsi="Book Antiqua"/>
                <w:color w:val="000000"/>
                <w:sz w:val="18"/>
                <w:szCs w:val="18"/>
              </w:rPr>
              <w:t>litrów</w:t>
            </w:r>
            <w:r w:rsidRPr="008D6CB5">
              <w:rPr>
                <w:rFonts w:ascii="Book Antiqua" w:hAnsi="Book Antiqua"/>
                <w:color w:val="000000"/>
                <w:sz w:val="18"/>
                <w:szCs w:val="18"/>
              </w:rPr>
              <w:t xml:space="preserve"> do urządzenia do krioterapii</w:t>
            </w:r>
          </w:p>
        </w:tc>
        <w:tc>
          <w:tcPr>
            <w:tcW w:w="5530" w:type="dxa"/>
          </w:tcPr>
          <w:p w14:paraId="554DB022" w14:textId="77777777" w:rsidR="006A34A4" w:rsidRPr="008D6CB5" w:rsidRDefault="006A34A4" w:rsidP="00717B9A">
            <w:pPr>
              <w:pStyle w:val="Akapitzlist"/>
              <w:numPr>
                <w:ilvl w:val="0"/>
                <w:numId w:val="2"/>
              </w:numPr>
              <w:spacing w:after="0" w:line="240" w:lineRule="auto"/>
              <w:ind w:left="177" w:hanging="177"/>
              <w:rPr>
                <w:rFonts w:ascii="Book Antiqua" w:hAnsi="Book Antiqua"/>
                <w:color w:val="000000"/>
                <w:sz w:val="18"/>
                <w:szCs w:val="18"/>
              </w:rPr>
            </w:pPr>
            <w:r w:rsidRPr="008D6CB5">
              <w:rPr>
                <w:rFonts w:ascii="Book Antiqua" w:hAnsi="Book Antiqua"/>
                <w:color w:val="000000"/>
                <w:sz w:val="18"/>
                <w:szCs w:val="18"/>
              </w:rPr>
              <w:t>Zbiornik na azot o pojemności 30l +/- 3%</w:t>
            </w:r>
          </w:p>
          <w:p w14:paraId="5E20A436" w14:textId="206AEB09" w:rsidR="00F555D7" w:rsidRPr="008D6CB5" w:rsidRDefault="006A34A4" w:rsidP="00717B9A">
            <w:pPr>
              <w:pStyle w:val="Textbody"/>
              <w:numPr>
                <w:ilvl w:val="0"/>
                <w:numId w:val="2"/>
              </w:numPr>
              <w:spacing w:after="0"/>
              <w:ind w:left="177" w:hanging="177"/>
              <w:rPr>
                <w:rFonts w:ascii="Book Antiqua" w:hAnsi="Book Antiqua" w:cstheme="minorHAnsi"/>
                <w:bCs/>
                <w:sz w:val="18"/>
                <w:szCs w:val="18"/>
              </w:rPr>
            </w:pPr>
            <w:r w:rsidRPr="008D6CB5">
              <w:rPr>
                <w:rFonts w:ascii="Book Antiqua" w:hAnsi="Book Antiqua"/>
                <w:color w:val="000000"/>
                <w:sz w:val="18"/>
                <w:szCs w:val="18"/>
              </w:rPr>
              <w:t>Zbiornik pasujący do urządzenia z poz. 1</w:t>
            </w:r>
          </w:p>
        </w:tc>
        <w:tc>
          <w:tcPr>
            <w:tcW w:w="709" w:type="dxa"/>
            <w:shd w:val="clear" w:color="auto" w:fill="auto"/>
            <w:vAlign w:val="center"/>
          </w:tcPr>
          <w:p w14:paraId="2548883B"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2</w:t>
            </w:r>
          </w:p>
        </w:tc>
        <w:tc>
          <w:tcPr>
            <w:tcW w:w="577" w:type="dxa"/>
            <w:gridSpan w:val="2"/>
            <w:shd w:val="clear" w:color="auto" w:fill="auto"/>
            <w:vAlign w:val="center"/>
          </w:tcPr>
          <w:p w14:paraId="6A9F1406"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3A188CBA" w14:textId="77777777" w:rsidTr="00226EBF">
        <w:trPr>
          <w:jc w:val="center"/>
        </w:trPr>
        <w:tc>
          <w:tcPr>
            <w:tcW w:w="561" w:type="dxa"/>
            <w:shd w:val="clear" w:color="auto" w:fill="auto"/>
            <w:vAlign w:val="center"/>
          </w:tcPr>
          <w:p w14:paraId="1EE8E537"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3.</w:t>
            </w:r>
          </w:p>
        </w:tc>
        <w:tc>
          <w:tcPr>
            <w:tcW w:w="2409" w:type="dxa"/>
            <w:shd w:val="clear" w:color="auto" w:fill="auto"/>
            <w:vAlign w:val="center"/>
          </w:tcPr>
          <w:p w14:paraId="722B8A46" w14:textId="77777777" w:rsidR="006A34A4" w:rsidRPr="008D6CB5" w:rsidRDefault="006A34A4" w:rsidP="006A34A4">
            <w:pPr>
              <w:rPr>
                <w:rFonts w:ascii="Book Antiqua" w:hAnsi="Book Antiqua"/>
                <w:sz w:val="18"/>
                <w:szCs w:val="18"/>
              </w:rPr>
            </w:pPr>
            <w:r w:rsidRPr="008D6CB5">
              <w:rPr>
                <w:rFonts w:ascii="Book Antiqua" w:hAnsi="Book Antiqua" w:cs="Arial"/>
                <w:kern w:val="36"/>
                <w:sz w:val="18"/>
                <w:szCs w:val="18"/>
              </w:rPr>
              <w:t>Laser wysokoenergetyczny min. 8W do laseroterapii</w:t>
            </w:r>
          </w:p>
          <w:p w14:paraId="67AE3CD4" w14:textId="221DF422" w:rsidR="00F555D7" w:rsidRPr="008D6CB5" w:rsidRDefault="00F555D7" w:rsidP="00DE6C35">
            <w:pPr>
              <w:rPr>
                <w:rFonts w:ascii="Book Antiqua" w:hAnsi="Book Antiqua" w:cstheme="minorHAnsi"/>
                <w:sz w:val="18"/>
                <w:szCs w:val="18"/>
                <w:lang w:val="en-US"/>
              </w:rPr>
            </w:pPr>
          </w:p>
        </w:tc>
        <w:tc>
          <w:tcPr>
            <w:tcW w:w="5530" w:type="dxa"/>
          </w:tcPr>
          <w:p w14:paraId="6F731179" w14:textId="50BF07F7" w:rsidR="006A34A4" w:rsidRPr="008D6CB5" w:rsidRDefault="006A34A4" w:rsidP="00755A80">
            <w:pPr>
              <w:pStyle w:val="Textbody"/>
              <w:spacing w:after="0"/>
              <w:rPr>
                <w:rFonts w:ascii="Book Antiqua" w:hAnsi="Book Antiqua"/>
                <w:sz w:val="18"/>
                <w:szCs w:val="18"/>
              </w:rPr>
            </w:pPr>
            <w:r w:rsidRPr="008D6CB5">
              <w:rPr>
                <w:rFonts w:ascii="Book Antiqua" w:hAnsi="Book Antiqua"/>
                <w:sz w:val="18"/>
                <w:szCs w:val="18"/>
              </w:rPr>
              <w:t>Moc ciągła maksymalna 10 W +/-3%</w:t>
            </w:r>
          </w:p>
          <w:p w14:paraId="4BA1656C" w14:textId="10D21DC9" w:rsidR="006A34A4" w:rsidRPr="008D6CB5" w:rsidRDefault="006A34A4" w:rsidP="00755A80">
            <w:pPr>
              <w:pStyle w:val="Textbody"/>
              <w:spacing w:after="0"/>
              <w:rPr>
                <w:rFonts w:ascii="Book Antiqua" w:hAnsi="Book Antiqua"/>
                <w:sz w:val="18"/>
                <w:szCs w:val="18"/>
              </w:rPr>
            </w:pPr>
            <w:r w:rsidRPr="008D6CB5">
              <w:rPr>
                <w:rFonts w:ascii="Book Antiqua" w:hAnsi="Book Antiqua"/>
                <w:sz w:val="18"/>
                <w:szCs w:val="18"/>
              </w:rPr>
              <w:t xml:space="preserve">Długość fali 1064 </w:t>
            </w:r>
            <w:proofErr w:type="spellStart"/>
            <w:r w:rsidRPr="008D6CB5">
              <w:rPr>
                <w:rFonts w:ascii="Book Antiqua" w:hAnsi="Book Antiqua"/>
                <w:sz w:val="18"/>
                <w:szCs w:val="18"/>
              </w:rPr>
              <w:t>nm</w:t>
            </w:r>
            <w:proofErr w:type="spellEnd"/>
            <w:r w:rsidRPr="008D6CB5">
              <w:rPr>
                <w:rFonts w:ascii="Book Antiqua" w:hAnsi="Book Antiqua"/>
                <w:sz w:val="18"/>
                <w:szCs w:val="18"/>
              </w:rPr>
              <w:t xml:space="preserve"> +/-3%</w:t>
            </w:r>
          </w:p>
          <w:p w14:paraId="67CD6A54" w14:textId="674264FC" w:rsidR="006A34A4" w:rsidRPr="008D6CB5" w:rsidRDefault="006A34A4" w:rsidP="00755A80">
            <w:pPr>
              <w:pStyle w:val="Textbody"/>
              <w:spacing w:after="0"/>
              <w:rPr>
                <w:rFonts w:ascii="Book Antiqua" w:hAnsi="Book Antiqua"/>
                <w:sz w:val="18"/>
                <w:szCs w:val="18"/>
              </w:rPr>
            </w:pPr>
            <w:r w:rsidRPr="008D6CB5">
              <w:rPr>
                <w:rFonts w:ascii="Book Antiqua" w:hAnsi="Book Antiqua"/>
                <w:sz w:val="18"/>
                <w:szCs w:val="18"/>
              </w:rPr>
              <w:t xml:space="preserve">Tryb pracy ciągły, impulsowy, trójkątny, </w:t>
            </w:r>
            <w:proofErr w:type="spellStart"/>
            <w:r w:rsidRPr="008D6CB5">
              <w:rPr>
                <w:rFonts w:ascii="Book Antiqua" w:hAnsi="Book Antiqua"/>
                <w:sz w:val="18"/>
                <w:szCs w:val="18"/>
              </w:rPr>
              <w:t>superpulse</w:t>
            </w:r>
            <w:proofErr w:type="spellEnd"/>
          </w:p>
          <w:p w14:paraId="79291858" w14:textId="0C69C674" w:rsidR="006A34A4" w:rsidRPr="008D6CB5" w:rsidRDefault="006A34A4" w:rsidP="00755A80">
            <w:pPr>
              <w:pStyle w:val="Textbody"/>
              <w:spacing w:after="0"/>
              <w:rPr>
                <w:rFonts w:ascii="Book Antiqua" w:hAnsi="Book Antiqua"/>
                <w:sz w:val="18"/>
                <w:szCs w:val="18"/>
              </w:rPr>
            </w:pPr>
            <w:r w:rsidRPr="008D6CB5">
              <w:rPr>
                <w:rFonts w:ascii="Book Antiqua" w:hAnsi="Book Antiqua"/>
                <w:sz w:val="18"/>
                <w:szCs w:val="18"/>
              </w:rPr>
              <w:t>Liczba protokołów 61 +/-3%</w:t>
            </w:r>
          </w:p>
          <w:p w14:paraId="50EF1034" w14:textId="47CC0B40" w:rsidR="006A34A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Funkcje bezpieczeństwa</w:t>
            </w:r>
          </w:p>
          <w:p w14:paraId="79D87E66" w14:textId="2AEFCD4A"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Wymiary 320 × 190 × 280 mm +/-3%</w:t>
            </w:r>
          </w:p>
          <w:p w14:paraId="4CA364ED" w14:textId="0162462F"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Waga urządzenia 8 kg +/-3%</w:t>
            </w:r>
          </w:p>
          <w:p w14:paraId="322B1C4B" w14:textId="23A69E27"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 xml:space="preserve">Zasilanie 230 V/50–60 </w:t>
            </w:r>
            <w:proofErr w:type="spellStart"/>
            <w:r w:rsidRPr="008D6CB5">
              <w:rPr>
                <w:rFonts w:ascii="Book Antiqua" w:hAnsi="Book Antiqua"/>
                <w:sz w:val="18"/>
                <w:szCs w:val="18"/>
              </w:rPr>
              <w:t>Hz</w:t>
            </w:r>
            <w:proofErr w:type="spellEnd"/>
            <w:r w:rsidRPr="008D6CB5">
              <w:rPr>
                <w:rFonts w:ascii="Book Antiqua" w:hAnsi="Book Antiqua"/>
                <w:sz w:val="18"/>
                <w:szCs w:val="18"/>
              </w:rPr>
              <w:t xml:space="preserve">, 115 V/50–60 </w:t>
            </w:r>
            <w:proofErr w:type="spellStart"/>
            <w:r w:rsidRPr="008D6CB5">
              <w:rPr>
                <w:rFonts w:ascii="Book Antiqua" w:hAnsi="Book Antiqua"/>
                <w:sz w:val="18"/>
                <w:szCs w:val="18"/>
              </w:rPr>
              <w:t>Hz</w:t>
            </w:r>
            <w:proofErr w:type="spellEnd"/>
          </w:p>
          <w:p w14:paraId="4A0DFAB6" w14:textId="160E1BAB"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Klasa lasera IV</w:t>
            </w:r>
          </w:p>
          <w:p w14:paraId="36481ABB" w14:textId="42A113CB"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Klasa ochronności sprzętu IIB</w:t>
            </w:r>
          </w:p>
          <w:p w14:paraId="38812F6F" w14:textId="340985DA"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Dwie pary okularów</w:t>
            </w:r>
          </w:p>
          <w:p w14:paraId="6C60C686" w14:textId="7E7A7B0A"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Układ optyczny z regulacją wielkości plamki w zakresie min. 10-30 mm</w:t>
            </w:r>
          </w:p>
          <w:p w14:paraId="3BCF1D27" w14:textId="546EE407"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Start, pauza oraz regulacja parametrów (np. moc) w trakcie terapii za pomocą sondy laserowej</w:t>
            </w:r>
          </w:p>
          <w:p w14:paraId="3D2EBC55" w14:textId="7924358E"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Ciągła, wielopoziomowa kontrola mocy</w:t>
            </w:r>
          </w:p>
          <w:p w14:paraId="7D2778C0" w14:textId="5F86CC64" w:rsidR="00DF2F54" w:rsidRPr="008D6CB5" w:rsidRDefault="00DF2F54" w:rsidP="00755A80">
            <w:pPr>
              <w:pStyle w:val="Textbody"/>
              <w:spacing w:after="0"/>
              <w:rPr>
                <w:rFonts w:ascii="Book Antiqua" w:hAnsi="Book Antiqua"/>
                <w:sz w:val="18"/>
                <w:szCs w:val="18"/>
              </w:rPr>
            </w:pPr>
            <w:r w:rsidRPr="008D6CB5">
              <w:rPr>
                <w:rFonts w:ascii="Book Antiqua" w:hAnsi="Book Antiqua"/>
                <w:sz w:val="18"/>
                <w:szCs w:val="18"/>
              </w:rPr>
              <w:t>Protokoły QUICK</w:t>
            </w:r>
          </w:p>
          <w:p w14:paraId="52DC9742" w14:textId="48A854BA" w:rsidR="00F555D7" w:rsidRPr="008D6CB5" w:rsidRDefault="00DF2F54" w:rsidP="00717B9A">
            <w:pPr>
              <w:pStyle w:val="Textbody"/>
              <w:spacing w:after="0"/>
              <w:rPr>
                <w:rFonts w:ascii="Book Antiqua" w:hAnsi="Book Antiqua" w:cstheme="minorHAnsi"/>
                <w:bCs/>
                <w:sz w:val="18"/>
                <w:szCs w:val="18"/>
              </w:rPr>
            </w:pPr>
            <w:r w:rsidRPr="008D6CB5">
              <w:rPr>
                <w:rFonts w:ascii="Book Antiqua" w:hAnsi="Book Antiqua"/>
                <w:sz w:val="18"/>
                <w:szCs w:val="18"/>
              </w:rPr>
              <w:t>Gotowe programy i encyklopedia terapeutyczna z dokładnie opisanymi jednostkami chorobowymi, metodyką wykonywania zabiegów i wskazówkami Nawigacyjny atlas anatomiczny</w:t>
            </w:r>
          </w:p>
        </w:tc>
        <w:tc>
          <w:tcPr>
            <w:tcW w:w="709" w:type="dxa"/>
            <w:shd w:val="clear" w:color="auto" w:fill="auto"/>
            <w:vAlign w:val="center"/>
          </w:tcPr>
          <w:p w14:paraId="73A3A51A"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6801C663"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69D20EC5" w14:textId="77777777" w:rsidTr="00226EBF">
        <w:trPr>
          <w:jc w:val="center"/>
        </w:trPr>
        <w:tc>
          <w:tcPr>
            <w:tcW w:w="561" w:type="dxa"/>
            <w:shd w:val="clear" w:color="auto" w:fill="auto"/>
            <w:vAlign w:val="center"/>
          </w:tcPr>
          <w:p w14:paraId="5ADB82C0"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4.</w:t>
            </w:r>
          </w:p>
        </w:tc>
        <w:tc>
          <w:tcPr>
            <w:tcW w:w="2409" w:type="dxa"/>
            <w:shd w:val="clear" w:color="auto" w:fill="auto"/>
            <w:vAlign w:val="center"/>
          </w:tcPr>
          <w:p w14:paraId="3233EF05" w14:textId="60C6BA8D" w:rsidR="00F555D7" w:rsidRPr="008D6CB5" w:rsidRDefault="008C03DA" w:rsidP="00DE6C35">
            <w:pPr>
              <w:rPr>
                <w:rFonts w:ascii="Book Antiqua" w:hAnsi="Book Antiqua" w:cstheme="minorHAnsi"/>
                <w:sz w:val="18"/>
                <w:szCs w:val="18"/>
              </w:rPr>
            </w:pPr>
            <w:r w:rsidRPr="008D6CB5">
              <w:rPr>
                <w:rFonts w:ascii="Book Antiqua" w:hAnsi="Book Antiqua" w:cstheme="minorHAnsi"/>
                <w:bCs/>
                <w:sz w:val="18"/>
                <w:szCs w:val="18"/>
              </w:rPr>
              <w:t xml:space="preserve">Aparat do laseroterapii </w:t>
            </w:r>
            <w:r w:rsidR="00966750" w:rsidRPr="008D6CB5">
              <w:rPr>
                <w:rFonts w:ascii="Book Antiqua" w:hAnsi="Book Antiqua" w:cstheme="minorHAnsi"/>
                <w:bCs/>
                <w:sz w:val="18"/>
                <w:szCs w:val="18"/>
              </w:rPr>
              <w:t xml:space="preserve">+ aplikator </w:t>
            </w:r>
            <w:proofErr w:type="spellStart"/>
            <w:r w:rsidR="00966750" w:rsidRPr="008D6CB5">
              <w:rPr>
                <w:rFonts w:ascii="Book Antiqua" w:hAnsi="Book Antiqua" w:cstheme="minorHAnsi"/>
                <w:bCs/>
                <w:sz w:val="18"/>
                <w:szCs w:val="18"/>
              </w:rPr>
              <w:t>skanujacy</w:t>
            </w:r>
            <w:proofErr w:type="spellEnd"/>
          </w:p>
        </w:tc>
        <w:tc>
          <w:tcPr>
            <w:tcW w:w="5530" w:type="dxa"/>
          </w:tcPr>
          <w:p w14:paraId="0D65628B"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 xml:space="preserve">Aparat do laseroterapii + aplikator do dużych powierzchni na statywie umożliwiający pracę ręczną i terapię bezobsługową. </w:t>
            </w:r>
            <w:r w:rsidRPr="008D6CB5">
              <w:rPr>
                <w:rFonts w:ascii="Book Antiqua" w:hAnsi="Book Antiqua" w:cs="Calibri"/>
                <w:color w:val="000000"/>
                <w:sz w:val="18"/>
                <w:szCs w:val="18"/>
              </w:rPr>
              <w:t>Moc całkowita min. 1440mW, długość fali świetlnej 808nm+/-3%. Powierzchnia zabiegowa 50cm2 +/-3%. Praca ciągła i impulsowa z regulacją mocy.</w:t>
            </w:r>
          </w:p>
        </w:tc>
        <w:tc>
          <w:tcPr>
            <w:tcW w:w="709" w:type="dxa"/>
            <w:shd w:val="clear" w:color="auto" w:fill="auto"/>
            <w:vAlign w:val="center"/>
          </w:tcPr>
          <w:p w14:paraId="05822C2A"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6DE50D8A"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041005E2" w14:textId="77777777" w:rsidTr="00226EBF">
        <w:trPr>
          <w:jc w:val="center"/>
        </w:trPr>
        <w:tc>
          <w:tcPr>
            <w:tcW w:w="561" w:type="dxa"/>
            <w:shd w:val="clear" w:color="auto" w:fill="auto"/>
            <w:vAlign w:val="center"/>
          </w:tcPr>
          <w:p w14:paraId="3A8D82BE"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5.</w:t>
            </w:r>
          </w:p>
        </w:tc>
        <w:tc>
          <w:tcPr>
            <w:tcW w:w="2409" w:type="dxa"/>
            <w:shd w:val="clear" w:color="auto" w:fill="auto"/>
            <w:vAlign w:val="center"/>
          </w:tcPr>
          <w:p w14:paraId="0C212412" w14:textId="463749D7" w:rsidR="00F555D7" w:rsidRPr="008D6CB5" w:rsidRDefault="00717B9A" w:rsidP="00D8186E">
            <w:pPr>
              <w:rPr>
                <w:rFonts w:ascii="Book Antiqua" w:hAnsi="Book Antiqua" w:cs="Calibri"/>
                <w:color w:val="000000"/>
                <w:sz w:val="18"/>
                <w:szCs w:val="18"/>
              </w:rPr>
            </w:pPr>
            <w:r w:rsidRPr="008D6CB5">
              <w:rPr>
                <w:rFonts w:ascii="Book Antiqua" w:eastAsia="Arial" w:hAnsi="Book Antiqua" w:cs="Arial"/>
                <w:b/>
                <w:color w:val="000000"/>
                <w:sz w:val="18"/>
                <w:szCs w:val="18"/>
              </w:rPr>
              <w:t>Aparat do terapii ultradźwiękowej</w:t>
            </w:r>
          </w:p>
        </w:tc>
        <w:tc>
          <w:tcPr>
            <w:tcW w:w="5530" w:type="dxa"/>
          </w:tcPr>
          <w:p w14:paraId="1AD34F2E" w14:textId="1CC4083F"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Jeden kanał do terapii ultradźwiękowej</w:t>
            </w:r>
          </w:p>
          <w:p w14:paraId="277D2BD6" w14:textId="1BA5E8B8"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Kolorowy ekran dotykowy o przekątnej 4,3 +/-3% cala ułatwiający sterowanie aparatem</w:t>
            </w:r>
          </w:p>
          <w:p w14:paraId="46DDAD1D" w14:textId="00D34C1F"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Wieloczęstotliwościowa (1MHz i 3MHz) i wodoodporna głowica ultradźwiękowa 5cm2</w:t>
            </w:r>
          </w:p>
          <w:p w14:paraId="49A10C4A"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Podgrzewane głowice ultradźwiękowe</w:t>
            </w:r>
            <w:r w:rsidRPr="008D6CB5">
              <w:rPr>
                <w:rFonts w:ascii="Book Antiqua" w:eastAsia="Arial" w:hAnsi="Book Antiqua" w:cs="Arial"/>
                <w:sz w:val="18"/>
                <w:szCs w:val="18"/>
              </w:rPr>
              <w:t xml:space="preserve"> </w:t>
            </w:r>
            <w:r w:rsidRPr="008D6CB5">
              <w:rPr>
                <w:rFonts w:ascii="Book Antiqua" w:eastAsia="Arial" w:hAnsi="Book Antiqua" w:cs="Arial"/>
                <w:sz w:val="18"/>
                <w:szCs w:val="18"/>
              </w:rPr>
              <w:t>Możliwość jednoczesnego podłączenia dwóch głowic do aparatu</w:t>
            </w:r>
            <w:r w:rsidRPr="008D6CB5">
              <w:rPr>
                <w:rFonts w:ascii="Book Antiqua" w:eastAsia="Arial" w:hAnsi="Book Antiqua" w:cs="Arial"/>
                <w:sz w:val="18"/>
                <w:szCs w:val="18"/>
              </w:rPr>
              <w:t xml:space="preserve"> </w:t>
            </w:r>
          </w:p>
          <w:p w14:paraId="24DFE42E"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Wizualna kontrola kontaktu głowicy ze skórą pacjenta</w:t>
            </w:r>
            <w:r w:rsidRPr="008D6CB5">
              <w:rPr>
                <w:rFonts w:ascii="Book Antiqua" w:eastAsia="Arial" w:hAnsi="Book Antiqua" w:cs="Arial"/>
                <w:sz w:val="18"/>
                <w:szCs w:val="18"/>
              </w:rPr>
              <w:t xml:space="preserve"> </w:t>
            </w:r>
          </w:p>
          <w:p w14:paraId="29042922"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Praca ciągła i impulsowa (10-150Hz)</w:t>
            </w:r>
            <w:r w:rsidRPr="008D6CB5">
              <w:rPr>
                <w:rFonts w:ascii="Book Antiqua" w:eastAsia="Arial" w:hAnsi="Book Antiqua" w:cs="Arial"/>
                <w:sz w:val="18"/>
                <w:szCs w:val="18"/>
              </w:rPr>
              <w:t xml:space="preserve"> </w:t>
            </w:r>
            <w:r w:rsidRPr="008D6CB5">
              <w:rPr>
                <w:rFonts w:ascii="Book Antiqua" w:eastAsia="Arial" w:hAnsi="Book Antiqua" w:cs="Arial"/>
                <w:sz w:val="18"/>
                <w:szCs w:val="18"/>
              </w:rPr>
              <w:t>Możliwość ustawienia automatycznego przełączania częstotliwości przez aparat (1MHz i 3MHz) w trakcie jednego zabiegu</w:t>
            </w:r>
          </w:p>
          <w:p w14:paraId="19E082B5"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Współczynnik wypełnienia regulowany w zakresie minimum 5-95 %</w:t>
            </w:r>
            <w:r w:rsidRPr="008D6CB5">
              <w:rPr>
                <w:rFonts w:ascii="Book Antiqua" w:eastAsia="Arial" w:hAnsi="Book Antiqua" w:cs="Arial"/>
                <w:sz w:val="18"/>
                <w:szCs w:val="18"/>
              </w:rPr>
              <w:t xml:space="preserve"> </w:t>
            </w:r>
          </w:p>
          <w:p w14:paraId="019299BB"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Natężenie od 0,1 do 3W/cm2 przy pracy impulsowej i do 2W/cm2 przy pracy ciągłej</w:t>
            </w:r>
            <w:r w:rsidRPr="008D6CB5">
              <w:rPr>
                <w:rFonts w:ascii="Book Antiqua" w:eastAsia="Arial" w:hAnsi="Book Antiqua" w:cs="Arial"/>
                <w:sz w:val="18"/>
                <w:szCs w:val="18"/>
              </w:rPr>
              <w:t xml:space="preserve"> </w:t>
            </w:r>
          </w:p>
          <w:p w14:paraId="192A6315"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współpracy z głowicami ultradźwiękowymi montowanymi na ciele pacjenta za pomocą pasów, umożliwiającymi prowadzenie terapii bez obecności terapeuty</w:t>
            </w:r>
            <w:r w:rsidRPr="008D6CB5">
              <w:rPr>
                <w:rFonts w:ascii="Book Antiqua" w:eastAsia="Arial" w:hAnsi="Book Antiqua" w:cs="Arial"/>
                <w:sz w:val="18"/>
                <w:szCs w:val="18"/>
              </w:rPr>
              <w:t xml:space="preserve"> </w:t>
            </w:r>
          </w:p>
          <w:p w14:paraId="451C0034" w14:textId="0A27D068"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podłączenia wieloczęstotliwościowej (1MHz i 3MHz) i wodoodpornej głowicy ultradźwiękowej 1cm2</w:t>
            </w:r>
          </w:p>
          <w:p w14:paraId="02E92D6C" w14:textId="77777777" w:rsidR="00502156" w:rsidRPr="008D6CB5" w:rsidRDefault="00502156" w:rsidP="00996ACD">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Płynna modyfikacja parametrów ultradźwięku</w:t>
            </w:r>
            <w:r w:rsidRPr="008D6CB5">
              <w:rPr>
                <w:rFonts w:ascii="Book Antiqua" w:eastAsia="Arial" w:hAnsi="Book Antiqua" w:cs="Arial"/>
                <w:sz w:val="18"/>
                <w:szCs w:val="18"/>
              </w:rPr>
              <w:t xml:space="preserve"> </w:t>
            </w:r>
          </w:p>
          <w:p w14:paraId="60DEC631"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Sekwencje zapisywane przez użytkownika minimum 150</w:t>
            </w:r>
            <w:r w:rsidRPr="008D6CB5">
              <w:rPr>
                <w:rFonts w:ascii="Book Antiqua" w:eastAsia="Arial" w:hAnsi="Book Antiqua" w:cs="Arial"/>
                <w:sz w:val="18"/>
                <w:szCs w:val="18"/>
              </w:rPr>
              <w:t xml:space="preserve"> </w:t>
            </w:r>
          </w:p>
          <w:p w14:paraId="75DAF82D"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Bank programów terapeutycznych zapisanych w pamięci aparatu (gotowe diagnozy)</w:t>
            </w:r>
            <w:r w:rsidRPr="008D6CB5">
              <w:rPr>
                <w:rFonts w:ascii="Book Antiqua" w:eastAsia="Arial" w:hAnsi="Book Antiqua" w:cs="Arial"/>
                <w:sz w:val="18"/>
                <w:szCs w:val="18"/>
              </w:rPr>
              <w:t xml:space="preserve"> </w:t>
            </w:r>
          </w:p>
          <w:p w14:paraId="2F434074"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tworzenia i zapisywania własnych programów terapeutycznych (minimum 500)</w:t>
            </w:r>
            <w:r w:rsidRPr="008D6CB5">
              <w:rPr>
                <w:rFonts w:ascii="Book Antiqua" w:eastAsia="Arial" w:hAnsi="Book Antiqua" w:cs="Arial"/>
                <w:sz w:val="18"/>
                <w:szCs w:val="18"/>
              </w:rPr>
              <w:t xml:space="preserve"> </w:t>
            </w:r>
          </w:p>
          <w:p w14:paraId="2ADF58EA"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lastRenderedPageBreak/>
              <w:t>Kolorowa encyklopedia terapeutyczna z rysunkami anatomicznymi z opisem prawidłowego wykonania zabiegu, ich odstępów i ilości w zależności od jednostki chorobowej.</w:t>
            </w:r>
            <w:r w:rsidRPr="008D6CB5">
              <w:rPr>
                <w:rFonts w:ascii="Book Antiqua" w:eastAsia="Arial" w:hAnsi="Book Antiqua" w:cs="Arial"/>
                <w:sz w:val="18"/>
                <w:szCs w:val="18"/>
              </w:rPr>
              <w:t xml:space="preserve"> </w:t>
            </w:r>
          </w:p>
          <w:p w14:paraId="270860D7" w14:textId="77777777"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Klasyfikacja protokołów według efektów terapeutycznych</w:t>
            </w:r>
            <w:r w:rsidRPr="008D6CB5">
              <w:rPr>
                <w:rFonts w:ascii="Book Antiqua" w:eastAsia="Arial" w:hAnsi="Book Antiqua" w:cs="Arial"/>
                <w:sz w:val="18"/>
                <w:szCs w:val="18"/>
              </w:rPr>
              <w:t xml:space="preserve"> </w:t>
            </w:r>
          </w:p>
          <w:p w14:paraId="3472ECF7" w14:textId="5A715BB8" w:rsidR="00502156" w:rsidRPr="008D6CB5" w:rsidRDefault="00502156"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Sygnały dźwiękowe</w:t>
            </w:r>
          </w:p>
          <w:p w14:paraId="49D87B75" w14:textId="0AB3F826"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Wizualna identyfikacja aktywnych akcesoriów</w:t>
            </w:r>
          </w:p>
          <w:p w14:paraId="35438ED1" w14:textId="2B9BA695"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Obsługa aparatu oraz instrukcja w języku polskim</w:t>
            </w:r>
          </w:p>
          <w:p w14:paraId="0D527C45" w14:textId="27AAF874"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Klasa bezpieczeństwa II ( wg IEC 536 )</w:t>
            </w:r>
          </w:p>
          <w:p w14:paraId="650A3435" w14:textId="1FEFAA2C"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 xml:space="preserve">Zasilanie 100-240 V, 50-60 </w:t>
            </w:r>
            <w:proofErr w:type="spellStart"/>
            <w:r w:rsidRPr="008D6CB5">
              <w:rPr>
                <w:rFonts w:ascii="Book Antiqua" w:eastAsia="Arial" w:hAnsi="Book Antiqua" w:cs="Arial"/>
                <w:sz w:val="18"/>
                <w:szCs w:val="18"/>
              </w:rPr>
              <w:t>Hz</w:t>
            </w:r>
            <w:proofErr w:type="spellEnd"/>
          </w:p>
          <w:p w14:paraId="48600AFD" w14:textId="3813BE71"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Waga aparatu max 3 kg</w:t>
            </w:r>
          </w:p>
          <w:p w14:paraId="5315963D" w14:textId="1A7569E9" w:rsidR="00D8186E" w:rsidRPr="008D6CB5" w:rsidRDefault="00D8186E" w:rsidP="00D8186E">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podłączenia głowicy bezobsługowej</w:t>
            </w:r>
          </w:p>
          <w:p w14:paraId="36FFD4E3" w14:textId="07830C83" w:rsidR="00F555D7" w:rsidRPr="008D6CB5" w:rsidRDefault="00D8186E" w:rsidP="00D8186E">
            <w:pPr>
              <w:pStyle w:val="Textbody"/>
              <w:rPr>
                <w:rFonts w:ascii="Book Antiqua" w:hAnsi="Book Antiqua" w:cstheme="minorHAnsi"/>
                <w:bCs/>
                <w:sz w:val="18"/>
                <w:szCs w:val="18"/>
              </w:rPr>
            </w:pPr>
            <w:r w:rsidRPr="008D6CB5">
              <w:rPr>
                <w:rFonts w:ascii="Book Antiqua" w:eastAsia="Arial" w:hAnsi="Book Antiqua" w:cs="Arial"/>
                <w:sz w:val="18"/>
                <w:szCs w:val="18"/>
              </w:rPr>
              <w:t>W zestawie wieloczęstotliwościowa (1MHz i 3MHz) i wodoodporna głowica ultradźwiękowa o powierzchni minimum 5cm2</w:t>
            </w:r>
          </w:p>
        </w:tc>
        <w:tc>
          <w:tcPr>
            <w:tcW w:w="709" w:type="dxa"/>
            <w:shd w:val="clear" w:color="auto" w:fill="auto"/>
            <w:vAlign w:val="center"/>
          </w:tcPr>
          <w:p w14:paraId="0F96E441"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2</w:t>
            </w:r>
          </w:p>
        </w:tc>
        <w:tc>
          <w:tcPr>
            <w:tcW w:w="577" w:type="dxa"/>
            <w:gridSpan w:val="2"/>
            <w:shd w:val="clear" w:color="auto" w:fill="auto"/>
            <w:vAlign w:val="center"/>
          </w:tcPr>
          <w:p w14:paraId="2ABF58A6"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79E49A8D" w14:textId="77777777" w:rsidTr="00226EBF">
        <w:trPr>
          <w:jc w:val="center"/>
        </w:trPr>
        <w:tc>
          <w:tcPr>
            <w:tcW w:w="561" w:type="dxa"/>
            <w:shd w:val="clear" w:color="auto" w:fill="auto"/>
            <w:vAlign w:val="center"/>
          </w:tcPr>
          <w:p w14:paraId="75BE5FCD"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6.</w:t>
            </w:r>
          </w:p>
        </w:tc>
        <w:tc>
          <w:tcPr>
            <w:tcW w:w="2409" w:type="dxa"/>
            <w:shd w:val="clear" w:color="auto" w:fill="auto"/>
            <w:vAlign w:val="center"/>
          </w:tcPr>
          <w:p w14:paraId="5755E932" w14:textId="1528ED95" w:rsidR="00F555D7" w:rsidRPr="008D6CB5" w:rsidRDefault="008C03DA" w:rsidP="00DE6C35">
            <w:pPr>
              <w:rPr>
                <w:rFonts w:ascii="Book Antiqua" w:hAnsi="Book Antiqua" w:cstheme="minorHAnsi"/>
                <w:b/>
                <w:bCs/>
                <w:color w:val="000000"/>
                <w:sz w:val="18"/>
                <w:szCs w:val="18"/>
              </w:rPr>
            </w:pPr>
            <w:r w:rsidRPr="008D6CB5">
              <w:rPr>
                <w:rFonts w:ascii="Book Antiqua" w:hAnsi="Book Antiqua"/>
                <w:sz w:val="18"/>
                <w:szCs w:val="18"/>
              </w:rPr>
              <w:t>Urządzenie do elektroterapii</w:t>
            </w:r>
            <w:r w:rsidRPr="008D6CB5">
              <w:rPr>
                <w:rFonts w:ascii="Book Antiqua" w:hAnsi="Book Antiqua" w:cstheme="minorHAnsi"/>
                <w:b/>
                <w:bCs/>
                <w:color w:val="000000"/>
                <w:sz w:val="18"/>
                <w:szCs w:val="18"/>
              </w:rPr>
              <w:t xml:space="preserve"> </w:t>
            </w:r>
          </w:p>
        </w:tc>
        <w:tc>
          <w:tcPr>
            <w:tcW w:w="5530" w:type="dxa"/>
          </w:tcPr>
          <w:p w14:paraId="11B73095"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Uniwersalny 2-kanałowy aparat do elektroterapii.</w:t>
            </w:r>
          </w:p>
          <w:p w14:paraId="3BCF7D99"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 xml:space="preserve">wyjątkowo funkcjonalne złącza typu </w:t>
            </w:r>
            <w:proofErr w:type="spellStart"/>
            <w:r w:rsidRPr="008D6CB5">
              <w:rPr>
                <w:rFonts w:ascii="Book Antiqua" w:hAnsi="Book Antiqua"/>
                <w:color w:val="000000"/>
                <w:sz w:val="18"/>
                <w:szCs w:val="18"/>
              </w:rPr>
              <w:t>Lemo</w:t>
            </w:r>
            <w:proofErr w:type="spellEnd"/>
          </w:p>
          <w:p w14:paraId="22123CA3"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gotowe parametry zabiegów dla typowych schorzeń (ponad 100 pozycji)</w:t>
            </w:r>
          </w:p>
          <w:p w14:paraId="30ACFBD4"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indywidualna regulacja parametrów zabiegu</w:t>
            </w:r>
          </w:p>
          <w:p w14:paraId="7745B9D9"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własne ustawienia parametrów zabiegu wybranych przez obsługę (50 pozycji)</w:t>
            </w:r>
          </w:p>
          <w:p w14:paraId="48F79EC3"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ustawianie sekwencji prądów diadynamicznych</w:t>
            </w:r>
          </w:p>
          <w:p w14:paraId="5E926C17"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 xml:space="preserve">funkcja </w:t>
            </w:r>
            <w:proofErr w:type="spellStart"/>
            <w:r w:rsidRPr="008D6CB5">
              <w:rPr>
                <w:rFonts w:ascii="Book Antiqua" w:hAnsi="Book Antiqua"/>
                <w:color w:val="000000"/>
                <w:sz w:val="18"/>
                <w:szCs w:val="18"/>
              </w:rPr>
              <w:t>elektrogimnastyki</w:t>
            </w:r>
            <w:proofErr w:type="spellEnd"/>
            <w:r w:rsidRPr="008D6CB5">
              <w:rPr>
                <w:rFonts w:ascii="Book Antiqua" w:hAnsi="Book Antiqua"/>
                <w:color w:val="000000"/>
                <w:sz w:val="18"/>
                <w:szCs w:val="18"/>
              </w:rPr>
              <w:t xml:space="preserve"> z szeroką możliwością regulacji</w:t>
            </w:r>
          </w:p>
          <w:p w14:paraId="3249929C"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dwa obwody zabiegowe (niezależna regulacja amplitudy)</w:t>
            </w:r>
          </w:p>
          <w:p w14:paraId="4B8A45DC"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przyjazna dla obsługi funkcja półautomatycznej elektrodiagnostyki (wyznaczanie krzywej i/t, automatyczne wyliczanie wartości współczynników), wyniki ostatniego badania pozostają w pamięci aparatu</w:t>
            </w:r>
          </w:p>
          <w:p w14:paraId="12A6E4F0"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dużych rozmiarów ekran ciekłokrystaliczny – ułatwiający odczyt parametrów</w:t>
            </w:r>
          </w:p>
          <w:p w14:paraId="27A980C3"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wykrywanie przerwy w obwodzie zabiegowym</w:t>
            </w:r>
          </w:p>
          <w:p w14:paraId="2CBD8DCF"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liczniki czasu i liczby zabiegów</w:t>
            </w:r>
          </w:p>
          <w:p w14:paraId="7EF61749" w14:textId="77777777" w:rsidR="008C03DA" w:rsidRPr="008D6CB5" w:rsidRDefault="008C03DA" w:rsidP="008C03DA">
            <w:pPr>
              <w:pStyle w:val="Akapitzlist"/>
              <w:numPr>
                <w:ilvl w:val="0"/>
                <w:numId w:val="2"/>
              </w:numPr>
              <w:spacing w:after="0" w:line="240" w:lineRule="auto"/>
              <w:ind w:left="173" w:hanging="173"/>
              <w:rPr>
                <w:rFonts w:ascii="Book Antiqua" w:hAnsi="Book Antiqua"/>
                <w:color w:val="000000"/>
                <w:sz w:val="18"/>
                <w:szCs w:val="18"/>
              </w:rPr>
            </w:pPr>
            <w:r w:rsidRPr="008D6CB5">
              <w:rPr>
                <w:rFonts w:ascii="Book Antiqua" w:hAnsi="Book Antiqua"/>
                <w:color w:val="000000"/>
                <w:sz w:val="18"/>
                <w:szCs w:val="18"/>
              </w:rPr>
              <w:t>Aparat umożliwia wykonywanie zabiegów:</w:t>
            </w:r>
          </w:p>
          <w:p w14:paraId="41E84A99" w14:textId="77777777" w:rsidR="008C03DA" w:rsidRPr="008D6CB5" w:rsidRDefault="008C03DA" w:rsidP="008C03DA">
            <w:pPr>
              <w:pStyle w:val="Akapitzlist"/>
              <w:numPr>
                <w:ilvl w:val="0"/>
                <w:numId w:val="2"/>
              </w:numPr>
              <w:spacing w:after="0" w:line="240" w:lineRule="auto"/>
              <w:ind w:left="598" w:hanging="284"/>
              <w:rPr>
                <w:rFonts w:ascii="Book Antiqua" w:hAnsi="Book Antiqua"/>
                <w:color w:val="000000"/>
                <w:sz w:val="18"/>
                <w:szCs w:val="18"/>
              </w:rPr>
            </w:pPr>
            <w:r w:rsidRPr="008D6CB5">
              <w:rPr>
                <w:rFonts w:ascii="Book Antiqua" w:hAnsi="Book Antiqua"/>
                <w:color w:val="000000"/>
                <w:sz w:val="18"/>
                <w:szCs w:val="18"/>
              </w:rPr>
              <w:t>prądami interferencyjnymi: statycznym (klasycznym), dynamicznym (</w:t>
            </w:r>
            <w:proofErr w:type="spellStart"/>
            <w:r w:rsidRPr="008D6CB5">
              <w:rPr>
                <w:rFonts w:ascii="Book Antiqua" w:hAnsi="Book Antiqua"/>
                <w:color w:val="000000"/>
                <w:sz w:val="18"/>
                <w:szCs w:val="18"/>
              </w:rPr>
              <w:t>izoplanarnym</w:t>
            </w:r>
            <w:proofErr w:type="spellEnd"/>
            <w:r w:rsidRPr="008D6CB5">
              <w:rPr>
                <w:rFonts w:ascii="Book Antiqua" w:hAnsi="Book Antiqua"/>
                <w:color w:val="000000"/>
                <w:sz w:val="18"/>
                <w:szCs w:val="18"/>
              </w:rPr>
              <w:t>), 2-przewodowym (</w:t>
            </w:r>
            <w:proofErr w:type="spellStart"/>
            <w:r w:rsidRPr="008D6CB5">
              <w:rPr>
                <w:rFonts w:ascii="Book Antiqua" w:hAnsi="Book Antiqua"/>
                <w:color w:val="000000"/>
                <w:sz w:val="18"/>
                <w:szCs w:val="18"/>
              </w:rPr>
              <w:t>premodulowanym</w:t>
            </w:r>
            <w:proofErr w:type="spellEnd"/>
            <w:r w:rsidRPr="008D6CB5">
              <w:rPr>
                <w:rFonts w:ascii="Book Antiqua" w:hAnsi="Book Antiqua"/>
                <w:color w:val="000000"/>
                <w:sz w:val="18"/>
                <w:szCs w:val="18"/>
              </w:rPr>
              <w:t>) oraz przerywanym</w:t>
            </w:r>
          </w:p>
          <w:p w14:paraId="0782ABD3" w14:textId="77777777" w:rsidR="008C03DA" w:rsidRPr="008D6CB5" w:rsidRDefault="008C03DA" w:rsidP="008C03DA">
            <w:pPr>
              <w:pStyle w:val="Akapitzlist"/>
              <w:numPr>
                <w:ilvl w:val="0"/>
                <w:numId w:val="2"/>
              </w:numPr>
              <w:spacing w:after="0" w:line="240" w:lineRule="auto"/>
              <w:ind w:left="598" w:hanging="284"/>
              <w:rPr>
                <w:rFonts w:ascii="Book Antiqua" w:hAnsi="Book Antiqua"/>
                <w:color w:val="000000"/>
                <w:sz w:val="18"/>
                <w:szCs w:val="18"/>
              </w:rPr>
            </w:pPr>
            <w:r w:rsidRPr="008D6CB5">
              <w:rPr>
                <w:rFonts w:ascii="Book Antiqua" w:hAnsi="Book Antiqua"/>
                <w:color w:val="000000"/>
                <w:sz w:val="18"/>
                <w:szCs w:val="18"/>
              </w:rPr>
              <w:t xml:space="preserve">prądami diadynamicznymi wg Bernarda typu DF, MF, RS, MM, CP, LP, </w:t>
            </w:r>
            <w:proofErr w:type="spellStart"/>
            <w:r w:rsidRPr="008D6CB5">
              <w:rPr>
                <w:rFonts w:ascii="Book Antiqua" w:hAnsi="Book Antiqua"/>
                <w:color w:val="000000"/>
                <w:sz w:val="18"/>
                <w:szCs w:val="18"/>
              </w:rPr>
              <w:t>CPiso</w:t>
            </w:r>
            <w:proofErr w:type="spellEnd"/>
            <w:r w:rsidRPr="008D6CB5">
              <w:rPr>
                <w:rFonts w:ascii="Book Antiqua" w:hAnsi="Book Antiqua"/>
                <w:color w:val="000000"/>
                <w:sz w:val="18"/>
                <w:szCs w:val="18"/>
              </w:rPr>
              <w:t xml:space="preserve">, </w:t>
            </w:r>
            <w:proofErr w:type="spellStart"/>
            <w:r w:rsidRPr="008D6CB5">
              <w:rPr>
                <w:rFonts w:ascii="Book Antiqua" w:hAnsi="Book Antiqua"/>
                <w:color w:val="000000"/>
                <w:sz w:val="18"/>
                <w:szCs w:val="18"/>
              </w:rPr>
              <w:t>LPiso</w:t>
            </w:r>
            <w:proofErr w:type="spellEnd"/>
            <w:r w:rsidRPr="008D6CB5">
              <w:rPr>
                <w:rFonts w:ascii="Book Antiqua" w:hAnsi="Book Antiqua"/>
                <w:color w:val="000000"/>
                <w:sz w:val="18"/>
                <w:szCs w:val="18"/>
              </w:rPr>
              <w:t xml:space="preserve"> (z ustawianiem sekwencji)</w:t>
            </w:r>
          </w:p>
          <w:p w14:paraId="3B0661C5" w14:textId="77777777" w:rsidR="008C03DA" w:rsidRPr="008D6CB5" w:rsidRDefault="008C03DA" w:rsidP="008C03DA">
            <w:pPr>
              <w:pStyle w:val="Akapitzlist"/>
              <w:numPr>
                <w:ilvl w:val="0"/>
                <w:numId w:val="2"/>
              </w:numPr>
              <w:spacing w:after="0" w:line="240" w:lineRule="auto"/>
              <w:ind w:left="598" w:hanging="284"/>
              <w:rPr>
                <w:rFonts w:ascii="Book Antiqua" w:hAnsi="Book Antiqua"/>
                <w:color w:val="000000"/>
                <w:sz w:val="18"/>
                <w:szCs w:val="18"/>
              </w:rPr>
            </w:pPr>
            <w:r w:rsidRPr="008D6CB5">
              <w:rPr>
                <w:rFonts w:ascii="Book Antiqua" w:hAnsi="Book Antiqua"/>
                <w:color w:val="000000"/>
                <w:sz w:val="18"/>
                <w:szCs w:val="18"/>
              </w:rPr>
              <w:t>stymulacji porażeń (prądy średniej częstotliwości, modulowane w kształcie trójkąta, prostokąta, trapezu i sinusoidy – każdy unipolarny i bipolarny)</w:t>
            </w:r>
          </w:p>
          <w:p w14:paraId="7EE18B2B" w14:textId="77777777" w:rsidR="008C03DA" w:rsidRPr="008D6CB5" w:rsidRDefault="008C03DA" w:rsidP="008C03DA">
            <w:pPr>
              <w:pStyle w:val="Akapitzlist"/>
              <w:numPr>
                <w:ilvl w:val="0"/>
                <w:numId w:val="2"/>
              </w:numPr>
              <w:spacing w:after="0" w:line="240" w:lineRule="auto"/>
              <w:ind w:left="598" w:hanging="284"/>
              <w:rPr>
                <w:rFonts w:ascii="Book Antiqua" w:hAnsi="Book Antiqua"/>
                <w:color w:val="000000"/>
                <w:sz w:val="18"/>
                <w:szCs w:val="18"/>
              </w:rPr>
            </w:pPr>
            <w:r w:rsidRPr="008D6CB5">
              <w:rPr>
                <w:rFonts w:ascii="Book Antiqua" w:hAnsi="Book Antiqua"/>
                <w:color w:val="000000"/>
                <w:sz w:val="18"/>
                <w:szCs w:val="18"/>
              </w:rPr>
              <w:t>stymulacji porażeń spastycznych (</w:t>
            </w:r>
            <w:proofErr w:type="spellStart"/>
            <w:r w:rsidRPr="008D6CB5">
              <w:rPr>
                <w:rFonts w:ascii="Book Antiqua" w:hAnsi="Book Antiqua"/>
                <w:color w:val="000000"/>
                <w:sz w:val="18"/>
                <w:szCs w:val="18"/>
              </w:rPr>
              <w:t>tonoliza</w:t>
            </w:r>
            <w:proofErr w:type="spellEnd"/>
            <w:r w:rsidRPr="008D6CB5">
              <w:rPr>
                <w:rFonts w:ascii="Book Antiqua" w:hAnsi="Book Antiqua"/>
                <w:color w:val="000000"/>
                <w:sz w:val="18"/>
                <w:szCs w:val="18"/>
              </w:rPr>
              <w:t>) w systemie dwukanałowym</w:t>
            </w:r>
          </w:p>
          <w:p w14:paraId="2DA4F133"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stymulacji TENS, również tzw. modulacja drażniąca</w:t>
            </w:r>
          </w:p>
          <w:p w14:paraId="2BC5FFAE"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stymulacji TENS BURST (wybuchowy)</w:t>
            </w:r>
          </w:p>
          <w:p w14:paraId="65EE7AFE"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stymulacji HV (wysokonapięciowa)</w:t>
            </w:r>
          </w:p>
          <w:p w14:paraId="08F158BD"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 xml:space="preserve">stymulacji wg </w:t>
            </w:r>
            <w:proofErr w:type="spellStart"/>
            <w:r w:rsidRPr="008D6CB5">
              <w:rPr>
                <w:rFonts w:ascii="Book Antiqua" w:hAnsi="Book Antiqua"/>
                <w:color w:val="000000"/>
                <w:sz w:val="18"/>
                <w:szCs w:val="18"/>
              </w:rPr>
              <w:t>Kotz’a</w:t>
            </w:r>
            <w:proofErr w:type="spellEnd"/>
            <w:r w:rsidRPr="008D6CB5">
              <w:rPr>
                <w:rFonts w:ascii="Book Antiqua" w:hAnsi="Book Antiqua"/>
                <w:color w:val="000000"/>
                <w:sz w:val="18"/>
                <w:szCs w:val="18"/>
              </w:rPr>
              <w:t xml:space="preserve"> (rosyjska stymulacja)</w:t>
            </w:r>
          </w:p>
          <w:p w14:paraId="2DE604CE"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 xml:space="preserve">prądem </w:t>
            </w:r>
            <w:proofErr w:type="spellStart"/>
            <w:r w:rsidRPr="008D6CB5">
              <w:rPr>
                <w:rFonts w:ascii="Book Antiqua" w:hAnsi="Book Antiqua"/>
                <w:color w:val="000000"/>
                <w:sz w:val="18"/>
                <w:szCs w:val="18"/>
              </w:rPr>
              <w:t>Träberta</w:t>
            </w:r>
            <w:proofErr w:type="spellEnd"/>
            <w:r w:rsidRPr="008D6CB5">
              <w:rPr>
                <w:rFonts w:ascii="Book Antiqua" w:hAnsi="Book Antiqua"/>
                <w:color w:val="000000"/>
                <w:sz w:val="18"/>
                <w:szCs w:val="18"/>
              </w:rPr>
              <w:t xml:space="preserve"> (UR) (2-5)</w:t>
            </w:r>
          </w:p>
          <w:p w14:paraId="6C532AE0"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 xml:space="preserve">prądem faradycznym i </w:t>
            </w:r>
            <w:proofErr w:type="spellStart"/>
            <w:r w:rsidRPr="008D6CB5">
              <w:rPr>
                <w:rFonts w:ascii="Book Antiqua" w:hAnsi="Book Antiqua"/>
                <w:color w:val="000000"/>
                <w:sz w:val="18"/>
                <w:szCs w:val="18"/>
              </w:rPr>
              <w:t>neofaradycznym</w:t>
            </w:r>
            <w:proofErr w:type="spellEnd"/>
          </w:p>
          <w:p w14:paraId="4DA0BD9F"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proofErr w:type="spellStart"/>
            <w:r w:rsidRPr="008D6CB5">
              <w:rPr>
                <w:rFonts w:ascii="Book Antiqua" w:hAnsi="Book Antiqua"/>
                <w:color w:val="000000"/>
                <w:sz w:val="18"/>
                <w:szCs w:val="18"/>
              </w:rPr>
              <w:t>elektrogimnastyki</w:t>
            </w:r>
            <w:proofErr w:type="spellEnd"/>
            <w:r w:rsidRPr="008D6CB5">
              <w:rPr>
                <w:rFonts w:ascii="Book Antiqua" w:hAnsi="Book Antiqua"/>
                <w:color w:val="000000"/>
                <w:sz w:val="18"/>
                <w:szCs w:val="18"/>
              </w:rPr>
              <w:t xml:space="preserve"> z szeroką regulacją</w:t>
            </w:r>
          </w:p>
          <w:p w14:paraId="2A976C7B"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jonoforezy</w:t>
            </w:r>
          </w:p>
          <w:p w14:paraId="0E297DDB" w14:textId="77777777" w:rsidR="008C03DA" w:rsidRPr="008D6CB5" w:rsidRDefault="008C03DA" w:rsidP="008C03DA">
            <w:pPr>
              <w:pStyle w:val="Akapitzlist"/>
              <w:numPr>
                <w:ilvl w:val="0"/>
                <w:numId w:val="2"/>
              </w:numPr>
              <w:spacing w:after="0" w:line="240" w:lineRule="auto"/>
              <w:ind w:left="598" w:hanging="289"/>
              <w:rPr>
                <w:rFonts w:ascii="Book Antiqua" w:hAnsi="Book Antiqua"/>
                <w:color w:val="000000"/>
                <w:sz w:val="18"/>
                <w:szCs w:val="18"/>
              </w:rPr>
            </w:pPr>
            <w:r w:rsidRPr="008D6CB5">
              <w:rPr>
                <w:rFonts w:ascii="Book Antiqua" w:hAnsi="Book Antiqua"/>
                <w:color w:val="000000"/>
                <w:sz w:val="18"/>
                <w:szCs w:val="18"/>
              </w:rPr>
              <w:t>galwanizacji</w:t>
            </w:r>
          </w:p>
          <w:p w14:paraId="42C3B7D1" w14:textId="77777777" w:rsidR="008C03DA" w:rsidRPr="008D6CB5" w:rsidRDefault="008C03DA" w:rsidP="00453D71">
            <w:pPr>
              <w:pStyle w:val="Akapitzlist"/>
              <w:numPr>
                <w:ilvl w:val="0"/>
                <w:numId w:val="2"/>
              </w:numPr>
              <w:spacing w:after="0" w:line="240" w:lineRule="auto"/>
              <w:ind w:left="314" w:hanging="314"/>
              <w:rPr>
                <w:rFonts w:ascii="Book Antiqua" w:hAnsi="Book Antiqua"/>
                <w:color w:val="000000"/>
                <w:sz w:val="18"/>
                <w:szCs w:val="18"/>
              </w:rPr>
            </w:pPr>
            <w:r w:rsidRPr="008D6CB5">
              <w:rPr>
                <w:rFonts w:ascii="Book Antiqua" w:hAnsi="Book Antiqua"/>
                <w:color w:val="000000"/>
                <w:sz w:val="18"/>
                <w:szCs w:val="18"/>
              </w:rPr>
              <w:t xml:space="preserve">Zasilanie aparatu 230 V / 50 </w:t>
            </w:r>
            <w:proofErr w:type="spellStart"/>
            <w:r w:rsidRPr="008D6CB5">
              <w:rPr>
                <w:rFonts w:ascii="Book Antiqua" w:hAnsi="Book Antiqua"/>
                <w:color w:val="000000"/>
                <w:sz w:val="18"/>
                <w:szCs w:val="18"/>
              </w:rPr>
              <w:t>Hz</w:t>
            </w:r>
            <w:proofErr w:type="spellEnd"/>
            <w:r w:rsidRPr="008D6CB5">
              <w:rPr>
                <w:rFonts w:ascii="Book Antiqua" w:hAnsi="Book Antiqua"/>
                <w:color w:val="000000"/>
                <w:sz w:val="18"/>
                <w:szCs w:val="18"/>
              </w:rPr>
              <w:t xml:space="preserve"> / 70 VA</w:t>
            </w:r>
          </w:p>
          <w:p w14:paraId="4FF39EC3" w14:textId="3D960D0F" w:rsidR="00F555D7" w:rsidRPr="008D6CB5" w:rsidRDefault="008C03DA" w:rsidP="00453D71">
            <w:pPr>
              <w:pStyle w:val="Akapitzlist"/>
              <w:numPr>
                <w:ilvl w:val="0"/>
                <w:numId w:val="2"/>
              </w:numPr>
              <w:spacing w:after="0" w:line="240" w:lineRule="auto"/>
              <w:ind w:left="314" w:hanging="314"/>
              <w:rPr>
                <w:rFonts w:ascii="Book Antiqua" w:hAnsi="Book Antiqua" w:cstheme="minorHAnsi"/>
                <w:bCs/>
                <w:sz w:val="18"/>
                <w:szCs w:val="18"/>
              </w:rPr>
            </w:pPr>
            <w:r w:rsidRPr="008D6CB5">
              <w:rPr>
                <w:rFonts w:ascii="Book Antiqua" w:hAnsi="Book Antiqua"/>
                <w:color w:val="000000"/>
                <w:sz w:val="18"/>
                <w:szCs w:val="18"/>
              </w:rPr>
              <w:t>Masa aparatu 3 kg +/- 3kg</w:t>
            </w:r>
            <w:r w:rsidR="00F555D7" w:rsidRPr="008D6CB5">
              <w:rPr>
                <w:rFonts w:ascii="Book Antiqua" w:hAnsi="Book Antiqua" w:cstheme="minorHAnsi"/>
                <w:color w:val="000000"/>
                <w:sz w:val="18"/>
                <w:szCs w:val="18"/>
              </w:rPr>
              <w:t xml:space="preserve"> </w:t>
            </w:r>
          </w:p>
        </w:tc>
        <w:tc>
          <w:tcPr>
            <w:tcW w:w="709" w:type="dxa"/>
            <w:shd w:val="clear" w:color="auto" w:fill="auto"/>
            <w:vAlign w:val="center"/>
          </w:tcPr>
          <w:p w14:paraId="501E8CAF"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2</w:t>
            </w:r>
          </w:p>
        </w:tc>
        <w:tc>
          <w:tcPr>
            <w:tcW w:w="577" w:type="dxa"/>
            <w:gridSpan w:val="2"/>
            <w:shd w:val="clear" w:color="auto" w:fill="auto"/>
            <w:vAlign w:val="center"/>
          </w:tcPr>
          <w:p w14:paraId="3F07FA5A"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4596EC9B" w14:textId="77777777" w:rsidTr="00226EBF">
        <w:trPr>
          <w:jc w:val="center"/>
        </w:trPr>
        <w:tc>
          <w:tcPr>
            <w:tcW w:w="561" w:type="dxa"/>
            <w:shd w:val="clear" w:color="auto" w:fill="auto"/>
            <w:vAlign w:val="center"/>
          </w:tcPr>
          <w:p w14:paraId="520A0005"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7.</w:t>
            </w:r>
          </w:p>
        </w:tc>
        <w:tc>
          <w:tcPr>
            <w:tcW w:w="2409" w:type="dxa"/>
            <w:shd w:val="clear" w:color="auto" w:fill="auto"/>
            <w:vAlign w:val="center"/>
          </w:tcPr>
          <w:p w14:paraId="3E2B24C6" w14:textId="4C6DE566" w:rsidR="00F555D7" w:rsidRPr="008D6CB5" w:rsidRDefault="00453D71" w:rsidP="00DE6C35">
            <w:pPr>
              <w:rPr>
                <w:rFonts w:ascii="Book Antiqua" w:hAnsi="Book Antiqua" w:cstheme="minorHAnsi"/>
                <w:color w:val="000000"/>
                <w:sz w:val="18"/>
                <w:szCs w:val="18"/>
              </w:rPr>
            </w:pPr>
            <w:r w:rsidRPr="008D6CB5">
              <w:rPr>
                <w:rFonts w:ascii="Book Antiqua" w:eastAsiaTheme="majorEastAsia" w:hAnsi="Book Antiqua" w:cstheme="majorBidi"/>
                <w:b/>
                <w:spacing w:val="-10"/>
                <w:kern w:val="28"/>
                <w:sz w:val="18"/>
                <w:szCs w:val="18"/>
              </w:rPr>
              <w:t>Wanna do kąpieli wirowej kończyn dolnych i kręgosłupa</w:t>
            </w:r>
            <w:r w:rsidRPr="008D6CB5">
              <w:rPr>
                <w:rFonts w:ascii="Book Antiqua" w:hAnsi="Book Antiqua" w:cstheme="minorHAnsi"/>
                <w:color w:val="000000"/>
                <w:sz w:val="18"/>
                <w:szCs w:val="18"/>
              </w:rPr>
              <w:t xml:space="preserve"> </w:t>
            </w:r>
          </w:p>
        </w:tc>
        <w:tc>
          <w:tcPr>
            <w:tcW w:w="5530" w:type="dxa"/>
          </w:tcPr>
          <w:p w14:paraId="2A25ACDE" w14:textId="44976C78" w:rsidR="00453D71" w:rsidRPr="008D6CB5" w:rsidRDefault="00453D71" w:rsidP="00755A80">
            <w:pPr>
              <w:rPr>
                <w:rFonts w:ascii="Book Antiqua" w:eastAsia="Georgia" w:hAnsi="Book Antiqua"/>
                <w:kern w:val="1"/>
                <w:sz w:val="18"/>
                <w:szCs w:val="18"/>
              </w:rPr>
            </w:pPr>
            <w:r w:rsidRPr="008D6CB5">
              <w:rPr>
                <w:rFonts w:ascii="Book Antiqua" w:eastAsia="Georgia" w:hAnsi="Book Antiqua"/>
                <w:kern w:val="1"/>
                <w:sz w:val="18"/>
                <w:szCs w:val="18"/>
              </w:rPr>
              <w:t>Wykonanie z tworzywa sztucznego wzmocnionego włóknem szklanym</w:t>
            </w:r>
          </w:p>
          <w:p w14:paraId="002919C1" w14:textId="3FC5964C" w:rsidR="00453D71" w:rsidRPr="008D6CB5" w:rsidRDefault="00453D71" w:rsidP="00755A80">
            <w:pPr>
              <w:rPr>
                <w:rFonts w:ascii="Book Antiqua" w:eastAsia="Georgia" w:hAnsi="Book Antiqua"/>
                <w:kern w:val="1"/>
                <w:sz w:val="18"/>
                <w:szCs w:val="18"/>
              </w:rPr>
            </w:pPr>
            <w:r w:rsidRPr="008D6CB5">
              <w:rPr>
                <w:rFonts w:ascii="Book Antiqua" w:eastAsia="Georgia" w:hAnsi="Book Antiqua"/>
                <w:kern w:val="1"/>
                <w:sz w:val="18"/>
                <w:szCs w:val="18"/>
              </w:rPr>
              <w:t>Konstrukcja gwarantująca wygodną siedzącą pozycję dla pacjenta podczas zabiegu</w:t>
            </w:r>
          </w:p>
          <w:p w14:paraId="1A23BF1F" w14:textId="18B3125F" w:rsidR="00453D71" w:rsidRPr="008D6CB5" w:rsidRDefault="00453D71" w:rsidP="00755A80">
            <w:pPr>
              <w:rPr>
                <w:rFonts w:ascii="Book Antiqua" w:hAnsi="Book Antiqua"/>
                <w:sz w:val="18"/>
                <w:szCs w:val="18"/>
              </w:rPr>
            </w:pPr>
            <w:r w:rsidRPr="008D6CB5">
              <w:rPr>
                <w:rFonts w:ascii="Book Antiqua" w:hAnsi="Book Antiqua"/>
                <w:sz w:val="18"/>
                <w:szCs w:val="18"/>
              </w:rPr>
              <w:t>Minimum 18 dysz kierunkowych</w:t>
            </w:r>
          </w:p>
          <w:p w14:paraId="28D494F7" w14:textId="0C43208D" w:rsidR="00453D71" w:rsidRPr="008D6CB5" w:rsidRDefault="00453D71" w:rsidP="00755A80">
            <w:pPr>
              <w:rPr>
                <w:rFonts w:ascii="Book Antiqua" w:hAnsi="Book Antiqua"/>
                <w:sz w:val="18"/>
                <w:szCs w:val="18"/>
              </w:rPr>
            </w:pPr>
            <w:r w:rsidRPr="008D6CB5">
              <w:rPr>
                <w:rFonts w:ascii="Book Antiqua" w:hAnsi="Book Antiqua"/>
                <w:sz w:val="18"/>
                <w:szCs w:val="18"/>
              </w:rPr>
              <w:t>Minimum 3 strefy masażu</w:t>
            </w:r>
          </w:p>
          <w:p w14:paraId="064475D3" w14:textId="642911B3" w:rsidR="00453D71" w:rsidRPr="008D6CB5" w:rsidRDefault="00453D71" w:rsidP="00755A80">
            <w:pPr>
              <w:rPr>
                <w:rFonts w:ascii="Book Antiqua" w:hAnsi="Book Antiqua"/>
                <w:sz w:val="18"/>
                <w:szCs w:val="18"/>
              </w:rPr>
            </w:pPr>
            <w:r w:rsidRPr="008D6CB5">
              <w:rPr>
                <w:rFonts w:ascii="Book Antiqua" w:hAnsi="Book Antiqua"/>
                <w:sz w:val="18"/>
                <w:szCs w:val="18"/>
              </w:rPr>
              <w:lastRenderedPageBreak/>
              <w:t>Minimum 4 dysze do masażu stóp</w:t>
            </w:r>
          </w:p>
          <w:p w14:paraId="1698FC56" w14:textId="53808854" w:rsidR="00453D71" w:rsidRPr="008D6CB5" w:rsidRDefault="00453D71" w:rsidP="00755A80">
            <w:pPr>
              <w:rPr>
                <w:rFonts w:ascii="Book Antiqua" w:hAnsi="Book Antiqua"/>
                <w:sz w:val="18"/>
                <w:szCs w:val="18"/>
              </w:rPr>
            </w:pPr>
            <w:r w:rsidRPr="008D6CB5">
              <w:rPr>
                <w:rFonts w:ascii="Book Antiqua" w:hAnsi="Book Antiqua"/>
                <w:sz w:val="18"/>
                <w:szCs w:val="18"/>
              </w:rPr>
              <w:t>Minimum 2 dysze do masażu ud</w:t>
            </w:r>
          </w:p>
          <w:p w14:paraId="04FADA4F" w14:textId="61BA42AC" w:rsidR="00453D71" w:rsidRPr="008D6CB5" w:rsidRDefault="00453D71" w:rsidP="00755A80">
            <w:pPr>
              <w:rPr>
                <w:rFonts w:ascii="Book Antiqua" w:hAnsi="Book Antiqua"/>
                <w:sz w:val="18"/>
                <w:szCs w:val="18"/>
              </w:rPr>
            </w:pPr>
            <w:r w:rsidRPr="008D6CB5">
              <w:rPr>
                <w:rFonts w:ascii="Book Antiqua" w:hAnsi="Book Antiqua"/>
                <w:sz w:val="18"/>
                <w:szCs w:val="18"/>
              </w:rPr>
              <w:t>Napowietrzane dysze do hydromasażu</w:t>
            </w:r>
          </w:p>
          <w:p w14:paraId="419CBBBE" w14:textId="7CD45FB2" w:rsidR="00453D71" w:rsidRPr="008D6CB5" w:rsidRDefault="00453D71" w:rsidP="00755A80">
            <w:pPr>
              <w:rPr>
                <w:rFonts w:ascii="Book Antiqua" w:hAnsi="Book Antiqua"/>
                <w:sz w:val="18"/>
                <w:szCs w:val="18"/>
              </w:rPr>
            </w:pPr>
            <w:r w:rsidRPr="008D6CB5">
              <w:rPr>
                <w:rFonts w:ascii="Book Antiqua" w:hAnsi="Book Antiqua"/>
                <w:sz w:val="18"/>
                <w:szCs w:val="18"/>
              </w:rPr>
              <w:t>Automatyczny system napełniania</w:t>
            </w:r>
          </w:p>
          <w:p w14:paraId="7A683C9A" w14:textId="05BC5F2B" w:rsidR="00453D71" w:rsidRPr="008D6CB5" w:rsidRDefault="00453D71" w:rsidP="00755A80">
            <w:pPr>
              <w:rPr>
                <w:rFonts w:ascii="Book Antiqua" w:hAnsi="Book Antiqua"/>
                <w:sz w:val="18"/>
                <w:szCs w:val="18"/>
              </w:rPr>
            </w:pPr>
            <w:r w:rsidRPr="008D6CB5">
              <w:rPr>
                <w:rFonts w:ascii="Book Antiqua" w:hAnsi="Book Antiqua"/>
                <w:sz w:val="18"/>
                <w:szCs w:val="18"/>
              </w:rPr>
              <w:t>Dwa poziomy napełniania</w:t>
            </w:r>
          </w:p>
          <w:p w14:paraId="269BA4BA" w14:textId="262F2FD5" w:rsidR="00453D71" w:rsidRPr="008D6CB5" w:rsidRDefault="00453D71" w:rsidP="00755A80">
            <w:pPr>
              <w:rPr>
                <w:rFonts w:ascii="Book Antiqua" w:hAnsi="Book Antiqua"/>
                <w:sz w:val="18"/>
                <w:szCs w:val="18"/>
              </w:rPr>
            </w:pPr>
            <w:r w:rsidRPr="008D6CB5">
              <w:rPr>
                <w:rFonts w:ascii="Book Antiqua" w:hAnsi="Book Antiqua"/>
                <w:sz w:val="18"/>
                <w:szCs w:val="18"/>
              </w:rPr>
              <w:t>Prysznic ręczny</w:t>
            </w:r>
          </w:p>
          <w:p w14:paraId="7B4AB9B8" w14:textId="7AD17F32" w:rsidR="00453D71" w:rsidRPr="008D6CB5" w:rsidRDefault="00453D71" w:rsidP="00755A80">
            <w:pPr>
              <w:rPr>
                <w:rFonts w:ascii="Book Antiqua" w:hAnsi="Book Antiqua"/>
                <w:sz w:val="18"/>
                <w:szCs w:val="18"/>
              </w:rPr>
            </w:pPr>
            <w:r w:rsidRPr="008D6CB5">
              <w:rPr>
                <w:rFonts w:ascii="Book Antiqua" w:hAnsi="Book Antiqua"/>
                <w:sz w:val="18"/>
                <w:szCs w:val="18"/>
              </w:rPr>
              <w:t>Czujnik temperatury wody</w:t>
            </w:r>
          </w:p>
          <w:p w14:paraId="520999A6" w14:textId="0CCDCBFE" w:rsidR="00453D71" w:rsidRPr="008D6CB5" w:rsidRDefault="00453D71" w:rsidP="00755A80">
            <w:pPr>
              <w:rPr>
                <w:rFonts w:ascii="Book Antiqua" w:hAnsi="Book Antiqua"/>
                <w:sz w:val="18"/>
                <w:szCs w:val="18"/>
              </w:rPr>
            </w:pPr>
            <w:r w:rsidRPr="008D6CB5">
              <w:rPr>
                <w:rFonts w:ascii="Book Antiqua" w:hAnsi="Book Antiqua"/>
                <w:sz w:val="18"/>
                <w:szCs w:val="18"/>
              </w:rPr>
              <w:t>Sterowanie za pomocą panelu dotykowego</w:t>
            </w:r>
          </w:p>
          <w:p w14:paraId="4E178200" w14:textId="5E970577" w:rsidR="00453D71" w:rsidRPr="008D6CB5" w:rsidRDefault="00453D71" w:rsidP="00755A80">
            <w:pPr>
              <w:rPr>
                <w:rFonts w:ascii="Book Antiqua" w:hAnsi="Book Antiqua"/>
                <w:sz w:val="18"/>
                <w:szCs w:val="18"/>
              </w:rPr>
            </w:pPr>
            <w:r w:rsidRPr="008D6CB5">
              <w:rPr>
                <w:rFonts w:ascii="Book Antiqua" w:hAnsi="Book Antiqua"/>
                <w:sz w:val="18"/>
                <w:szCs w:val="18"/>
              </w:rPr>
              <w:t>Zabezpieczenie pompy przed pracą na sucho</w:t>
            </w:r>
          </w:p>
          <w:p w14:paraId="62B97D25" w14:textId="41D4CEB4" w:rsidR="00453D71" w:rsidRPr="008D6CB5" w:rsidRDefault="00453D71" w:rsidP="00755A80">
            <w:pPr>
              <w:rPr>
                <w:rFonts w:ascii="Book Antiqua" w:hAnsi="Book Antiqua"/>
                <w:sz w:val="18"/>
                <w:szCs w:val="18"/>
              </w:rPr>
            </w:pPr>
            <w:r w:rsidRPr="008D6CB5">
              <w:rPr>
                <w:rFonts w:ascii="Book Antiqua" w:hAnsi="Book Antiqua"/>
                <w:sz w:val="18"/>
                <w:szCs w:val="18"/>
              </w:rPr>
              <w:t>Ustawianie czasu zabiegu</w:t>
            </w:r>
          </w:p>
          <w:p w14:paraId="1C0AB54C" w14:textId="005B7DDF" w:rsidR="00453D71" w:rsidRPr="008D6CB5" w:rsidRDefault="00453D71" w:rsidP="00755A80">
            <w:pPr>
              <w:rPr>
                <w:rFonts w:ascii="Book Antiqua" w:hAnsi="Book Antiqua"/>
                <w:sz w:val="18"/>
                <w:szCs w:val="18"/>
              </w:rPr>
            </w:pPr>
            <w:r w:rsidRPr="008D6CB5">
              <w:rPr>
                <w:rFonts w:ascii="Book Antiqua" w:hAnsi="Book Antiqua"/>
                <w:sz w:val="18"/>
                <w:szCs w:val="18"/>
              </w:rPr>
              <w:t>System automatycznego wyłączenia</w:t>
            </w:r>
          </w:p>
          <w:p w14:paraId="50F88145" w14:textId="7DF85C1B" w:rsidR="00453D71" w:rsidRPr="008D6CB5" w:rsidRDefault="00453D71" w:rsidP="00755A80">
            <w:pPr>
              <w:rPr>
                <w:rFonts w:ascii="Book Antiqua" w:hAnsi="Book Antiqua"/>
                <w:sz w:val="18"/>
                <w:szCs w:val="18"/>
              </w:rPr>
            </w:pPr>
            <w:r w:rsidRPr="008D6CB5">
              <w:rPr>
                <w:rFonts w:ascii="Book Antiqua" w:hAnsi="Book Antiqua"/>
                <w:sz w:val="18"/>
                <w:szCs w:val="18"/>
              </w:rPr>
              <w:t>Maks. pojemność zabiegowa &lt;175 l</w:t>
            </w:r>
          </w:p>
          <w:p w14:paraId="3BF28679" w14:textId="123023BF" w:rsidR="00453D71" w:rsidRPr="008D6CB5" w:rsidRDefault="00453D71" w:rsidP="00755A80">
            <w:pPr>
              <w:rPr>
                <w:rFonts w:ascii="Book Antiqua" w:hAnsi="Book Antiqua"/>
                <w:sz w:val="18"/>
                <w:szCs w:val="18"/>
              </w:rPr>
            </w:pPr>
            <w:r w:rsidRPr="008D6CB5">
              <w:rPr>
                <w:rFonts w:ascii="Book Antiqua" w:hAnsi="Book Antiqua"/>
                <w:sz w:val="18"/>
                <w:szCs w:val="18"/>
              </w:rPr>
              <w:t>Wyposażona w dwustopniowy schodek ułatwiający korzystanie z wanny</w:t>
            </w:r>
          </w:p>
          <w:p w14:paraId="5BD815A0" w14:textId="7AFA0DCD" w:rsidR="00453D71" w:rsidRPr="008D6CB5" w:rsidRDefault="00453D71" w:rsidP="00755A80">
            <w:pPr>
              <w:rPr>
                <w:rFonts w:ascii="Book Antiqua" w:hAnsi="Book Antiqua"/>
                <w:sz w:val="18"/>
                <w:szCs w:val="18"/>
              </w:rPr>
            </w:pPr>
            <w:r w:rsidRPr="008D6CB5">
              <w:rPr>
                <w:rFonts w:ascii="Book Antiqua" w:hAnsi="Book Antiqua"/>
                <w:sz w:val="18"/>
                <w:szCs w:val="18"/>
              </w:rPr>
              <w:t>Maks. pobór mocy: 1,1 kW</w:t>
            </w:r>
          </w:p>
          <w:p w14:paraId="65F05BCB" w14:textId="544283B3" w:rsidR="00453D71" w:rsidRPr="008D6CB5" w:rsidRDefault="00453D71" w:rsidP="00755A80">
            <w:pPr>
              <w:rPr>
                <w:rFonts w:ascii="Book Antiqua" w:hAnsi="Book Antiqua"/>
                <w:sz w:val="18"/>
                <w:szCs w:val="18"/>
              </w:rPr>
            </w:pPr>
            <w:r w:rsidRPr="008D6CB5">
              <w:rPr>
                <w:rFonts w:ascii="Book Antiqua" w:hAnsi="Book Antiqua"/>
                <w:sz w:val="18"/>
                <w:szCs w:val="18"/>
              </w:rPr>
              <w:t>Wymiary (dł. x szer. x wys.): 135 x 76 x 102 cm (</w:t>
            </w:r>
            <w:r w:rsidRPr="008D6CB5">
              <w:rPr>
                <w:rFonts w:ascii="Book Antiqua" w:hAnsi="Book Antiqua" w:cs="Calibri"/>
                <w:sz w:val="18"/>
                <w:szCs w:val="18"/>
              </w:rPr>
              <w:t>±</w:t>
            </w:r>
            <w:r w:rsidRPr="008D6CB5">
              <w:rPr>
                <w:rFonts w:ascii="Book Antiqua" w:hAnsi="Book Antiqua"/>
                <w:sz w:val="18"/>
                <w:szCs w:val="18"/>
              </w:rPr>
              <w:t>2 cm)</w:t>
            </w:r>
          </w:p>
          <w:p w14:paraId="16C354CE" w14:textId="5992A81A" w:rsidR="00453D71" w:rsidRPr="008D6CB5" w:rsidRDefault="00BC7C4B" w:rsidP="00755A80">
            <w:pPr>
              <w:rPr>
                <w:rFonts w:ascii="Book Antiqua" w:hAnsi="Book Antiqua" w:cstheme="minorHAnsi"/>
                <w:color w:val="000000"/>
                <w:sz w:val="18"/>
                <w:szCs w:val="18"/>
              </w:rPr>
            </w:pPr>
            <w:r w:rsidRPr="008D6CB5">
              <w:rPr>
                <w:rFonts w:ascii="Book Antiqua" w:hAnsi="Book Antiqua" w:cstheme="minorHAnsi"/>
                <w:sz w:val="18"/>
                <w:szCs w:val="18"/>
                <w:lang w:eastAsia="zh-CN"/>
              </w:rPr>
              <w:t>Instalacja sprzętu przez autoryzowanego dystrybutora lub serwis producenta</w:t>
            </w:r>
          </w:p>
          <w:p w14:paraId="4EEE422A"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color w:val="000000"/>
                <w:sz w:val="18"/>
                <w:szCs w:val="18"/>
              </w:rPr>
              <w:t>W zestawie stopień ułatwiający wchodzenie do wanny.</w:t>
            </w:r>
          </w:p>
        </w:tc>
        <w:tc>
          <w:tcPr>
            <w:tcW w:w="709" w:type="dxa"/>
            <w:shd w:val="clear" w:color="auto" w:fill="auto"/>
            <w:vAlign w:val="center"/>
          </w:tcPr>
          <w:p w14:paraId="256D2D1D"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shd w:val="clear" w:color="auto" w:fill="auto"/>
            <w:vAlign w:val="center"/>
          </w:tcPr>
          <w:p w14:paraId="686869F4"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3D092B65" w14:textId="77777777" w:rsidTr="00226EBF">
        <w:trPr>
          <w:jc w:val="center"/>
        </w:trPr>
        <w:tc>
          <w:tcPr>
            <w:tcW w:w="561" w:type="dxa"/>
            <w:shd w:val="clear" w:color="auto" w:fill="auto"/>
            <w:vAlign w:val="center"/>
          </w:tcPr>
          <w:p w14:paraId="49FFDFBB"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8.</w:t>
            </w:r>
          </w:p>
        </w:tc>
        <w:tc>
          <w:tcPr>
            <w:tcW w:w="2409" w:type="dxa"/>
            <w:shd w:val="clear" w:color="auto" w:fill="auto"/>
            <w:vAlign w:val="center"/>
          </w:tcPr>
          <w:p w14:paraId="7836F893" w14:textId="36FD4E79" w:rsidR="00F555D7" w:rsidRPr="008D6CB5" w:rsidRDefault="00F555D7" w:rsidP="00DE6C35">
            <w:pPr>
              <w:rPr>
                <w:rFonts w:ascii="Book Antiqua" w:hAnsi="Book Antiqua" w:cs="Calibri"/>
                <w:b/>
                <w:bCs/>
                <w:color w:val="000000"/>
                <w:sz w:val="18"/>
                <w:szCs w:val="18"/>
              </w:rPr>
            </w:pPr>
            <w:r w:rsidRPr="008D6CB5">
              <w:rPr>
                <w:rFonts w:ascii="Book Antiqua" w:hAnsi="Book Antiqua" w:cs="Calibri"/>
                <w:b/>
                <w:bCs/>
                <w:color w:val="000000"/>
                <w:sz w:val="18"/>
                <w:szCs w:val="18"/>
              </w:rPr>
              <w:t xml:space="preserve">Wanna do masażu wirowego kończyn górnych </w:t>
            </w:r>
          </w:p>
        </w:tc>
        <w:tc>
          <w:tcPr>
            <w:tcW w:w="5530" w:type="dxa"/>
            <w:vAlign w:val="center"/>
          </w:tcPr>
          <w:p w14:paraId="6FEB11F7"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Calibri"/>
                <w:b/>
                <w:bCs/>
                <w:color w:val="000000"/>
                <w:sz w:val="18"/>
                <w:szCs w:val="18"/>
              </w:rPr>
              <w:t>Wanna do masażu wirowego kończyn górnych</w:t>
            </w:r>
            <w:r w:rsidRPr="008D6CB5">
              <w:rPr>
                <w:rFonts w:ascii="Book Antiqua" w:hAnsi="Book Antiqua" w:cs="Calibri"/>
                <w:b/>
                <w:bCs/>
                <w:color w:val="000000"/>
                <w:sz w:val="18"/>
                <w:szCs w:val="18"/>
              </w:rPr>
              <w:br/>
              <w:t>W</w:t>
            </w:r>
            <w:r w:rsidRPr="008D6CB5">
              <w:rPr>
                <w:rFonts w:ascii="Book Antiqua" w:hAnsi="Book Antiqua" w:cs="Calibri"/>
                <w:color w:val="000000"/>
                <w:sz w:val="18"/>
                <w:szCs w:val="18"/>
              </w:rPr>
              <w:t>yposażona w 10 dysz do masażu wodnego. Sterowana jest za pomocą panelu dotykowego, posiada termometr i prysznic ręczny. Po naciśnięciu przycisku „napełnianie” na panelu dotykowym, uruchamiany jest automatycznie 15 minutowy zabieg. Po tym czasie wanna samoczynnie wyłącza się.</w:t>
            </w:r>
          </w:p>
        </w:tc>
        <w:tc>
          <w:tcPr>
            <w:tcW w:w="709" w:type="dxa"/>
            <w:shd w:val="clear" w:color="auto" w:fill="auto"/>
            <w:vAlign w:val="center"/>
          </w:tcPr>
          <w:p w14:paraId="281D2698"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015E646C"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41A633B5" w14:textId="77777777" w:rsidTr="00226EBF">
        <w:trPr>
          <w:jc w:val="center"/>
        </w:trPr>
        <w:tc>
          <w:tcPr>
            <w:tcW w:w="561" w:type="dxa"/>
            <w:shd w:val="clear" w:color="auto" w:fill="auto"/>
            <w:vAlign w:val="center"/>
          </w:tcPr>
          <w:p w14:paraId="23D291DE" w14:textId="4718108F"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9.</w:t>
            </w:r>
          </w:p>
        </w:tc>
        <w:tc>
          <w:tcPr>
            <w:tcW w:w="2409" w:type="dxa"/>
            <w:shd w:val="clear" w:color="auto" w:fill="auto"/>
            <w:vAlign w:val="center"/>
          </w:tcPr>
          <w:p w14:paraId="5A61AE35" w14:textId="7A5AFD32" w:rsidR="00BC7C4B" w:rsidRPr="008D6CB5" w:rsidRDefault="00BC7C4B" w:rsidP="00BC7C4B">
            <w:pPr>
              <w:pStyle w:val="Textbody"/>
              <w:spacing w:after="0"/>
              <w:rPr>
                <w:rFonts w:ascii="Book Antiqua" w:hAnsi="Book Antiqua" w:cstheme="minorHAnsi"/>
                <w:bCs/>
                <w:sz w:val="18"/>
                <w:szCs w:val="18"/>
              </w:rPr>
            </w:pPr>
            <w:r w:rsidRPr="008D6CB5">
              <w:rPr>
                <w:rFonts w:ascii="Book Antiqua" w:hAnsi="Book Antiqua" w:cstheme="minorHAnsi"/>
                <w:bCs/>
                <w:sz w:val="18"/>
                <w:szCs w:val="18"/>
              </w:rPr>
              <w:t xml:space="preserve">Platforma </w:t>
            </w:r>
            <w:proofErr w:type="spellStart"/>
            <w:r w:rsidRPr="008D6CB5">
              <w:rPr>
                <w:rFonts w:ascii="Book Antiqua" w:hAnsi="Book Antiqua" w:cstheme="minorHAnsi"/>
                <w:bCs/>
                <w:sz w:val="18"/>
                <w:szCs w:val="18"/>
              </w:rPr>
              <w:t>stabilometryczna</w:t>
            </w:r>
            <w:proofErr w:type="spellEnd"/>
            <w:r w:rsidR="00966750" w:rsidRPr="008D6CB5">
              <w:rPr>
                <w:rFonts w:ascii="Book Antiqua" w:hAnsi="Book Antiqua" w:cstheme="minorHAnsi"/>
                <w:bCs/>
                <w:sz w:val="18"/>
                <w:szCs w:val="18"/>
              </w:rPr>
              <w:t xml:space="preserve"> z oprogramowaniem (platforma, podest, kamera)</w:t>
            </w:r>
          </w:p>
          <w:p w14:paraId="6032B2C2" w14:textId="62CC8044" w:rsidR="00F555D7" w:rsidRPr="008D6CB5" w:rsidRDefault="00F555D7" w:rsidP="00DE6C35">
            <w:pPr>
              <w:rPr>
                <w:rFonts w:ascii="Book Antiqua" w:hAnsi="Book Antiqua" w:cstheme="minorHAnsi"/>
                <w:b/>
                <w:bCs/>
                <w:sz w:val="18"/>
                <w:szCs w:val="18"/>
              </w:rPr>
            </w:pPr>
          </w:p>
        </w:tc>
        <w:tc>
          <w:tcPr>
            <w:tcW w:w="5530" w:type="dxa"/>
          </w:tcPr>
          <w:p w14:paraId="1400B6C3"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Część zestawu</w:t>
            </w:r>
          </w:p>
          <w:p w14:paraId="7A701B19"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 xml:space="preserve">Platforma </w:t>
            </w:r>
            <w:proofErr w:type="spellStart"/>
            <w:r w:rsidRPr="008D6CB5">
              <w:rPr>
                <w:rFonts w:ascii="Book Antiqua" w:hAnsi="Book Antiqua" w:cstheme="minorHAnsi"/>
                <w:bCs/>
                <w:sz w:val="18"/>
                <w:szCs w:val="18"/>
              </w:rPr>
              <w:t>stabilometryczna</w:t>
            </w:r>
            <w:proofErr w:type="spellEnd"/>
          </w:p>
          <w:p w14:paraId="39CC7A21"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Pomiar wagi do 150 kg </w:t>
            </w:r>
          </w:p>
          <w:p w14:paraId="74761B21"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Rozdzielczość 100 g</w:t>
            </w:r>
          </w:p>
          <w:p w14:paraId="71FBA457"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Częstotliwość próbkowania: 40 </w:t>
            </w:r>
            <w:proofErr w:type="spellStart"/>
            <w:r w:rsidRPr="008D6CB5">
              <w:rPr>
                <w:rFonts w:ascii="Book Antiqua" w:hAnsi="Book Antiqua" w:cstheme="minorHAnsi"/>
                <w:bCs/>
                <w:sz w:val="18"/>
                <w:szCs w:val="18"/>
              </w:rPr>
              <w:t>Hz</w:t>
            </w:r>
            <w:proofErr w:type="spellEnd"/>
            <w:r w:rsidRPr="008D6CB5">
              <w:rPr>
                <w:rFonts w:ascii="Book Antiqua" w:hAnsi="Book Antiqua" w:cstheme="minorHAnsi"/>
                <w:bCs/>
                <w:sz w:val="18"/>
                <w:szCs w:val="18"/>
              </w:rPr>
              <w:t xml:space="preserve"> +/-3%</w:t>
            </w:r>
          </w:p>
          <w:p w14:paraId="5DDC9869"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Dynamiczny i statyczny systemem oceny i treningu w pozycji stojącej i siedzącej; jest częścią obwodu posturalnego/funkcjonalnego</w:t>
            </w:r>
          </w:p>
          <w:p w14:paraId="72CFE941"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Funkcje </w:t>
            </w:r>
          </w:p>
          <w:p w14:paraId="2D345F25"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Moduły oceny i analizy:</w:t>
            </w:r>
          </w:p>
          <w:p w14:paraId="4D32E415" w14:textId="0C136C1E"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Ocena </w:t>
            </w:r>
            <w:r w:rsidR="00B058BF" w:rsidRPr="008D6CB5">
              <w:rPr>
                <w:rFonts w:ascii="Book Antiqua" w:hAnsi="Book Antiqua" w:cstheme="minorHAnsi"/>
                <w:sz w:val="18"/>
                <w:szCs w:val="18"/>
              </w:rPr>
              <w:t>Oprogramowanie</w:t>
            </w:r>
          </w:p>
          <w:p w14:paraId="3464EB12"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Test granicy stabilności (LOS)</w:t>
            </w:r>
          </w:p>
          <w:p w14:paraId="1E9AEB88"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Ocena porównawcza </w:t>
            </w:r>
            <w:proofErr w:type="spellStart"/>
            <w:r w:rsidRPr="008D6CB5">
              <w:rPr>
                <w:rFonts w:ascii="Book Antiqua" w:hAnsi="Book Antiqua" w:cstheme="minorHAnsi"/>
                <w:bCs/>
                <w:sz w:val="18"/>
                <w:szCs w:val="18"/>
              </w:rPr>
              <w:t>stabilometryczna</w:t>
            </w:r>
            <w:proofErr w:type="spellEnd"/>
            <w:r w:rsidRPr="008D6CB5">
              <w:rPr>
                <w:rFonts w:ascii="Book Antiqua" w:hAnsi="Book Antiqua" w:cstheme="minorHAnsi"/>
                <w:bCs/>
                <w:sz w:val="18"/>
                <w:szCs w:val="18"/>
              </w:rPr>
              <w:t xml:space="preserve"> (Oczy otwarte/ Oczy zamknięte – próba </w:t>
            </w:r>
            <w:proofErr w:type="spellStart"/>
            <w:r w:rsidRPr="008D6CB5">
              <w:rPr>
                <w:rFonts w:ascii="Book Antiqua" w:hAnsi="Book Antiqua" w:cstheme="minorHAnsi"/>
                <w:bCs/>
                <w:sz w:val="18"/>
                <w:szCs w:val="18"/>
              </w:rPr>
              <w:t>Romberga</w:t>
            </w:r>
            <w:proofErr w:type="spellEnd"/>
            <w:r w:rsidRPr="008D6CB5">
              <w:rPr>
                <w:rFonts w:ascii="Book Antiqua" w:hAnsi="Book Antiqua" w:cstheme="minorHAnsi"/>
                <w:bCs/>
                <w:sz w:val="18"/>
                <w:szCs w:val="18"/>
              </w:rPr>
              <w:t>)</w:t>
            </w:r>
          </w:p>
          <w:p w14:paraId="384A79A7"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Ocena zarządzania równowagą (</w:t>
            </w:r>
            <w:proofErr w:type="spellStart"/>
            <w:r w:rsidRPr="008D6CB5">
              <w:rPr>
                <w:rFonts w:ascii="Book Antiqua" w:hAnsi="Book Antiqua" w:cstheme="minorHAnsi"/>
                <w:bCs/>
                <w:sz w:val="18"/>
                <w:szCs w:val="18"/>
              </w:rPr>
              <w:t>Equilibrium</w:t>
            </w:r>
            <w:proofErr w:type="spellEnd"/>
            <w:r w:rsidRPr="008D6CB5">
              <w:rPr>
                <w:rFonts w:ascii="Book Antiqua" w:hAnsi="Book Antiqua" w:cstheme="minorHAnsi"/>
                <w:bCs/>
                <w:sz w:val="18"/>
                <w:szCs w:val="18"/>
              </w:rPr>
              <w:t xml:space="preserve"> Management </w:t>
            </w:r>
            <w:proofErr w:type="spellStart"/>
            <w:r w:rsidRPr="008D6CB5">
              <w:rPr>
                <w:rFonts w:ascii="Book Antiqua" w:hAnsi="Book Antiqua" w:cstheme="minorHAnsi"/>
                <w:bCs/>
                <w:sz w:val="18"/>
                <w:szCs w:val="18"/>
              </w:rPr>
              <w:t>Assessment</w:t>
            </w:r>
            <w:proofErr w:type="spellEnd"/>
            <w:r w:rsidRPr="008D6CB5">
              <w:rPr>
                <w:rFonts w:ascii="Book Antiqua" w:hAnsi="Book Antiqua" w:cstheme="minorHAnsi"/>
                <w:bCs/>
                <w:sz w:val="18"/>
                <w:szCs w:val="18"/>
              </w:rPr>
              <w:t>)</w:t>
            </w:r>
          </w:p>
          <w:p w14:paraId="1C29CCD1"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Ocena </w:t>
            </w:r>
            <w:proofErr w:type="spellStart"/>
            <w:r w:rsidRPr="008D6CB5">
              <w:rPr>
                <w:rFonts w:ascii="Book Antiqua" w:hAnsi="Book Antiqua" w:cstheme="minorHAnsi"/>
                <w:bCs/>
                <w:sz w:val="18"/>
                <w:szCs w:val="18"/>
              </w:rPr>
              <w:t>proprioceptywna</w:t>
            </w:r>
            <w:proofErr w:type="spellEnd"/>
            <w:r w:rsidRPr="008D6CB5">
              <w:rPr>
                <w:rFonts w:ascii="Book Antiqua" w:hAnsi="Book Antiqua" w:cstheme="minorHAnsi"/>
                <w:bCs/>
                <w:sz w:val="18"/>
                <w:szCs w:val="18"/>
              </w:rPr>
              <w:t xml:space="preserve"> (jedna noga)</w:t>
            </w:r>
          </w:p>
          <w:p w14:paraId="0AA33CE7"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Ocena zarządzania równowagą porównawcza (jedna noga)</w:t>
            </w:r>
          </w:p>
          <w:p w14:paraId="33642EA1" w14:textId="77777777" w:rsidR="00F555D7" w:rsidRPr="008D6CB5" w:rsidRDefault="00F555D7" w:rsidP="00755A80">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 xml:space="preserve">Ocena </w:t>
            </w:r>
            <w:proofErr w:type="spellStart"/>
            <w:r w:rsidRPr="008D6CB5">
              <w:rPr>
                <w:rFonts w:ascii="Book Antiqua" w:hAnsi="Book Antiqua" w:cstheme="minorHAnsi"/>
                <w:bCs/>
                <w:sz w:val="18"/>
                <w:szCs w:val="18"/>
              </w:rPr>
              <w:t>proprioceptywna</w:t>
            </w:r>
            <w:proofErr w:type="spellEnd"/>
            <w:r w:rsidRPr="008D6CB5">
              <w:rPr>
                <w:rFonts w:ascii="Book Antiqua" w:hAnsi="Book Antiqua" w:cstheme="minorHAnsi"/>
                <w:bCs/>
                <w:sz w:val="18"/>
                <w:szCs w:val="18"/>
              </w:rPr>
              <w:t xml:space="preserve"> tułowia</w:t>
            </w:r>
          </w:p>
          <w:p w14:paraId="13C15508" w14:textId="4E4D065A" w:rsidR="00F555D7" w:rsidRPr="008D6CB5" w:rsidRDefault="00F555D7" w:rsidP="00BC7C4B">
            <w:pPr>
              <w:pStyle w:val="Textbody"/>
              <w:spacing w:after="0"/>
              <w:ind w:left="-39"/>
              <w:rPr>
                <w:rFonts w:ascii="Book Antiqua" w:hAnsi="Book Antiqua" w:cstheme="minorHAnsi"/>
                <w:bCs/>
                <w:sz w:val="18"/>
                <w:szCs w:val="18"/>
              </w:rPr>
            </w:pPr>
            <w:r w:rsidRPr="008D6CB5">
              <w:rPr>
                <w:rFonts w:ascii="Book Antiqua" w:hAnsi="Book Antiqua" w:cstheme="minorHAnsi"/>
                <w:bCs/>
                <w:sz w:val="18"/>
                <w:szCs w:val="18"/>
              </w:rPr>
              <w:t>Ocena zakresu ruchów tułowia (test STAR)</w:t>
            </w:r>
          </w:p>
        </w:tc>
        <w:tc>
          <w:tcPr>
            <w:tcW w:w="709" w:type="dxa"/>
            <w:shd w:val="clear" w:color="auto" w:fill="auto"/>
            <w:vAlign w:val="center"/>
          </w:tcPr>
          <w:p w14:paraId="7AE7C535"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28857007"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59097319" w14:textId="77777777" w:rsidTr="00226EBF">
        <w:trPr>
          <w:jc w:val="center"/>
        </w:trPr>
        <w:tc>
          <w:tcPr>
            <w:tcW w:w="561" w:type="dxa"/>
            <w:shd w:val="clear" w:color="auto" w:fill="auto"/>
            <w:vAlign w:val="center"/>
          </w:tcPr>
          <w:p w14:paraId="201A7295"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10.</w:t>
            </w:r>
          </w:p>
        </w:tc>
        <w:tc>
          <w:tcPr>
            <w:tcW w:w="2409" w:type="dxa"/>
            <w:shd w:val="clear" w:color="auto" w:fill="auto"/>
            <w:vAlign w:val="center"/>
          </w:tcPr>
          <w:p w14:paraId="7965B7E7" w14:textId="0DB0182E" w:rsidR="00BC7C4B" w:rsidRPr="008D6CB5" w:rsidRDefault="00BC7C4B" w:rsidP="00BC7C4B">
            <w:pPr>
              <w:pStyle w:val="Default"/>
              <w:rPr>
                <w:rFonts w:ascii="Book Antiqua" w:hAnsi="Book Antiqua" w:cstheme="minorHAnsi"/>
                <w:sz w:val="18"/>
                <w:szCs w:val="18"/>
              </w:rPr>
            </w:pPr>
            <w:r w:rsidRPr="008D6CB5">
              <w:rPr>
                <w:rFonts w:ascii="Book Antiqua" w:hAnsi="Book Antiqua" w:cstheme="minorHAnsi"/>
                <w:sz w:val="18"/>
                <w:szCs w:val="18"/>
              </w:rPr>
              <w:t>Platforma balansowa</w:t>
            </w:r>
            <w:r w:rsidR="00966750" w:rsidRPr="008D6CB5">
              <w:rPr>
                <w:rFonts w:ascii="Book Antiqua" w:hAnsi="Book Antiqua" w:cstheme="minorHAnsi"/>
                <w:sz w:val="18"/>
                <w:szCs w:val="18"/>
              </w:rPr>
              <w:t xml:space="preserve"> z oprogramowaniem</w:t>
            </w:r>
            <w:r w:rsidRPr="008D6CB5">
              <w:rPr>
                <w:rFonts w:ascii="Book Antiqua" w:hAnsi="Book Antiqua" w:cstheme="minorHAnsi"/>
                <w:sz w:val="18"/>
                <w:szCs w:val="18"/>
              </w:rPr>
              <w:t xml:space="preserve"> </w:t>
            </w:r>
          </w:p>
          <w:p w14:paraId="31AA9113" w14:textId="2D5D8FE3" w:rsidR="00F555D7" w:rsidRPr="008D6CB5" w:rsidRDefault="00F555D7" w:rsidP="00DE6C35">
            <w:pPr>
              <w:rPr>
                <w:rFonts w:ascii="Book Antiqua" w:hAnsi="Book Antiqua" w:cstheme="minorHAnsi"/>
                <w:b/>
                <w:bCs/>
                <w:sz w:val="18"/>
                <w:szCs w:val="18"/>
              </w:rPr>
            </w:pPr>
          </w:p>
        </w:tc>
        <w:tc>
          <w:tcPr>
            <w:tcW w:w="5530" w:type="dxa"/>
          </w:tcPr>
          <w:p w14:paraId="778C62A9"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 xml:space="preserve">Część zestawu. </w:t>
            </w:r>
          </w:p>
          <w:p w14:paraId="5FB1E8A6"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 xml:space="preserve">Platforma dynamometryczna (balansowa) </w:t>
            </w:r>
          </w:p>
          <w:p w14:paraId="473720DD"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Zastosowanie w pozycji jednonożnej i dwunożnej</w:t>
            </w:r>
          </w:p>
          <w:p w14:paraId="28F4A217"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Do wyboru min. 50 różnych poziomów niestabilności</w:t>
            </w:r>
          </w:p>
          <w:p w14:paraId="4BFB2419"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Ruch dwuosiowy i jednoosiowy</w:t>
            </w:r>
          </w:p>
          <w:p w14:paraId="7CA4A174"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Kąt nachylenia platformy: +/- 15° (maksymalna rozdzielczość 0,2° i dokładność 0,5°) +/-3%</w:t>
            </w:r>
          </w:p>
          <w:p w14:paraId="52D2DF31"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Czujnik tułowia z kątami wykrywania +/-30° AP - ML z rozdzielczością 0,1° +/-3%</w:t>
            </w:r>
          </w:p>
          <w:p w14:paraId="7EC944F8"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Kąt nachylenia siedziska: +/- 15° (maksymalna rozdzielczość 0,2° i dokładność 0,5°) +/-3%</w:t>
            </w:r>
          </w:p>
        </w:tc>
        <w:tc>
          <w:tcPr>
            <w:tcW w:w="709" w:type="dxa"/>
            <w:shd w:val="clear" w:color="auto" w:fill="auto"/>
            <w:vAlign w:val="center"/>
          </w:tcPr>
          <w:p w14:paraId="0A67ED0F"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4FFE21CE"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37D29BC7" w14:textId="77777777" w:rsidTr="00226EBF">
        <w:trPr>
          <w:jc w:val="center"/>
        </w:trPr>
        <w:tc>
          <w:tcPr>
            <w:tcW w:w="561" w:type="dxa"/>
            <w:shd w:val="clear" w:color="auto" w:fill="auto"/>
            <w:vAlign w:val="center"/>
          </w:tcPr>
          <w:p w14:paraId="5A9167CA"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11.</w:t>
            </w:r>
          </w:p>
        </w:tc>
        <w:tc>
          <w:tcPr>
            <w:tcW w:w="2409" w:type="dxa"/>
            <w:shd w:val="clear" w:color="auto" w:fill="auto"/>
            <w:vAlign w:val="center"/>
          </w:tcPr>
          <w:p w14:paraId="0852BE37" w14:textId="100797FA" w:rsidR="00966750" w:rsidRPr="008D6CB5" w:rsidRDefault="00966750" w:rsidP="0096675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 xml:space="preserve">Zestaw osprzętu </w:t>
            </w:r>
            <w:r w:rsidRPr="008D6CB5">
              <w:rPr>
                <w:rFonts w:ascii="Book Antiqua" w:hAnsi="Book Antiqua" w:cstheme="minorHAnsi"/>
                <w:bCs/>
                <w:sz w:val="18"/>
                <w:szCs w:val="18"/>
              </w:rPr>
              <w:t xml:space="preserve">do </w:t>
            </w:r>
            <w:r w:rsidRPr="008D6CB5">
              <w:rPr>
                <w:rFonts w:ascii="Book Antiqua" w:hAnsi="Book Antiqua" w:cstheme="minorHAnsi"/>
                <w:bCs/>
                <w:sz w:val="18"/>
                <w:szCs w:val="18"/>
              </w:rPr>
              <w:t>platform</w:t>
            </w:r>
            <w:r w:rsidRPr="008D6CB5">
              <w:rPr>
                <w:rFonts w:ascii="Book Antiqua" w:hAnsi="Book Antiqua" w:cstheme="minorHAnsi"/>
                <w:bCs/>
                <w:sz w:val="18"/>
                <w:szCs w:val="18"/>
              </w:rPr>
              <w:t>y balansowej</w:t>
            </w:r>
          </w:p>
          <w:p w14:paraId="174784D4" w14:textId="071D9B69" w:rsidR="00F555D7" w:rsidRPr="008D6CB5" w:rsidRDefault="00F555D7" w:rsidP="00DE6C35">
            <w:pPr>
              <w:rPr>
                <w:rFonts w:ascii="Book Antiqua" w:hAnsi="Book Antiqua" w:cstheme="minorHAnsi"/>
                <w:b/>
                <w:bCs/>
                <w:sz w:val="18"/>
                <w:szCs w:val="18"/>
              </w:rPr>
            </w:pPr>
          </w:p>
        </w:tc>
        <w:tc>
          <w:tcPr>
            <w:tcW w:w="5530" w:type="dxa"/>
          </w:tcPr>
          <w:p w14:paraId="2DBF87B1"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Część zestawu platformy</w:t>
            </w:r>
          </w:p>
          <w:p w14:paraId="27C56080"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Zestaw osprzętu platform</w:t>
            </w:r>
          </w:p>
          <w:p w14:paraId="5A13E81D" w14:textId="77777777" w:rsidR="00F555D7" w:rsidRPr="008D6CB5" w:rsidRDefault="00F555D7" w:rsidP="00755A80">
            <w:pPr>
              <w:pStyle w:val="Textbody"/>
              <w:spacing w:after="0"/>
              <w:rPr>
                <w:rFonts w:ascii="Book Antiqua" w:hAnsi="Book Antiqua" w:cstheme="minorHAnsi"/>
                <w:sz w:val="18"/>
                <w:szCs w:val="18"/>
              </w:rPr>
            </w:pPr>
            <w:r w:rsidRPr="008D6CB5">
              <w:rPr>
                <w:rFonts w:ascii="Book Antiqua" w:hAnsi="Book Antiqua" w:cstheme="minorHAnsi"/>
                <w:sz w:val="18"/>
                <w:szCs w:val="18"/>
              </w:rPr>
              <w:t>Podstawa:1700 x 1200 mm x wysokość 1800-2000mm +/-3%</w:t>
            </w:r>
          </w:p>
          <w:p w14:paraId="48BC83AA" w14:textId="77777777" w:rsidR="00F555D7" w:rsidRPr="008D6CB5" w:rsidRDefault="00F555D7" w:rsidP="00755A80">
            <w:pPr>
              <w:pStyle w:val="Default"/>
              <w:rPr>
                <w:rFonts w:ascii="Book Antiqua" w:hAnsi="Book Antiqua" w:cstheme="minorHAnsi"/>
                <w:sz w:val="18"/>
                <w:szCs w:val="18"/>
              </w:rPr>
            </w:pPr>
            <w:r w:rsidRPr="008D6CB5">
              <w:rPr>
                <w:rFonts w:ascii="Book Antiqua" w:hAnsi="Book Antiqua" w:cstheme="minorHAnsi"/>
                <w:sz w:val="18"/>
                <w:szCs w:val="18"/>
              </w:rPr>
              <w:t>Waga systemu: 135 kg  +/-3%</w:t>
            </w:r>
          </w:p>
        </w:tc>
        <w:tc>
          <w:tcPr>
            <w:tcW w:w="709" w:type="dxa"/>
            <w:shd w:val="clear" w:color="auto" w:fill="auto"/>
            <w:vAlign w:val="center"/>
          </w:tcPr>
          <w:p w14:paraId="0313F684"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2FE4CCB1"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6E4AD9E7" w14:textId="77777777" w:rsidTr="00226EBF">
        <w:trPr>
          <w:jc w:val="center"/>
        </w:trPr>
        <w:tc>
          <w:tcPr>
            <w:tcW w:w="561" w:type="dxa"/>
            <w:shd w:val="clear" w:color="auto" w:fill="auto"/>
            <w:vAlign w:val="center"/>
          </w:tcPr>
          <w:p w14:paraId="25AEF06B"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12.</w:t>
            </w:r>
          </w:p>
        </w:tc>
        <w:tc>
          <w:tcPr>
            <w:tcW w:w="2409" w:type="dxa"/>
            <w:shd w:val="clear" w:color="auto" w:fill="auto"/>
            <w:vAlign w:val="center"/>
          </w:tcPr>
          <w:p w14:paraId="434A0B84" w14:textId="33831A50" w:rsidR="00F555D7" w:rsidRPr="008D6CB5" w:rsidRDefault="00B058BF" w:rsidP="00DE6C35">
            <w:pPr>
              <w:rPr>
                <w:rFonts w:ascii="Book Antiqua" w:hAnsi="Book Antiqua" w:cstheme="minorHAnsi"/>
                <w:b/>
                <w:bCs/>
                <w:sz w:val="18"/>
                <w:szCs w:val="18"/>
              </w:rPr>
            </w:pPr>
            <w:r w:rsidRPr="008D6CB5">
              <w:rPr>
                <w:rFonts w:ascii="Book Antiqua" w:hAnsi="Book Antiqua" w:cstheme="minorHAnsi"/>
                <w:b/>
                <w:bCs/>
                <w:sz w:val="18"/>
                <w:szCs w:val="18"/>
              </w:rPr>
              <w:t xml:space="preserve">Stacja terapeutyczna (dla terapeuty) do zarzadzania </w:t>
            </w:r>
            <w:r w:rsidRPr="008D6CB5">
              <w:rPr>
                <w:rFonts w:ascii="Book Antiqua" w:hAnsi="Book Antiqua" w:cstheme="minorHAnsi"/>
                <w:b/>
                <w:bCs/>
                <w:sz w:val="18"/>
                <w:szCs w:val="18"/>
              </w:rPr>
              <w:lastRenderedPageBreak/>
              <w:t>urządzeniami z oprogramowaniem</w:t>
            </w:r>
          </w:p>
        </w:tc>
        <w:tc>
          <w:tcPr>
            <w:tcW w:w="5530" w:type="dxa"/>
          </w:tcPr>
          <w:p w14:paraId="0AA8AE35"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lastRenderedPageBreak/>
              <w:t>Część zestawu platformy</w:t>
            </w:r>
          </w:p>
          <w:p w14:paraId="042FE646"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sz w:val="18"/>
                <w:szCs w:val="18"/>
              </w:rPr>
              <w:lastRenderedPageBreak/>
              <w:t>Zintegrowany w jednym urządzeniu oryginalny system komputerowy producenta</w:t>
            </w:r>
          </w:p>
        </w:tc>
        <w:tc>
          <w:tcPr>
            <w:tcW w:w="709" w:type="dxa"/>
            <w:shd w:val="clear" w:color="auto" w:fill="auto"/>
            <w:vAlign w:val="center"/>
          </w:tcPr>
          <w:p w14:paraId="3CA1B5B1"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shd w:val="clear" w:color="auto" w:fill="auto"/>
            <w:vAlign w:val="center"/>
          </w:tcPr>
          <w:p w14:paraId="22C40BDD"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01D1893C" w14:textId="77777777" w:rsidTr="00226EBF">
        <w:trPr>
          <w:jc w:val="center"/>
        </w:trPr>
        <w:tc>
          <w:tcPr>
            <w:tcW w:w="561" w:type="dxa"/>
            <w:shd w:val="clear" w:color="auto" w:fill="auto"/>
            <w:vAlign w:val="center"/>
          </w:tcPr>
          <w:p w14:paraId="489658E5"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13.</w:t>
            </w:r>
          </w:p>
        </w:tc>
        <w:tc>
          <w:tcPr>
            <w:tcW w:w="2409" w:type="dxa"/>
            <w:shd w:val="clear" w:color="auto" w:fill="auto"/>
            <w:vAlign w:val="center"/>
          </w:tcPr>
          <w:p w14:paraId="4ADD2B46" w14:textId="0D5B30FE" w:rsidR="00F555D7" w:rsidRPr="008D6CB5" w:rsidRDefault="00B058BF" w:rsidP="00DE6C35">
            <w:pPr>
              <w:rPr>
                <w:rFonts w:ascii="Book Antiqua" w:hAnsi="Book Antiqua" w:cstheme="minorHAnsi"/>
                <w:b/>
                <w:bCs/>
                <w:sz w:val="18"/>
                <w:szCs w:val="18"/>
              </w:rPr>
            </w:pPr>
            <w:r w:rsidRPr="008D6CB5">
              <w:rPr>
                <w:rFonts w:ascii="Book Antiqua" w:hAnsi="Book Antiqua" w:cstheme="minorHAnsi"/>
                <w:sz w:val="18"/>
                <w:szCs w:val="18"/>
              </w:rPr>
              <w:t>Oprogramowanie</w:t>
            </w:r>
            <w:r w:rsidRPr="008D6CB5">
              <w:rPr>
                <w:rFonts w:ascii="Book Antiqua" w:hAnsi="Book Antiqua" w:cstheme="minorHAnsi"/>
                <w:sz w:val="18"/>
                <w:szCs w:val="18"/>
              </w:rPr>
              <w:t xml:space="preserve"> do platformy </w:t>
            </w:r>
            <w:proofErr w:type="spellStart"/>
            <w:r w:rsidRPr="008D6CB5">
              <w:rPr>
                <w:rFonts w:ascii="Book Antiqua" w:hAnsi="Book Antiqua" w:cstheme="minorHAnsi"/>
                <w:sz w:val="18"/>
                <w:szCs w:val="18"/>
              </w:rPr>
              <w:t>stabilometrycznej</w:t>
            </w:r>
            <w:proofErr w:type="spellEnd"/>
          </w:p>
        </w:tc>
        <w:tc>
          <w:tcPr>
            <w:tcW w:w="5530" w:type="dxa"/>
          </w:tcPr>
          <w:p w14:paraId="21D1ED5B"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Część zestawu platformy</w:t>
            </w:r>
          </w:p>
          <w:p w14:paraId="0D8B7622" w14:textId="77777777" w:rsidR="00F555D7" w:rsidRPr="008D6CB5" w:rsidRDefault="00F555D7" w:rsidP="00755A80">
            <w:pPr>
              <w:pStyle w:val="Textbody"/>
              <w:spacing w:after="0"/>
              <w:rPr>
                <w:rFonts w:ascii="Book Antiqua" w:hAnsi="Book Antiqua" w:cstheme="minorHAnsi"/>
                <w:sz w:val="18"/>
                <w:szCs w:val="18"/>
              </w:rPr>
            </w:pPr>
            <w:r w:rsidRPr="008D6CB5">
              <w:rPr>
                <w:rFonts w:ascii="Book Antiqua" w:hAnsi="Book Antiqua" w:cstheme="minorHAnsi"/>
                <w:sz w:val="18"/>
                <w:szCs w:val="18"/>
              </w:rPr>
              <w:t>Oprogramowanie z dożywotnią licencją</w:t>
            </w:r>
          </w:p>
          <w:p w14:paraId="3A3FA110"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Gry</w:t>
            </w:r>
          </w:p>
          <w:p w14:paraId="3612AAD2"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Równowaga (gra równowagi)</w:t>
            </w:r>
          </w:p>
          <w:p w14:paraId="05300320"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Narty (gra narciarska)</w:t>
            </w:r>
          </w:p>
          <w:p w14:paraId="1DF48505"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Latanie (symulator lotu)</w:t>
            </w:r>
          </w:p>
          <w:p w14:paraId="489FD29A"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Strzelanie (gra w strzelanie)</w:t>
            </w:r>
          </w:p>
          <w:p w14:paraId="365F4A38"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Nóż do owoców (gra w cięcie)</w:t>
            </w:r>
          </w:p>
          <w:p w14:paraId="00AF0BE2"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Protokoły i analizy:</w:t>
            </w:r>
          </w:p>
          <w:p w14:paraId="56677FCB"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Akta pacjentów</w:t>
            </w:r>
          </w:p>
          <w:p w14:paraId="5B9E6C68"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Instrukcje i protokoły</w:t>
            </w:r>
          </w:p>
          <w:p w14:paraId="28144D49" w14:textId="1B618B8C" w:rsidR="00F555D7" w:rsidRPr="008D6CB5" w:rsidRDefault="00F555D7" w:rsidP="00BC7C4B">
            <w:pPr>
              <w:pStyle w:val="Textbody"/>
              <w:spacing w:after="0"/>
              <w:rPr>
                <w:rFonts w:ascii="Book Antiqua" w:hAnsi="Book Antiqua" w:cstheme="minorHAnsi"/>
                <w:bCs/>
                <w:sz w:val="18"/>
                <w:szCs w:val="18"/>
              </w:rPr>
            </w:pPr>
            <w:r w:rsidRPr="008D6CB5">
              <w:rPr>
                <w:rFonts w:ascii="Book Antiqua" w:hAnsi="Book Antiqua" w:cstheme="minorHAnsi"/>
                <w:bCs/>
                <w:sz w:val="18"/>
                <w:szCs w:val="18"/>
              </w:rPr>
              <w:t>Chronologia testów i ich porównanie</w:t>
            </w:r>
          </w:p>
        </w:tc>
        <w:tc>
          <w:tcPr>
            <w:tcW w:w="709" w:type="dxa"/>
            <w:shd w:val="clear" w:color="auto" w:fill="auto"/>
            <w:vAlign w:val="center"/>
          </w:tcPr>
          <w:p w14:paraId="2DE5BA25"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6122E200"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78E856CB" w14:textId="77777777" w:rsidTr="00226EBF">
        <w:trPr>
          <w:jc w:val="center"/>
        </w:trPr>
        <w:tc>
          <w:tcPr>
            <w:tcW w:w="561" w:type="dxa"/>
            <w:shd w:val="clear" w:color="auto" w:fill="auto"/>
            <w:vAlign w:val="center"/>
          </w:tcPr>
          <w:p w14:paraId="5E8A828F"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14.</w:t>
            </w:r>
          </w:p>
        </w:tc>
        <w:tc>
          <w:tcPr>
            <w:tcW w:w="2409" w:type="dxa"/>
            <w:shd w:val="clear" w:color="auto" w:fill="auto"/>
            <w:vAlign w:val="center"/>
          </w:tcPr>
          <w:p w14:paraId="02BF97E6" w14:textId="7B0F857A" w:rsidR="00F555D7" w:rsidRPr="008D6CB5" w:rsidRDefault="00B058BF" w:rsidP="00DE6C35">
            <w:pPr>
              <w:rPr>
                <w:rFonts w:ascii="Book Antiqua" w:hAnsi="Book Antiqua" w:cstheme="minorHAnsi"/>
                <w:b/>
                <w:bCs/>
                <w:sz w:val="18"/>
                <w:szCs w:val="18"/>
              </w:rPr>
            </w:pPr>
            <w:r w:rsidRPr="008D6CB5">
              <w:rPr>
                <w:rFonts w:ascii="Book Antiqua" w:hAnsi="Book Antiqua" w:cstheme="minorHAnsi"/>
                <w:b/>
                <w:bCs/>
                <w:sz w:val="18"/>
                <w:szCs w:val="18"/>
              </w:rPr>
              <w:t xml:space="preserve">Zestaw osprzętu do </w:t>
            </w:r>
            <w:r w:rsidRPr="008D6CB5">
              <w:rPr>
                <w:rFonts w:ascii="Book Antiqua" w:hAnsi="Book Antiqua" w:cstheme="minorHAnsi"/>
                <w:sz w:val="18"/>
                <w:szCs w:val="18"/>
              </w:rPr>
              <w:t xml:space="preserve">platformy </w:t>
            </w:r>
            <w:proofErr w:type="spellStart"/>
            <w:r w:rsidRPr="008D6CB5">
              <w:rPr>
                <w:rFonts w:ascii="Book Antiqua" w:hAnsi="Book Antiqua" w:cstheme="minorHAnsi"/>
                <w:sz w:val="18"/>
                <w:szCs w:val="18"/>
              </w:rPr>
              <w:t>stabilometrycznej</w:t>
            </w:r>
            <w:proofErr w:type="spellEnd"/>
          </w:p>
        </w:tc>
        <w:tc>
          <w:tcPr>
            <w:tcW w:w="5530" w:type="dxa"/>
          </w:tcPr>
          <w:p w14:paraId="0B3304E9"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Część zestawu platformy</w:t>
            </w:r>
          </w:p>
          <w:p w14:paraId="3F501485"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Zestaw osprzętu, osprzęt drobny.</w:t>
            </w:r>
          </w:p>
        </w:tc>
        <w:tc>
          <w:tcPr>
            <w:tcW w:w="709" w:type="dxa"/>
            <w:shd w:val="clear" w:color="auto" w:fill="auto"/>
            <w:vAlign w:val="center"/>
          </w:tcPr>
          <w:p w14:paraId="7E3013C9"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15740301"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74CB73FA" w14:textId="77777777" w:rsidTr="00226EBF">
        <w:trPr>
          <w:gridAfter w:val="1"/>
          <w:wAfter w:w="10" w:type="dxa"/>
          <w:jc w:val="center"/>
        </w:trPr>
        <w:tc>
          <w:tcPr>
            <w:tcW w:w="561" w:type="dxa"/>
            <w:shd w:val="clear" w:color="auto" w:fill="auto"/>
            <w:vAlign w:val="center"/>
          </w:tcPr>
          <w:p w14:paraId="25AB498B" w14:textId="74CE25A3" w:rsidR="00F555D7" w:rsidRPr="008D6CB5" w:rsidRDefault="00F555D7" w:rsidP="00DE6C35">
            <w:pPr>
              <w:rPr>
                <w:rFonts w:ascii="Book Antiqua" w:hAnsi="Book Antiqua" w:cstheme="minorHAnsi"/>
                <w:sz w:val="18"/>
                <w:szCs w:val="18"/>
              </w:rPr>
            </w:pPr>
            <w:r w:rsidRPr="008D6CB5">
              <w:rPr>
                <w:rFonts w:ascii="Book Antiqua" w:hAnsi="Book Antiqua"/>
                <w:sz w:val="18"/>
                <w:szCs w:val="18"/>
              </w:rPr>
              <w:br w:type="page"/>
            </w:r>
            <w:r w:rsidRPr="008D6CB5">
              <w:rPr>
                <w:rFonts w:ascii="Book Antiqua" w:hAnsi="Book Antiqua" w:cstheme="minorHAnsi"/>
                <w:sz w:val="18"/>
                <w:szCs w:val="18"/>
              </w:rPr>
              <w:t>15.</w:t>
            </w:r>
          </w:p>
        </w:tc>
        <w:tc>
          <w:tcPr>
            <w:tcW w:w="2409" w:type="dxa"/>
            <w:shd w:val="clear" w:color="auto" w:fill="auto"/>
            <w:vAlign w:val="center"/>
          </w:tcPr>
          <w:p w14:paraId="37311FDB" w14:textId="4CF96CA9" w:rsidR="00F555D7" w:rsidRPr="008D6CB5" w:rsidRDefault="00BC7C4B" w:rsidP="00DE6C35">
            <w:pPr>
              <w:rPr>
                <w:rFonts w:ascii="Book Antiqua" w:hAnsi="Book Antiqua" w:cs="Calibri"/>
                <w:color w:val="000000"/>
                <w:sz w:val="18"/>
                <w:szCs w:val="18"/>
                <w:lang w:val="en-US"/>
              </w:rPr>
            </w:pPr>
            <w:r w:rsidRPr="008D6CB5">
              <w:rPr>
                <w:rFonts w:ascii="Book Antiqua" w:hAnsi="Book Antiqua" w:cs="Calibri"/>
                <w:b/>
                <w:bCs/>
                <w:sz w:val="18"/>
                <w:szCs w:val="18"/>
              </w:rPr>
              <w:t>Urządzenie do ćwiczeń w podwieszeniu</w:t>
            </w:r>
            <w:r w:rsidR="00B058BF" w:rsidRPr="008D6CB5">
              <w:rPr>
                <w:rFonts w:ascii="Book Antiqua" w:hAnsi="Book Antiqua" w:cs="Calibri"/>
                <w:b/>
                <w:bCs/>
                <w:sz w:val="18"/>
                <w:szCs w:val="18"/>
              </w:rPr>
              <w:t xml:space="preserve"> w wersji wolnostojącej</w:t>
            </w:r>
            <w:r w:rsidR="00F555D7" w:rsidRPr="008D6CB5">
              <w:rPr>
                <w:rFonts w:ascii="Book Antiqua" w:hAnsi="Book Antiqua" w:cs="Calibri"/>
                <w:color w:val="000000"/>
                <w:sz w:val="18"/>
                <w:szCs w:val="18"/>
                <w:lang w:val="en-US"/>
              </w:rPr>
              <w:br/>
            </w:r>
            <w:r w:rsidR="00F555D7" w:rsidRPr="008D6CB5">
              <w:rPr>
                <w:rFonts w:ascii="Book Antiqua" w:hAnsi="Book Antiqua" w:cs="Calibri"/>
                <w:color w:val="000000"/>
                <w:sz w:val="18"/>
                <w:szCs w:val="18"/>
                <w:lang w:val="en-US"/>
              </w:rPr>
              <w:br/>
            </w:r>
            <w:r w:rsidR="00F555D7" w:rsidRPr="008D6CB5">
              <w:rPr>
                <w:rFonts w:ascii="Book Antiqua" w:hAnsi="Book Antiqua" w:cs="Calibri"/>
                <w:color w:val="000000"/>
                <w:sz w:val="18"/>
                <w:szCs w:val="18"/>
                <w:lang w:val="en-US"/>
              </w:rPr>
              <w:br/>
            </w:r>
          </w:p>
          <w:p w14:paraId="729FDD89" w14:textId="77777777" w:rsidR="00F555D7" w:rsidRPr="008D6CB5" w:rsidRDefault="00F555D7" w:rsidP="00DE6C35">
            <w:pPr>
              <w:rPr>
                <w:rFonts w:ascii="Book Antiqua" w:hAnsi="Book Antiqua" w:cstheme="minorHAnsi"/>
                <w:sz w:val="18"/>
                <w:szCs w:val="18"/>
                <w:lang w:val="en-US"/>
              </w:rPr>
            </w:pPr>
          </w:p>
        </w:tc>
        <w:tc>
          <w:tcPr>
            <w:tcW w:w="5530" w:type="dxa"/>
          </w:tcPr>
          <w:p w14:paraId="63BCA256" w14:textId="64A9503C" w:rsidR="00BC7C4B" w:rsidRPr="008D6CB5" w:rsidRDefault="00BC7C4B" w:rsidP="00755A80">
            <w:pPr>
              <w:pStyle w:val="Textbody"/>
              <w:spacing w:after="0"/>
              <w:rPr>
                <w:rFonts w:ascii="Book Antiqua" w:hAnsi="Book Antiqua" w:cs="Calibri"/>
                <w:sz w:val="18"/>
                <w:szCs w:val="18"/>
              </w:rPr>
            </w:pPr>
            <w:r w:rsidRPr="008D6CB5">
              <w:rPr>
                <w:rFonts w:ascii="Book Antiqua" w:hAnsi="Book Antiqua" w:cs="Calibri"/>
                <w:sz w:val="18"/>
                <w:szCs w:val="18"/>
              </w:rPr>
              <w:t>Urządzenie montowane do sufitu zastępujące UGUL, pozwalające wykonywać ćwiczenia w podwieszeniu</w:t>
            </w:r>
          </w:p>
          <w:p w14:paraId="4E78005D" w14:textId="1FE227D5" w:rsidR="00BC7C4B" w:rsidRPr="008D6CB5" w:rsidRDefault="00BC7C4B"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Rama główna - 1 szt. + 4 stopy montowane do sufitu</w:t>
            </w:r>
          </w:p>
          <w:p w14:paraId="421EE248" w14:textId="48566297" w:rsidR="00BC7C4B" w:rsidRPr="008D6CB5" w:rsidRDefault="00BC7C4B"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2 trawersy z przesuwem wzdłuż ramy głównej</w:t>
            </w:r>
          </w:p>
          <w:p w14:paraId="3511112D" w14:textId="200250B9" w:rsidR="00BC7C4B" w:rsidRPr="008D6CB5" w:rsidRDefault="00BC7C4B" w:rsidP="00755A80">
            <w:pPr>
              <w:pStyle w:val="Textbody"/>
              <w:spacing w:after="0"/>
              <w:rPr>
                <w:rFonts w:ascii="Book Antiqua" w:hAnsi="Book Antiqua" w:cs="Calibri"/>
                <w:sz w:val="18"/>
                <w:szCs w:val="18"/>
              </w:rPr>
            </w:pPr>
            <w:r w:rsidRPr="008D6CB5">
              <w:rPr>
                <w:rFonts w:ascii="Book Antiqua" w:hAnsi="Book Antiqua" w:cs="Calibri"/>
                <w:sz w:val="18"/>
                <w:szCs w:val="18"/>
              </w:rPr>
              <w:t xml:space="preserve">Każdy trawers wyposażony w min. 2 </w:t>
            </w:r>
            <w:proofErr w:type="spellStart"/>
            <w:r w:rsidRPr="008D6CB5">
              <w:rPr>
                <w:rFonts w:ascii="Book Antiqua" w:hAnsi="Book Antiqua" w:cs="Calibri"/>
                <w:sz w:val="18"/>
                <w:szCs w:val="18"/>
              </w:rPr>
              <w:t>zawiesia</w:t>
            </w:r>
            <w:proofErr w:type="spellEnd"/>
            <w:r w:rsidRPr="008D6CB5">
              <w:rPr>
                <w:rFonts w:ascii="Book Antiqua" w:hAnsi="Book Antiqua" w:cs="Calibri"/>
                <w:sz w:val="18"/>
                <w:szCs w:val="18"/>
              </w:rPr>
              <w:t xml:space="preserve"> z możliwością obrotu o 360</w:t>
            </w:r>
            <w:r w:rsidRPr="008D6CB5">
              <w:rPr>
                <w:rFonts w:ascii="Book Antiqua" w:hAnsi="Book Antiqua" w:cs="Calibri"/>
                <w:sz w:val="18"/>
                <w:szCs w:val="18"/>
                <w:vertAlign w:val="superscript"/>
              </w:rPr>
              <w:t xml:space="preserve">o </w:t>
            </w:r>
            <w:r w:rsidRPr="008D6CB5">
              <w:rPr>
                <w:rFonts w:ascii="Book Antiqua" w:hAnsi="Book Antiqua" w:cs="Calibri"/>
                <w:sz w:val="18"/>
                <w:szCs w:val="18"/>
              </w:rPr>
              <w:t xml:space="preserve"> </w:t>
            </w:r>
          </w:p>
          <w:p w14:paraId="13DF866D" w14:textId="48CC928B" w:rsidR="00BC7C4B"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 xml:space="preserve">Każde </w:t>
            </w:r>
            <w:proofErr w:type="spellStart"/>
            <w:r w:rsidRPr="008D6CB5">
              <w:rPr>
                <w:rFonts w:ascii="Book Antiqua" w:eastAsia="Georgia" w:hAnsi="Book Antiqua" w:cs="Calibri"/>
                <w:kern w:val="1"/>
                <w:sz w:val="18"/>
                <w:szCs w:val="18"/>
              </w:rPr>
              <w:t>zawiesie</w:t>
            </w:r>
            <w:proofErr w:type="spellEnd"/>
            <w:r w:rsidRPr="008D6CB5">
              <w:rPr>
                <w:rFonts w:ascii="Book Antiqua" w:eastAsia="Georgia" w:hAnsi="Book Antiqua" w:cs="Calibri"/>
                <w:kern w:val="1"/>
                <w:sz w:val="18"/>
                <w:szCs w:val="18"/>
              </w:rPr>
              <w:t xml:space="preserve"> wyposażone w linkę min. 5 m</w:t>
            </w:r>
          </w:p>
          <w:p w14:paraId="6B1EA8D3" w14:textId="766BD20D"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Linka 5m z 2 bloczkami – 1 szt.</w:t>
            </w:r>
          </w:p>
          <w:p w14:paraId="21662C85" w14:textId="62FF0B06"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Linka 60 cm z włókien syntetycznych – 4 szt.</w:t>
            </w:r>
          </w:p>
          <w:p w14:paraId="6D56BDE4" w14:textId="1E5F631E"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Linka 30 cm z włókien syntetycznych  – 2 szt.</w:t>
            </w:r>
          </w:p>
          <w:p w14:paraId="4C6A4878" w14:textId="4EE4BD4E"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Linka gumowa (słaby opór) 60 cm – 2 szt.</w:t>
            </w:r>
          </w:p>
          <w:p w14:paraId="383F3AF8" w14:textId="46DF872B"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Linka gumowa (mocny opór) 60 cm- 2 szt.</w:t>
            </w:r>
          </w:p>
          <w:p w14:paraId="08515424" w14:textId="740EFC37"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Regulator długości linki – 8 szt.</w:t>
            </w:r>
          </w:p>
          <w:p w14:paraId="7DEEC7B5" w14:textId="3804788A"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Podwieszka pod miednicą – 1 szt.</w:t>
            </w:r>
          </w:p>
          <w:p w14:paraId="1E910E97" w14:textId="2A154D18"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Podwieszka pod głowę – 1 szt.</w:t>
            </w:r>
          </w:p>
          <w:p w14:paraId="0E3B50A9" w14:textId="24321517"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Podwieszka udowa – 4 szt.</w:t>
            </w:r>
          </w:p>
          <w:p w14:paraId="305FD345" w14:textId="0ACA82B5"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Podwieszka- pętla – 2 szt.</w:t>
            </w:r>
          </w:p>
          <w:p w14:paraId="160503CB" w14:textId="6AA4670C" w:rsidR="006052CE" w:rsidRPr="008D6CB5" w:rsidRDefault="006052CE"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Podest z regulowanym kątem ustawienia płaszczyzny podparcia – 1 szt.</w:t>
            </w:r>
          </w:p>
          <w:p w14:paraId="401215FE" w14:textId="06824EE5" w:rsidR="006052CE" w:rsidRPr="008D6CB5" w:rsidRDefault="003B763C"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Profilowany drążek metalowy – 1 szt.</w:t>
            </w:r>
          </w:p>
          <w:p w14:paraId="501957D2" w14:textId="36D9836F" w:rsidR="003B763C" w:rsidRPr="008D6CB5" w:rsidRDefault="003B763C" w:rsidP="00755A80">
            <w:pPr>
              <w:pStyle w:val="Textbody"/>
              <w:spacing w:after="0"/>
              <w:rPr>
                <w:rFonts w:ascii="Book Antiqua" w:hAnsi="Book Antiqua" w:cs="Calibri"/>
                <w:sz w:val="18"/>
                <w:szCs w:val="18"/>
              </w:rPr>
            </w:pPr>
            <w:r w:rsidRPr="008D6CB5">
              <w:rPr>
                <w:rFonts w:ascii="Book Antiqua" w:hAnsi="Book Antiqua" w:cs="Calibri"/>
                <w:sz w:val="18"/>
                <w:szCs w:val="18"/>
              </w:rPr>
              <w:t>Wieszak ścienny na podwieszki i linki – 1 szt.</w:t>
            </w:r>
          </w:p>
          <w:p w14:paraId="5193FF02" w14:textId="6A02F3D1" w:rsidR="003B763C" w:rsidRPr="008D6CB5" w:rsidRDefault="003B763C" w:rsidP="00755A80">
            <w:pPr>
              <w:pStyle w:val="Textbody"/>
              <w:spacing w:after="0"/>
              <w:rPr>
                <w:rFonts w:ascii="Book Antiqua" w:eastAsia="Georgia" w:hAnsi="Book Antiqua" w:cs="Calibri"/>
                <w:kern w:val="1"/>
                <w:sz w:val="18"/>
                <w:szCs w:val="18"/>
              </w:rPr>
            </w:pPr>
            <w:r w:rsidRPr="008D6CB5">
              <w:rPr>
                <w:rFonts w:ascii="Book Antiqua" w:eastAsia="Georgia" w:hAnsi="Book Antiqua" w:cs="Calibri"/>
                <w:kern w:val="1"/>
                <w:sz w:val="18"/>
                <w:szCs w:val="18"/>
              </w:rPr>
              <w:t>Zestaw ćwiczeń na płycie CD – 1 szt.</w:t>
            </w:r>
          </w:p>
          <w:p w14:paraId="0E5075B1" w14:textId="5280866F" w:rsidR="003B763C" w:rsidRPr="008D6CB5" w:rsidRDefault="003B763C" w:rsidP="00755A80">
            <w:pPr>
              <w:pStyle w:val="Textbody"/>
              <w:spacing w:after="0"/>
              <w:rPr>
                <w:rFonts w:ascii="Book Antiqua" w:hAnsi="Book Antiqua" w:cs="Calibri"/>
                <w:sz w:val="18"/>
                <w:szCs w:val="18"/>
              </w:rPr>
            </w:pPr>
            <w:r w:rsidRPr="008D6CB5">
              <w:rPr>
                <w:rFonts w:ascii="Book Antiqua" w:hAnsi="Book Antiqua" w:cs="Calibri"/>
                <w:sz w:val="18"/>
                <w:szCs w:val="18"/>
              </w:rPr>
              <w:t>Instalacja aparatu przez autoryzowanego dystrybutora potwierdzona certyfikatem, lub serwis producenta</w:t>
            </w:r>
          </w:p>
          <w:p w14:paraId="387CF9B6" w14:textId="498ACC2A" w:rsidR="00F555D7" w:rsidRPr="008D6CB5" w:rsidRDefault="003B763C" w:rsidP="003B763C">
            <w:pPr>
              <w:pStyle w:val="Textbody"/>
              <w:spacing w:after="0"/>
              <w:rPr>
                <w:rFonts w:ascii="Book Antiqua" w:hAnsi="Book Antiqua" w:cstheme="minorHAnsi"/>
                <w:bCs/>
                <w:sz w:val="18"/>
                <w:szCs w:val="18"/>
              </w:rPr>
            </w:pPr>
            <w:r w:rsidRPr="008D6CB5">
              <w:rPr>
                <w:rFonts w:ascii="Book Antiqua" w:hAnsi="Book Antiqua" w:cs="Calibri"/>
                <w:sz w:val="18"/>
                <w:szCs w:val="18"/>
              </w:rPr>
              <w:t>Specjalistyczne szkolenie personelu medycznego w zakresie eksploatacji i obsługi aparatu w miejscu instalacji</w:t>
            </w:r>
          </w:p>
        </w:tc>
        <w:tc>
          <w:tcPr>
            <w:tcW w:w="709" w:type="dxa"/>
            <w:shd w:val="clear" w:color="auto" w:fill="auto"/>
            <w:vAlign w:val="center"/>
          </w:tcPr>
          <w:p w14:paraId="2D847D94"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67" w:type="dxa"/>
            <w:shd w:val="clear" w:color="auto" w:fill="auto"/>
            <w:vAlign w:val="center"/>
          </w:tcPr>
          <w:p w14:paraId="4ED27506"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F555D7" w:rsidRPr="008D6CB5" w14:paraId="3093BBDD" w14:textId="77777777" w:rsidTr="00226EBF">
        <w:trPr>
          <w:gridAfter w:val="1"/>
          <w:wAfter w:w="10" w:type="dxa"/>
          <w:jc w:val="center"/>
        </w:trPr>
        <w:tc>
          <w:tcPr>
            <w:tcW w:w="561" w:type="dxa"/>
            <w:shd w:val="clear" w:color="auto" w:fill="auto"/>
            <w:vAlign w:val="center"/>
          </w:tcPr>
          <w:p w14:paraId="3C2D407F"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16.</w:t>
            </w:r>
          </w:p>
        </w:tc>
        <w:tc>
          <w:tcPr>
            <w:tcW w:w="2409" w:type="dxa"/>
            <w:shd w:val="clear" w:color="auto" w:fill="auto"/>
            <w:vAlign w:val="center"/>
          </w:tcPr>
          <w:p w14:paraId="17B253FB" w14:textId="242D4FE0" w:rsidR="00F555D7" w:rsidRPr="008D6CB5" w:rsidRDefault="00B058BF" w:rsidP="00DE6C35">
            <w:pPr>
              <w:rPr>
                <w:rFonts w:ascii="Book Antiqua" w:hAnsi="Book Antiqua" w:cstheme="minorHAnsi"/>
                <w:sz w:val="18"/>
                <w:szCs w:val="18"/>
                <w:lang w:val="en-US"/>
              </w:rPr>
            </w:pPr>
            <w:r w:rsidRPr="008D6CB5">
              <w:rPr>
                <w:rFonts w:ascii="Book Antiqua" w:hAnsi="Book Antiqua" w:cstheme="minorHAnsi"/>
                <w:bCs/>
                <w:sz w:val="18"/>
                <w:szCs w:val="18"/>
              </w:rPr>
              <w:t>Urządzenie umożliwiające aktywną rehabilitację</w:t>
            </w:r>
            <w:r w:rsidR="003A2EFB" w:rsidRPr="008D6CB5">
              <w:rPr>
                <w:rFonts w:ascii="Book Antiqua" w:hAnsi="Book Antiqua" w:cstheme="minorHAnsi"/>
                <w:bCs/>
                <w:sz w:val="18"/>
                <w:szCs w:val="18"/>
              </w:rPr>
              <w:t xml:space="preserve"> </w:t>
            </w:r>
            <w:r w:rsidR="003A2EFB" w:rsidRPr="008D6CB5">
              <w:rPr>
                <w:rFonts w:ascii="Book Antiqua" w:hAnsi="Book Antiqua" w:cstheme="minorHAnsi"/>
                <w:bCs/>
                <w:sz w:val="18"/>
                <w:szCs w:val="18"/>
              </w:rPr>
              <w:t>eliminujące ryzyko upadku  wykorzystujące system podwieszenia bezpośredniego</w:t>
            </w:r>
          </w:p>
        </w:tc>
        <w:tc>
          <w:tcPr>
            <w:tcW w:w="5530" w:type="dxa"/>
          </w:tcPr>
          <w:p w14:paraId="2F4C7869"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Urządzenie umożliwiające aktywną rehabilitację eliminujące ryzyko upadku  wykorzystujące system podwieszenia bezpośredniego.</w:t>
            </w:r>
          </w:p>
          <w:p w14:paraId="23B41EC6" w14:textId="77777777" w:rsidR="00F555D7" w:rsidRPr="008D6CB5" w:rsidRDefault="00F555D7" w:rsidP="00755A80">
            <w:pPr>
              <w:pStyle w:val="Textbody"/>
              <w:spacing w:after="0"/>
              <w:rPr>
                <w:rFonts w:ascii="Book Antiqua" w:hAnsi="Book Antiqua" w:cstheme="minorHAnsi"/>
                <w:sz w:val="18"/>
                <w:szCs w:val="18"/>
              </w:rPr>
            </w:pPr>
            <w:r w:rsidRPr="008D6CB5">
              <w:rPr>
                <w:rFonts w:ascii="Book Antiqua" w:hAnsi="Book Antiqua" w:cstheme="minorHAnsi"/>
                <w:sz w:val="18"/>
                <w:szCs w:val="18"/>
              </w:rPr>
              <w:t>Urządzenie z montażem sufitowym pozwalającym na transport podopiecznego po prowadnicach torowiska w obrębie jednego pomieszczenia lub kilku jeśli prowadnice są ze sobą połączone w sposób ciągły.</w:t>
            </w:r>
          </w:p>
          <w:p w14:paraId="500D6879" w14:textId="77777777" w:rsidR="00F555D7" w:rsidRPr="008D6CB5" w:rsidRDefault="00F555D7" w:rsidP="00755A80">
            <w:pPr>
              <w:rPr>
                <w:rFonts w:ascii="Book Antiqua" w:hAnsi="Book Antiqua" w:cstheme="minorHAnsi"/>
                <w:sz w:val="18"/>
                <w:szCs w:val="18"/>
              </w:rPr>
            </w:pPr>
            <w:r w:rsidRPr="008D6CB5">
              <w:rPr>
                <w:rFonts w:ascii="Book Antiqua" w:hAnsi="Book Antiqua" w:cstheme="minorHAnsi"/>
                <w:sz w:val="18"/>
                <w:szCs w:val="18"/>
              </w:rPr>
              <w:t>Zestaw zawiera:</w:t>
            </w:r>
          </w:p>
          <w:p w14:paraId="2D6DBBEE" w14:textId="77777777" w:rsidR="00F555D7" w:rsidRPr="008D6CB5" w:rsidRDefault="00F555D7" w:rsidP="00755A80">
            <w:pPr>
              <w:rPr>
                <w:rFonts w:ascii="Book Antiqua" w:hAnsi="Book Antiqua" w:cstheme="minorHAnsi"/>
                <w:sz w:val="18"/>
                <w:szCs w:val="18"/>
              </w:rPr>
            </w:pPr>
            <w:r w:rsidRPr="008D6CB5">
              <w:rPr>
                <w:rFonts w:ascii="Book Antiqua" w:hAnsi="Book Antiqua" w:cstheme="minorHAnsi"/>
                <w:sz w:val="18"/>
                <w:szCs w:val="18"/>
              </w:rPr>
              <w:t xml:space="preserve">1szt. - podnośnik </w:t>
            </w:r>
          </w:p>
          <w:p w14:paraId="65CF685C" w14:textId="77777777" w:rsidR="00F555D7" w:rsidRPr="008D6CB5" w:rsidRDefault="00F555D7" w:rsidP="00755A80">
            <w:pPr>
              <w:rPr>
                <w:rFonts w:ascii="Book Antiqua" w:hAnsi="Book Antiqua" w:cstheme="minorHAnsi"/>
                <w:sz w:val="18"/>
                <w:szCs w:val="18"/>
              </w:rPr>
            </w:pPr>
            <w:r w:rsidRPr="008D6CB5">
              <w:rPr>
                <w:rFonts w:ascii="Book Antiqua" w:hAnsi="Book Antiqua" w:cstheme="minorHAnsi"/>
                <w:sz w:val="18"/>
                <w:szCs w:val="18"/>
              </w:rPr>
              <w:t>1szt. – wieszak płaski 4pkt</w:t>
            </w:r>
          </w:p>
          <w:p w14:paraId="60E37586" w14:textId="77777777" w:rsidR="00F555D7" w:rsidRPr="008D6CB5" w:rsidRDefault="00F555D7" w:rsidP="00755A80">
            <w:pPr>
              <w:rPr>
                <w:rFonts w:ascii="Book Antiqua" w:hAnsi="Book Antiqua" w:cstheme="minorHAnsi"/>
                <w:sz w:val="18"/>
                <w:szCs w:val="18"/>
              </w:rPr>
            </w:pPr>
            <w:r w:rsidRPr="008D6CB5">
              <w:rPr>
                <w:rFonts w:ascii="Book Antiqua" w:hAnsi="Book Antiqua" w:cstheme="minorHAnsi"/>
                <w:sz w:val="18"/>
                <w:szCs w:val="18"/>
              </w:rPr>
              <w:t>1szt. - szyna sufitowa dł. 6m</w:t>
            </w:r>
          </w:p>
          <w:p w14:paraId="1120894C" w14:textId="77777777"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sz w:val="18"/>
                <w:szCs w:val="18"/>
              </w:rPr>
              <w:t>1szt. – kamizelka do reedukacji chodu</w:t>
            </w:r>
          </w:p>
        </w:tc>
        <w:tc>
          <w:tcPr>
            <w:tcW w:w="709" w:type="dxa"/>
            <w:shd w:val="clear" w:color="auto" w:fill="auto"/>
            <w:vAlign w:val="center"/>
          </w:tcPr>
          <w:p w14:paraId="283FE680"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67" w:type="dxa"/>
            <w:shd w:val="clear" w:color="auto" w:fill="auto"/>
            <w:vAlign w:val="center"/>
          </w:tcPr>
          <w:p w14:paraId="367A97B0" w14:textId="77777777" w:rsidR="00F555D7" w:rsidRPr="008D6CB5" w:rsidRDefault="00F555D7" w:rsidP="00755A80">
            <w:pPr>
              <w:pStyle w:val="Textbody"/>
              <w:spacing w:after="0"/>
              <w:jc w:val="center"/>
              <w:rPr>
                <w:rFonts w:ascii="Book Antiqua" w:hAnsi="Book Antiqua" w:cstheme="minorHAnsi"/>
                <w:bCs/>
                <w:sz w:val="18"/>
                <w:szCs w:val="18"/>
              </w:rPr>
            </w:pPr>
            <w:proofErr w:type="spellStart"/>
            <w:r w:rsidRPr="008D6CB5">
              <w:rPr>
                <w:rFonts w:ascii="Book Antiqua" w:hAnsi="Book Antiqua" w:cstheme="minorHAnsi"/>
                <w:bCs/>
                <w:sz w:val="18"/>
                <w:szCs w:val="18"/>
              </w:rPr>
              <w:t>kpl</w:t>
            </w:r>
            <w:proofErr w:type="spellEnd"/>
            <w:r w:rsidRPr="008D6CB5">
              <w:rPr>
                <w:rFonts w:ascii="Book Antiqua" w:hAnsi="Book Antiqua" w:cstheme="minorHAnsi"/>
                <w:bCs/>
                <w:sz w:val="18"/>
                <w:szCs w:val="18"/>
              </w:rPr>
              <w:t>.</w:t>
            </w:r>
          </w:p>
        </w:tc>
      </w:tr>
      <w:tr w:rsidR="00F555D7" w:rsidRPr="008D6CB5" w14:paraId="1CF60A55" w14:textId="77777777" w:rsidTr="00226EBF">
        <w:trPr>
          <w:gridAfter w:val="1"/>
          <w:wAfter w:w="10" w:type="dxa"/>
          <w:jc w:val="center"/>
        </w:trPr>
        <w:tc>
          <w:tcPr>
            <w:tcW w:w="561" w:type="dxa"/>
            <w:vMerge w:val="restart"/>
            <w:shd w:val="clear" w:color="auto" w:fill="auto"/>
            <w:vAlign w:val="center"/>
          </w:tcPr>
          <w:p w14:paraId="2E9AE987" w14:textId="77777777"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17.</w:t>
            </w:r>
          </w:p>
        </w:tc>
        <w:tc>
          <w:tcPr>
            <w:tcW w:w="2409" w:type="dxa"/>
            <w:shd w:val="clear" w:color="auto" w:fill="auto"/>
            <w:vAlign w:val="center"/>
          </w:tcPr>
          <w:p w14:paraId="07FD9B2A" w14:textId="56B95357" w:rsidR="00F555D7" w:rsidRPr="008D6CB5" w:rsidRDefault="003A2EFB" w:rsidP="00DE6C35">
            <w:pPr>
              <w:rPr>
                <w:rFonts w:ascii="Book Antiqua" w:hAnsi="Book Antiqua" w:cs="Calibri"/>
                <w:color w:val="000000"/>
                <w:sz w:val="18"/>
                <w:szCs w:val="18"/>
              </w:rPr>
            </w:pPr>
            <w:r w:rsidRPr="008D6CB5">
              <w:rPr>
                <w:rFonts w:ascii="Book Antiqua" w:hAnsi="Book Antiqua" w:cstheme="minorHAnsi"/>
                <w:bCs/>
                <w:sz w:val="18"/>
                <w:szCs w:val="18"/>
              </w:rPr>
              <w:t>Urządzenie do rehabilitacji kończyny górnej z oprogramowaniem i dwoma czujnikami inercyjnymi</w:t>
            </w:r>
            <w:r w:rsidR="00F555D7" w:rsidRPr="008D6CB5">
              <w:rPr>
                <w:rFonts w:ascii="Book Antiqua" w:hAnsi="Book Antiqua" w:cs="Calibri"/>
                <w:color w:val="000000"/>
                <w:sz w:val="18"/>
                <w:szCs w:val="18"/>
              </w:rPr>
              <w:br/>
            </w:r>
          </w:p>
          <w:p w14:paraId="273659CD" w14:textId="77777777" w:rsidR="00F555D7" w:rsidRPr="008D6CB5" w:rsidRDefault="00F555D7" w:rsidP="00DE6C35">
            <w:pPr>
              <w:rPr>
                <w:rFonts w:ascii="Book Antiqua" w:hAnsi="Book Antiqua" w:cstheme="minorHAnsi"/>
                <w:b/>
                <w:bCs/>
                <w:sz w:val="18"/>
                <w:szCs w:val="18"/>
              </w:rPr>
            </w:pPr>
          </w:p>
        </w:tc>
        <w:tc>
          <w:tcPr>
            <w:tcW w:w="5530" w:type="dxa"/>
          </w:tcPr>
          <w:p w14:paraId="25F03360" w14:textId="67522BC9" w:rsidR="003B763C" w:rsidRPr="008D6CB5" w:rsidRDefault="00F555D7" w:rsidP="00755A80">
            <w:pPr>
              <w:pStyle w:val="Textbody"/>
              <w:spacing w:after="0"/>
              <w:rPr>
                <w:rFonts w:ascii="Book Antiqua" w:hAnsi="Book Antiqua" w:cs="Calibri"/>
                <w:color w:val="000000"/>
                <w:sz w:val="18"/>
                <w:szCs w:val="18"/>
              </w:rPr>
            </w:pPr>
            <w:r w:rsidRPr="008D6CB5">
              <w:rPr>
                <w:rFonts w:ascii="Book Antiqua" w:hAnsi="Book Antiqua" w:cstheme="minorHAnsi"/>
                <w:bCs/>
                <w:sz w:val="18"/>
                <w:szCs w:val="18"/>
              </w:rPr>
              <w:t xml:space="preserve">Urządzenie do diagnostyki i rehabilitacji kończyny górnej z oprogramowaniem i dwoma czujnikami inercyjnymi, przystawkami do trójpłaszczyznowego ruchu w nadgarstku oraz do łączonej terapii części kończyny </w:t>
            </w:r>
            <w:r w:rsidR="00996ACD" w:rsidRPr="008D6CB5">
              <w:rPr>
                <w:rFonts w:ascii="Book Antiqua" w:hAnsi="Book Antiqua" w:cstheme="minorHAnsi"/>
                <w:bCs/>
                <w:sz w:val="18"/>
                <w:szCs w:val="18"/>
              </w:rPr>
              <w:t>górnej</w:t>
            </w:r>
            <w:r w:rsidRPr="008D6CB5">
              <w:rPr>
                <w:rFonts w:ascii="Book Antiqua" w:hAnsi="Book Antiqua" w:cstheme="minorHAnsi"/>
                <w:bCs/>
                <w:sz w:val="18"/>
                <w:szCs w:val="18"/>
              </w:rPr>
              <w:t>.</w:t>
            </w:r>
            <w:r w:rsidR="003B763C" w:rsidRPr="008D6CB5">
              <w:rPr>
                <w:rFonts w:ascii="Book Antiqua" w:hAnsi="Book Antiqua" w:cs="Calibri"/>
                <w:color w:val="000000"/>
                <w:sz w:val="18"/>
                <w:szCs w:val="18"/>
              </w:rPr>
              <w:t xml:space="preserve"> </w:t>
            </w:r>
          </w:p>
          <w:p w14:paraId="6B1FC225" w14:textId="3CD3D71C" w:rsidR="00F555D7" w:rsidRPr="008D6CB5" w:rsidRDefault="003B763C" w:rsidP="00755A80">
            <w:pPr>
              <w:pStyle w:val="Textbody"/>
              <w:spacing w:after="0"/>
              <w:rPr>
                <w:rFonts w:ascii="Book Antiqua" w:hAnsi="Book Antiqua" w:cstheme="minorHAnsi"/>
                <w:bCs/>
                <w:sz w:val="18"/>
                <w:szCs w:val="18"/>
              </w:rPr>
            </w:pPr>
            <w:r w:rsidRPr="008D6CB5">
              <w:rPr>
                <w:rFonts w:ascii="Book Antiqua" w:hAnsi="Book Antiqua" w:cs="Calibri"/>
                <w:color w:val="000000"/>
                <w:sz w:val="18"/>
                <w:szCs w:val="18"/>
              </w:rPr>
              <w:t>System zawiera:</w:t>
            </w:r>
            <w:r w:rsidRPr="008D6CB5">
              <w:rPr>
                <w:rFonts w:ascii="Book Antiqua" w:hAnsi="Book Antiqua" w:cs="Calibri"/>
                <w:color w:val="000000"/>
                <w:sz w:val="18"/>
                <w:szCs w:val="18"/>
              </w:rPr>
              <w:br/>
              <w:t xml:space="preserve">urządzenie PABLO </w:t>
            </w:r>
            <w:proofErr w:type="spellStart"/>
            <w:r w:rsidRPr="008D6CB5">
              <w:rPr>
                <w:rFonts w:ascii="Book Antiqua" w:hAnsi="Book Antiqua" w:cs="Calibri"/>
                <w:color w:val="000000"/>
                <w:sz w:val="18"/>
                <w:szCs w:val="18"/>
              </w:rPr>
              <w:t>Handsensor</w:t>
            </w:r>
            <w:proofErr w:type="spellEnd"/>
            <w:r w:rsidRPr="008D6CB5">
              <w:rPr>
                <w:rFonts w:ascii="Book Antiqua" w:hAnsi="Book Antiqua" w:cs="Calibri"/>
                <w:color w:val="000000"/>
                <w:sz w:val="18"/>
                <w:szCs w:val="18"/>
              </w:rPr>
              <w:t xml:space="preserve"> 1 szt.</w:t>
            </w:r>
            <w:r w:rsidRPr="008D6CB5">
              <w:rPr>
                <w:rFonts w:ascii="Book Antiqua" w:hAnsi="Book Antiqua" w:cs="Calibri"/>
                <w:color w:val="000000"/>
                <w:sz w:val="18"/>
                <w:szCs w:val="18"/>
              </w:rPr>
              <w:br/>
              <w:t xml:space="preserve">Czujniki PABLO </w:t>
            </w:r>
            <w:proofErr w:type="spellStart"/>
            <w:r w:rsidRPr="008D6CB5">
              <w:rPr>
                <w:rFonts w:ascii="Book Antiqua" w:hAnsi="Book Antiqua" w:cs="Calibri"/>
                <w:color w:val="000000"/>
                <w:sz w:val="18"/>
                <w:szCs w:val="18"/>
              </w:rPr>
              <w:t>Motionsensors</w:t>
            </w:r>
            <w:proofErr w:type="spellEnd"/>
            <w:r w:rsidRPr="008D6CB5">
              <w:rPr>
                <w:rFonts w:ascii="Book Antiqua" w:hAnsi="Book Antiqua" w:cs="Calibri"/>
                <w:color w:val="000000"/>
                <w:sz w:val="18"/>
                <w:szCs w:val="18"/>
              </w:rPr>
              <w:t xml:space="preserve"> 2szt., </w:t>
            </w:r>
            <w:r w:rsidRPr="008D6CB5">
              <w:rPr>
                <w:rFonts w:ascii="Book Antiqua" w:hAnsi="Book Antiqua" w:cs="Calibri"/>
                <w:color w:val="000000"/>
                <w:sz w:val="18"/>
                <w:szCs w:val="18"/>
              </w:rPr>
              <w:br/>
            </w:r>
            <w:r w:rsidRPr="008D6CB5">
              <w:rPr>
                <w:rFonts w:ascii="Book Antiqua" w:hAnsi="Book Antiqua" w:cs="Calibri"/>
                <w:color w:val="000000"/>
                <w:sz w:val="18"/>
                <w:szCs w:val="18"/>
              </w:rPr>
              <w:lastRenderedPageBreak/>
              <w:t>ładowarkę indukcyjną do czujników i urządzenia,</w:t>
            </w:r>
            <w:r w:rsidRPr="008D6CB5">
              <w:rPr>
                <w:rFonts w:ascii="Book Antiqua" w:hAnsi="Book Antiqua" w:cs="Calibri"/>
                <w:color w:val="000000"/>
                <w:sz w:val="18"/>
                <w:szCs w:val="18"/>
              </w:rPr>
              <w:br/>
              <w:t xml:space="preserve">przystawkę </w:t>
            </w:r>
            <w:proofErr w:type="spellStart"/>
            <w:r w:rsidRPr="008D6CB5">
              <w:rPr>
                <w:rFonts w:ascii="Book Antiqua" w:hAnsi="Book Antiqua" w:cs="Calibri"/>
                <w:color w:val="000000"/>
                <w:sz w:val="18"/>
                <w:szCs w:val="18"/>
              </w:rPr>
              <w:t>Multiboard</w:t>
            </w:r>
            <w:proofErr w:type="spellEnd"/>
            <w:r w:rsidRPr="008D6CB5">
              <w:rPr>
                <w:rFonts w:ascii="Book Antiqua" w:hAnsi="Book Antiqua" w:cs="Calibri"/>
                <w:color w:val="000000"/>
                <w:sz w:val="18"/>
                <w:szCs w:val="18"/>
              </w:rPr>
              <w:t xml:space="preserve"> 1 szt.,</w:t>
            </w:r>
            <w:r w:rsidRPr="008D6CB5">
              <w:rPr>
                <w:rFonts w:ascii="Book Antiqua" w:hAnsi="Book Antiqua" w:cs="Calibri"/>
                <w:color w:val="000000"/>
                <w:sz w:val="18"/>
                <w:szCs w:val="18"/>
              </w:rPr>
              <w:br/>
              <w:t xml:space="preserve">przystawkę </w:t>
            </w:r>
            <w:proofErr w:type="spellStart"/>
            <w:r w:rsidRPr="008D6CB5">
              <w:rPr>
                <w:rFonts w:ascii="Book Antiqua" w:hAnsi="Book Antiqua" w:cs="Calibri"/>
                <w:color w:val="000000"/>
                <w:sz w:val="18"/>
                <w:szCs w:val="18"/>
              </w:rPr>
              <w:t>Multiball</w:t>
            </w:r>
            <w:proofErr w:type="spellEnd"/>
            <w:r w:rsidRPr="008D6CB5">
              <w:rPr>
                <w:rFonts w:ascii="Book Antiqua" w:hAnsi="Book Antiqua" w:cs="Calibri"/>
                <w:color w:val="000000"/>
                <w:sz w:val="18"/>
                <w:szCs w:val="18"/>
              </w:rPr>
              <w:t xml:space="preserve"> 1 szt.,</w:t>
            </w:r>
            <w:r w:rsidRPr="008D6CB5">
              <w:rPr>
                <w:rFonts w:ascii="Book Antiqua" w:hAnsi="Book Antiqua" w:cs="Calibri"/>
                <w:color w:val="000000"/>
                <w:sz w:val="18"/>
                <w:szCs w:val="18"/>
              </w:rPr>
              <w:br/>
              <w:t xml:space="preserve">komplet </w:t>
            </w:r>
            <w:proofErr w:type="spellStart"/>
            <w:r w:rsidRPr="008D6CB5">
              <w:rPr>
                <w:rFonts w:ascii="Book Antiqua" w:hAnsi="Book Antiqua" w:cs="Calibri"/>
                <w:color w:val="000000"/>
                <w:sz w:val="18"/>
                <w:szCs w:val="18"/>
              </w:rPr>
              <w:t>uchywtów</w:t>
            </w:r>
            <w:proofErr w:type="spellEnd"/>
            <w:r w:rsidRPr="008D6CB5">
              <w:rPr>
                <w:rFonts w:ascii="Book Antiqua" w:hAnsi="Book Antiqua" w:cs="Calibri"/>
                <w:color w:val="000000"/>
                <w:sz w:val="18"/>
                <w:szCs w:val="18"/>
              </w:rPr>
              <w:t xml:space="preserve"> i opasek,</w:t>
            </w:r>
            <w:r w:rsidRPr="008D6CB5">
              <w:rPr>
                <w:rFonts w:ascii="Book Antiqua" w:hAnsi="Book Antiqua" w:cs="Calibri"/>
                <w:color w:val="000000"/>
                <w:sz w:val="18"/>
                <w:szCs w:val="18"/>
              </w:rPr>
              <w:br/>
              <w:t xml:space="preserve">oprogramowanie </w:t>
            </w:r>
            <w:proofErr w:type="spellStart"/>
            <w:r w:rsidRPr="008D6CB5">
              <w:rPr>
                <w:rFonts w:ascii="Book Antiqua" w:hAnsi="Book Antiqua" w:cs="Calibri"/>
                <w:color w:val="000000"/>
                <w:sz w:val="18"/>
                <w:szCs w:val="18"/>
              </w:rPr>
              <w:t>TyroS</w:t>
            </w:r>
            <w:proofErr w:type="spellEnd"/>
          </w:p>
        </w:tc>
        <w:tc>
          <w:tcPr>
            <w:tcW w:w="709" w:type="dxa"/>
            <w:shd w:val="clear" w:color="auto" w:fill="auto"/>
            <w:vAlign w:val="center"/>
          </w:tcPr>
          <w:p w14:paraId="3C67F9E1"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67" w:type="dxa"/>
            <w:shd w:val="clear" w:color="auto" w:fill="auto"/>
            <w:vAlign w:val="center"/>
          </w:tcPr>
          <w:p w14:paraId="7BEA1110" w14:textId="77777777" w:rsidR="00F555D7" w:rsidRPr="008D6CB5" w:rsidRDefault="00F555D7" w:rsidP="00755A80">
            <w:pPr>
              <w:pStyle w:val="Textbody"/>
              <w:spacing w:after="0"/>
              <w:jc w:val="center"/>
              <w:rPr>
                <w:rFonts w:ascii="Book Antiqua" w:hAnsi="Book Antiqua" w:cstheme="minorHAnsi"/>
                <w:bCs/>
                <w:sz w:val="18"/>
                <w:szCs w:val="18"/>
              </w:rPr>
            </w:pPr>
            <w:proofErr w:type="spellStart"/>
            <w:r w:rsidRPr="008D6CB5">
              <w:rPr>
                <w:rFonts w:ascii="Book Antiqua" w:hAnsi="Book Antiqua" w:cstheme="minorHAnsi"/>
                <w:bCs/>
                <w:sz w:val="18"/>
                <w:szCs w:val="18"/>
              </w:rPr>
              <w:t>kpl</w:t>
            </w:r>
            <w:proofErr w:type="spellEnd"/>
            <w:r w:rsidRPr="008D6CB5">
              <w:rPr>
                <w:rFonts w:ascii="Book Antiqua" w:hAnsi="Book Antiqua" w:cstheme="minorHAnsi"/>
                <w:bCs/>
                <w:sz w:val="18"/>
                <w:szCs w:val="18"/>
              </w:rPr>
              <w:t>.</w:t>
            </w:r>
          </w:p>
        </w:tc>
      </w:tr>
      <w:tr w:rsidR="00F555D7" w:rsidRPr="008D6CB5" w14:paraId="25552957" w14:textId="77777777" w:rsidTr="00226EBF">
        <w:trPr>
          <w:gridAfter w:val="1"/>
          <w:wAfter w:w="10" w:type="dxa"/>
          <w:jc w:val="center"/>
        </w:trPr>
        <w:tc>
          <w:tcPr>
            <w:tcW w:w="561" w:type="dxa"/>
            <w:vMerge/>
            <w:shd w:val="clear" w:color="auto" w:fill="auto"/>
            <w:vAlign w:val="center"/>
          </w:tcPr>
          <w:p w14:paraId="25F7296F" w14:textId="77777777" w:rsidR="00F555D7" w:rsidRPr="008D6CB5" w:rsidRDefault="00F555D7" w:rsidP="00DE6C35">
            <w:pPr>
              <w:rPr>
                <w:rFonts w:ascii="Book Antiqua" w:hAnsi="Book Antiqua" w:cstheme="minorHAnsi"/>
                <w:sz w:val="18"/>
                <w:szCs w:val="18"/>
              </w:rPr>
            </w:pPr>
          </w:p>
        </w:tc>
        <w:tc>
          <w:tcPr>
            <w:tcW w:w="2409" w:type="dxa"/>
            <w:shd w:val="clear" w:color="auto" w:fill="auto"/>
            <w:vAlign w:val="center"/>
          </w:tcPr>
          <w:p w14:paraId="15FD56E7" w14:textId="0AEFBA6D"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Stolik do urządzenia z komputerem</w:t>
            </w:r>
          </w:p>
        </w:tc>
        <w:tc>
          <w:tcPr>
            <w:tcW w:w="5530" w:type="dxa"/>
          </w:tcPr>
          <w:p w14:paraId="32FB8BA6" w14:textId="1E01081E" w:rsidR="00F555D7" w:rsidRPr="008D6CB5" w:rsidRDefault="00F555D7" w:rsidP="00755A80">
            <w:pPr>
              <w:pStyle w:val="Textbody"/>
              <w:spacing w:after="0"/>
              <w:rPr>
                <w:rFonts w:ascii="Book Antiqua" w:hAnsi="Book Antiqua" w:cstheme="minorHAnsi"/>
                <w:bCs/>
                <w:sz w:val="18"/>
                <w:szCs w:val="18"/>
              </w:rPr>
            </w:pPr>
            <w:r w:rsidRPr="008D6CB5">
              <w:rPr>
                <w:rFonts w:ascii="Book Antiqua" w:hAnsi="Book Antiqua" w:cstheme="minorHAnsi"/>
                <w:sz w:val="18"/>
                <w:szCs w:val="18"/>
              </w:rPr>
              <w:t xml:space="preserve">Stolik do powyższego urządzenia </w:t>
            </w:r>
            <w:r w:rsidR="003B763C" w:rsidRPr="008D6CB5">
              <w:rPr>
                <w:rFonts w:ascii="Book Antiqua" w:hAnsi="Book Antiqua" w:cstheme="minorHAnsi"/>
                <w:sz w:val="18"/>
                <w:szCs w:val="18"/>
              </w:rPr>
              <w:t xml:space="preserve">z </w:t>
            </w:r>
            <w:r w:rsidRPr="008D6CB5">
              <w:rPr>
                <w:rFonts w:ascii="Book Antiqua" w:hAnsi="Book Antiqua" w:cstheme="minorHAnsi"/>
                <w:sz w:val="18"/>
                <w:szCs w:val="18"/>
              </w:rPr>
              <w:t>komputerem</w:t>
            </w:r>
          </w:p>
        </w:tc>
        <w:tc>
          <w:tcPr>
            <w:tcW w:w="709" w:type="dxa"/>
            <w:shd w:val="clear" w:color="auto" w:fill="auto"/>
            <w:vAlign w:val="center"/>
          </w:tcPr>
          <w:p w14:paraId="77292DD4" w14:textId="77777777" w:rsidR="00F555D7" w:rsidRPr="008D6CB5" w:rsidRDefault="00F555D7"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67" w:type="dxa"/>
            <w:shd w:val="clear" w:color="auto" w:fill="auto"/>
            <w:vAlign w:val="center"/>
          </w:tcPr>
          <w:p w14:paraId="01D005A5" w14:textId="6152453B" w:rsidR="00F555D7" w:rsidRPr="008D6CB5" w:rsidRDefault="00226EBF" w:rsidP="00F555D7">
            <w:pPr>
              <w:pStyle w:val="Textbody"/>
              <w:spacing w:after="0"/>
              <w:jc w:val="center"/>
              <w:rPr>
                <w:rFonts w:ascii="Book Antiqua" w:hAnsi="Book Antiqua" w:cstheme="minorHAnsi"/>
                <w:bCs/>
                <w:sz w:val="18"/>
                <w:szCs w:val="18"/>
              </w:rPr>
            </w:pPr>
            <w:r>
              <w:rPr>
                <w:rFonts w:ascii="Book Antiqua" w:hAnsi="Book Antiqua" w:cstheme="minorHAnsi"/>
                <w:bCs/>
                <w:sz w:val="18"/>
                <w:szCs w:val="18"/>
              </w:rPr>
              <w:t>s</w:t>
            </w:r>
            <w:r w:rsidR="00F555D7" w:rsidRPr="008D6CB5">
              <w:rPr>
                <w:rFonts w:ascii="Book Antiqua" w:hAnsi="Book Antiqua" w:cstheme="minorHAnsi"/>
                <w:bCs/>
                <w:sz w:val="18"/>
                <w:szCs w:val="18"/>
              </w:rPr>
              <w:t>zt.</w:t>
            </w:r>
          </w:p>
        </w:tc>
      </w:tr>
      <w:tr w:rsidR="00F555D7" w:rsidRPr="008D6CB5" w14:paraId="54806776" w14:textId="77777777" w:rsidTr="00226EBF">
        <w:trPr>
          <w:gridAfter w:val="1"/>
          <w:wAfter w:w="10" w:type="dxa"/>
          <w:jc w:val="center"/>
        </w:trPr>
        <w:tc>
          <w:tcPr>
            <w:tcW w:w="561" w:type="dxa"/>
            <w:shd w:val="clear" w:color="auto" w:fill="auto"/>
            <w:vAlign w:val="center"/>
          </w:tcPr>
          <w:p w14:paraId="6987B7A9" w14:textId="68AEAA0A" w:rsidR="00F555D7" w:rsidRPr="008D6CB5" w:rsidRDefault="00F555D7" w:rsidP="00DE6C35">
            <w:pPr>
              <w:rPr>
                <w:rFonts w:ascii="Book Antiqua" w:hAnsi="Book Antiqua" w:cstheme="minorHAnsi"/>
                <w:sz w:val="18"/>
                <w:szCs w:val="18"/>
              </w:rPr>
            </w:pPr>
            <w:r w:rsidRPr="008D6CB5">
              <w:rPr>
                <w:rFonts w:ascii="Book Antiqua" w:hAnsi="Book Antiqua" w:cstheme="minorHAnsi"/>
                <w:sz w:val="18"/>
                <w:szCs w:val="18"/>
              </w:rPr>
              <w:t>18.</w:t>
            </w:r>
          </w:p>
        </w:tc>
        <w:tc>
          <w:tcPr>
            <w:tcW w:w="2409" w:type="dxa"/>
            <w:shd w:val="clear" w:color="auto" w:fill="auto"/>
            <w:vAlign w:val="center"/>
          </w:tcPr>
          <w:p w14:paraId="169DC263" w14:textId="11F30DAC" w:rsidR="00F555D7" w:rsidRPr="008D6CB5" w:rsidRDefault="003A2EFB" w:rsidP="00DE6C35">
            <w:pPr>
              <w:rPr>
                <w:rFonts w:ascii="Book Antiqua" w:hAnsi="Book Antiqua" w:cstheme="minorHAnsi"/>
                <w:sz w:val="18"/>
                <w:szCs w:val="18"/>
              </w:rPr>
            </w:pPr>
            <w:r w:rsidRPr="008D6CB5">
              <w:rPr>
                <w:rFonts w:ascii="Book Antiqua" w:hAnsi="Book Antiqua" w:cstheme="minorHAnsi"/>
                <w:bCs/>
                <w:sz w:val="18"/>
                <w:szCs w:val="18"/>
              </w:rPr>
              <w:t>Zestaw do kończyn lewa i prawa do urządzenia do rehabilitacji kończyny górnej</w:t>
            </w:r>
          </w:p>
        </w:tc>
        <w:tc>
          <w:tcPr>
            <w:tcW w:w="5530" w:type="dxa"/>
          </w:tcPr>
          <w:p w14:paraId="3D370A56" w14:textId="0F4FB32B" w:rsidR="00F555D7" w:rsidRPr="008D6CB5" w:rsidRDefault="00F555D7" w:rsidP="00F555D7">
            <w:pPr>
              <w:pStyle w:val="Textbody"/>
              <w:spacing w:after="0"/>
              <w:rPr>
                <w:rFonts w:ascii="Book Antiqua" w:hAnsi="Book Antiqua" w:cstheme="minorHAnsi"/>
                <w:sz w:val="18"/>
                <w:szCs w:val="18"/>
              </w:rPr>
            </w:pPr>
            <w:r w:rsidRPr="008D6CB5">
              <w:rPr>
                <w:rFonts w:ascii="Book Antiqua" w:hAnsi="Book Antiqua" w:cstheme="minorHAnsi"/>
                <w:bCs/>
                <w:sz w:val="18"/>
                <w:szCs w:val="18"/>
              </w:rPr>
              <w:t>Zestaw do kończyn lewa i prawa do urządzenia do rehabilitacji kończyny górnej. Ramię kompensujące ciężar ramienia za pomocą sprężyny gazowej. Możliwość odwzorowania naturalnego ruchu we wszystkich kierunkach. Możliwość kontroli ruchem ramienia przez użytkownika, szeroki zakres ruchów horyzontalnych, ramię montowane do stołu lub blatu.</w:t>
            </w:r>
          </w:p>
        </w:tc>
        <w:tc>
          <w:tcPr>
            <w:tcW w:w="709" w:type="dxa"/>
            <w:shd w:val="clear" w:color="auto" w:fill="auto"/>
            <w:vAlign w:val="center"/>
          </w:tcPr>
          <w:p w14:paraId="03944BD4" w14:textId="7F9941BF" w:rsidR="00F555D7" w:rsidRPr="008D6CB5" w:rsidRDefault="00F555D7" w:rsidP="00F555D7">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67" w:type="dxa"/>
            <w:shd w:val="clear" w:color="auto" w:fill="auto"/>
            <w:vAlign w:val="center"/>
          </w:tcPr>
          <w:p w14:paraId="6B2DBB89" w14:textId="0EB23C77" w:rsidR="00F555D7" w:rsidRPr="008D6CB5" w:rsidRDefault="00F555D7" w:rsidP="00F555D7">
            <w:pPr>
              <w:pStyle w:val="Textbody"/>
              <w:spacing w:after="0"/>
              <w:jc w:val="center"/>
              <w:rPr>
                <w:rFonts w:ascii="Book Antiqua" w:hAnsi="Book Antiqua" w:cstheme="minorHAnsi"/>
                <w:bCs/>
                <w:sz w:val="18"/>
                <w:szCs w:val="18"/>
              </w:rPr>
            </w:pPr>
            <w:proofErr w:type="spellStart"/>
            <w:r w:rsidRPr="008D6CB5">
              <w:rPr>
                <w:rFonts w:ascii="Book Antiqua" w:hAnsi="Book Antiqua" w:cstheme="minorHAnsi"/>
                <w:bCs/>
                <w:sz w:val="18"/>
                <w:szCs w:val="18"/>
              </w:rPr>
              <w:t>kpl</w:t>
            </w:r>
            <w:proofErr w:type="spellEnd"/>
            <w:r w:rsidRPr="008D6CB5">
              <w:rPr>
                <w:rFonts w:ascii="Book Antiqua" w:hAnsi="Book Antiqua" w:cstheme="minorHAnsi"/>
                <w:bCs/>
                <w:sz w:val="18"/>
                <w:szCs w:val="18"/>
              </w:rPr>
              <w:t>.</w:t>
            </w:r>
          </w:p>
        </w:tc>
      </w:tr>
      <w:tr w:rsidR="00DE6C35" w:rsidRPr="008D6CB5" w14:paraId="7BAD1362" w14:textId="77777777" w:rsidTr="00226EBF">
        <w:trPr>
          <w:jc w:val="center"/>
        </w:trPr>
        <w:tc>
          <w:tcPr>
            <w:tcW w:w="561" w:type="dxa"/>
            <w:shd w:val="clear" w:color="auto" w:fill="auto"/>
            <w:vAlign w:val="center"/>
          </w:tcPr>
          <w:p w14:paraId="448EDCFF" w14:textId="1B7D1758"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19</w:t>
            </w:r>
          </w:p>
        </w:tc>
        <w:tc>
          <w:tcPr>
            <w:tcW w:w="2409" w:type="dxa"/>
            <w:shd w:val="clear" w:color="auto" w:fill="auto"/>
            <w:vAlign w:val="center"/>
          </w:tcPr>
          <w:p w14:paraId="37C0FFC6" w14:textId="51BBAA1A" w:rsidR="00751A33" w:rsidRPr="008D6CB5" w:rsidRDefault="003B763C" w:rsidP="00751A33">
            <w:pPr>
              <w:rPr>
                <w:rFonts w:ascii="Book Antiqua" w:hAnsi="Book Antiqua" w:cstheme="minorHAnsi"/>
                <w:sz w:val="18"/>
                <w:szCs w:val="18"/>
              </w:rPr>
            </w:pPr>
            <w:r w:rsidRPr="008D6CB5">
              <w:rPr>
                <w:rFonts w:ascii="Book Antiqua" w:hAnsi="Book Antiqua"/>
                <w:b/>
                <w:bCs/>
                <w:sz w:val="18"/>
                <w:szCs w:val="18"/>
              </w:rPr>
              <w:t>Elektryczny rotor kończyn górnych i dolnych z prowadnicami</w:t>
            </w:r>
            <w:r w:rsidR="003A2EFB" w:rsidRPr="008D6CB5">
              <w:rPr>
                <w:rFonts w:ascii="Book Antiqua" w:hAnsi="Book Antiqua"/>
                <w:b/>
                <w:bCs/>
                <w:sz w:val="18"/>
                <w:szCs w:val="18"/>
              </w:rPr>
              <w:t>, elastycznymi opaskami do mocowania</w:t>
            </w:r>
            <w:r w:rsidR="00DE6C35" w:rsidRPr="008D6CB5">
              <w:rPr>
                <w:rFonts w:ascii="Book Antiqua" w:hAnsi="Book Antiqua" w:cstheme="minorHAnsi"/>
                <w:sz w:val="18"/>
                <w:szCs w:val="18"/>
              </w:rPr>
              <w:br/>
            </w:r>
          </w:p>
          <w:p w14:paraId="13DD42E9" w14:textId="66CAF2DD" w:rsidR="00DE6C35" w:rsidRPr="008D6CB5" w:rsidRDefault="00DE6C35" w:rsidP="00DE6C35">
            <w:pPr>
              <w:rPr>
                <w:rFonts w:ascii="Book Antiqua" w:hAnsi="Book Antiqua" w:cstheme="minorHAnsi"/>
                <w:sz w:val="18"/>
                <w:szCs w:val="18"/>
              </w:rPr>
            </w:pPr>
          </w:p>
        </w:tc>
        <w:tc>
          <w:tcPr>
            <w:tcW w:w="5530" w:type="dxa"/>
          </w:tcPr>
          <w:p w14:paraId="335123AA" w14:textId="4ED3F32B" w:rsidR="00DF4DD1" w:rsidRPr="008D6CB5" w:rsidRDefault="00DF4DD1" w:rsidP="00755A80">
            <w:pPr>
              <w:rPr>
                <w:rFonts w:ascii="Book Antiqua" w:hAnsi="Book Antiqua"/>
                <w:sz w:val="18"/>
                <w:szCs w:val="18"/>
              </w:rPr>
            </w:pPr>
            <w:r w:rsidRPr="008D6CB5">
              <w:rPr>
                <w:rFonts w:ascii="Book Antiqua" w:hAnsi="Book Antiqua"/>
                <w:sz w:val="18"/>
                <w:szCs w:val="18"/>
              </w:rPr>
              <w:t>Tryb aktywny, pasywny i wspomagany kończyn dolnych oraz górnych</w:t>
            </w:r>
          </w:p>
          <w:p w14:paraId="34248EDD" w14:textId="186C257C" w:rsidR="00DF4DD1" w:rsidRPr="008D6CB5" w:rsidRDefault="00DF4DD1" w:rsidP="00755A80">
            <w:pPr>
              <w:rPr>
                <w:rFonts w:ascii="Book Antiqua" w:hAnsi="Book Antiqua"/>
                <w:sz w:val="18"/>
                <w:szCs w:val="18"/>
              </w:rPr>
            </w:pPr>
            <w:r w:rsidRPr="008D6CB5">
              <w:rPr>
                <w:rFonts w:ascii="Book Antiqua" w:hAnsi="Book Antiqua"/>
                <w:sz w:val="18"/>
                <w:szCs w:val="18"/>
              </w:rPr>
              <w:t>Możliwość zaprogramowania własnego programu treningowego</w:t>
            </w:r>
          </w:p>
          <w:p w14:paraId="07E6C969" w14:textId="44718E40" w:rsidR="00DF4DD1" w:rsidRPr="008D6CB5" w:rsidRDefault="00DF4DD1" w:rsidP="00755A80">
            <w:pPr>
              <w:rPr>
                <w:rFonts w:ascii="Book Antiqua" w:hAnsi="Book Antiqua"/>
                <w:sz w:val="18"/>
                <w:szCs w:val="18"/>
              </w:rPr>
            </w:pPr>
            <w:r w:rsidRPr="008D6CB5">
              <w:rPr>
                <w:rFonts w:ascii="Book Antiqua" w:hAnsi="Book Antiqua"/>
                <w:sz w:val="18"/>
                <w:szCs w:val="18"/>
              </w:rPr>
              <w:t>System ciągłej kontroli, pasy stabilizujące i wsparcie podudzi</w:t>
            </w:r>
          </w:p>
          <w:p w14:paraId="536B0870" w14:textId="2A03C699" w:rsidR="00DF4DD1" w:rsidRPr="008D6CB5" w:rsidRDefault="00DF4DD1" w:rsidP="00755A80">
            <w:pPr>
              <w:rPr>
                <w:rFonts w:ascii="Book Antiqua" w:hAnsi="Book Antiqua"/>
                <w:sz w:val="18"/>
                <w:szCs w:val="18"/>
              </w:rPr>
            </w:pPr>
            <w:r w:rsidRPr="008D6CB5">
              <w:rPr>
                <w:rFonts w:ascii="Book Antiqua" w:hAnsi="Book Antiqua"/>
                <w:sz w:val="18"/>
                <w:szCs w:val="18"/>
              </w:rPr>
              <w:t>System ciągłej kontroli nadzorujący opór urządzenia, przy jednoczesnym monitorowaniu siły użytkownika w trybie aktywnym</w:t>
            </w:r>
          </w:p>
          <w:p w14:paraId="6DE6B0FF" w14:textId="6A3EC771" w:rsidR="00DF4DD1" w:rsidRPr="008D6CB5" w:rsidRDefault="00DF4DD1" w:rsidP="00755A80">
            <w:pPr>
              <w:rPr>
                <w:rFonts w:ascii="Book Antiqua" w:hAnsi="Book Antiqua"/>
                <w:sz w:val="18"/>
                <w:szCs w:val="18"/>
              </w:rPr>
            </w:pPr>
            <w:r w:rsidRPr="008D6CB5">
              <w:rPr>
                <w:rFonts w:ascii="Book Antiqua" w:hAnsi="Book Antiqua"/>
                <w:sz w:val="18"/>
                <w:szCs w:val="18"/>
              </w:rPr>
              <w:t>Kontrola spastyczności</w:t>
            </w:r>
          </w:p>
          <w:p w14:paraId="057630BE" w14:textId="30F26157" w:rsidR="00DF4DD1" w:rsidRPr="008D6CB5" w:rsidRDefault="00DF4DD1" w:rsidP="00755A80">
            <w:pPr>
              <w:rPr>
                <w:rFonts w:ascii="Book Antiqua" w:hAnsi="Book Antiqua"/>
                <w:b/>
                <w:bCs/>
                <w:sz w:val="18"/>
                <w:szCs w:val="18"/>
              </w:rPr>
            </w:pPr>
            <w:r w:rsidRPr="008D6CB5">
              <w:rPr>
                <w:rFonts w:ascii="Book Antiqua" w:hAnsi="Book Antiqua"/>
                <w:b/>
                <w:bCs/>
                <w:sz w:val="18"/>
                <w:szCs w:val="18"/>
              </w:rPr>
              <w:t>Możliwe zdalne sterowanie i archiwizacja za pomocą tabletu oraz dedykowanej przez producenta aplikacji</w:t>
            </w:r>
          </w:p>
          <w:p w14:paraId="7094DD07" w14:textId="77777777" w:rsidR="00DF4DD1" w:rsidRPr="008D6CB5" w:rsidRDefault="00DF4DD1" w:rsidP="00755A80">
            <w:pPr>
              <w:rPr>
                <w:rFonts w:ascii="Book Antiqua" w:hAnsi="Book Antiqua"/>
                <w:sz w:val="18"/>
                <w:szCs w:val="18"/>
              </w:rPr>
            </w:pPr>
            <w:r w:rsidRPr="008D6CB5">
              <w:rPr>
                <w:rFonts w:ascii="Book Antiqua" w:hAnsi="Book Antiqua"/>
                <w:sz w:val="18"/>
                <w:szCs w:val="18"/>
              </w:rPr>
              <w:t>Regulacja odległości odśrodkowej pedałów oraz wysokości uchwytów</w:t>
            </w:r>
            <w:r w:rsidRPr="008D6CB5">
              <w:rPr>
                <w:rFonts w:ascii="Book Antiqua" w:hAnsi="Book Antiqua"/>
                <w:sz w:val="18"/>
                <w:szCs w:val="18"/>
              </w:rPr>
              <w:t xml:space="preserve"> </w:t>
            </w:r>
            <w:r w:rsidRPr="008D6CB5">
              <w:rPr>
                <w:rFonts w:ascii="Book Antiqua" w:hAnsi="Book Antiqua"/>
                <w:sz w:val="18"/>
                <w:szCs w:val="18"/>
              </w:rPr>
              <w:t>Regulacja wysokości uchwytów kończyn górnych w zakresie minimum 78 - 92 cm</w:t>
            </w:r>
            <w:r w:rsidRPr="008D6CB5">
              <w:rPr>
                <w:rFonts w:ascii="Book Antiqua" w:hAnsi="Book Antiqua"/>
                <w:sz w:val="18"/>
                <w:szCs w:val="18"/>
              </w:rPr>
              <w:t xml:space="preserve"> </w:t>
            </w:r>
          </w:p>
          <w:p w14:paraId="0B93F343" w14:textId="45E801AB" w:rsidR="00DF4DD1" w:rsidRPr="008D6CB5" w:rsidRDefault="00DF4DD1" w:rsidP="00755A80">
            <w:pPr>
              <w:rPr>
                <w:rFonts w:ascii="Book Antiqua" w:hAnsi="Book Antiqua"/>
                <w:sz w:val="18"/>
                <w:szCs w:val="18"/>
              </w:rPr>
            </w:pPr>
            <w:r w:rsidRPr="008D6CB5">
              <w:rPr>
                <w:rFonts w:ascii="Book Antiqua" w:hAnsi="Book Antiqua"/>
                <w:sz w:val="18"/>
                <w:szCs w:val="18"/>
              </w:rPr>
              <w:t>Możliwość zaprogramowania ruchu do przodu i/lub do tyłu podczas jednej sesji terapeutycznej</w:t>
            </w:r>
            <w:r w:rsidRPr="008D6CB5">
              <w:rPr>
                <w:rFonts w:ascii="Book Antiqua" w:hAnsi="Book Antiqua"/>
                <w:sz w:val="18"/>
                <w:szCs w:val="18"/>
              </w:rPr>
              <w:t xml:space="preserve"> </w:t>
            </w:r>
          </w:p>
          <w:p w14:paraId="47E9C02F" w14:textId="77777777" w:rsidR="00DF4DD1" w:rsidRPr="008D6CB5" w:rsidRDefault="00DF4DD1" w:rsidP="00755A80">
            <w:pPr>
              <w:rPr>
                <w:rFonts w:ascii="Book Antiqua" w:hAnsi="Book Antiqua"/>
                <w:sz w:val="18"/>
                <w:szCs w:val="18"/>
              </w:rPr>
            </w:pPr>
            <w:r w:rsidRPr="008D6CB5">
              <w:rPr>
                <w:rFonts w:ascii="Book Antiqua" w:hAnsi="Book Antiqua"/>
                <w:sz w:val="18"/>
                <w:szCs w:val="18"/>
              </w:rPr>
              <w:t>Zakres oporu minimum 1 - 120 Watt</w:t>
            </w:r>
            <w:r w:rsidRPr="008D6CB5">
              <w:rPr>
                <w:rFonts w:ascii="Book Antiqua" w:hAnsi="Book Antiqua"/>
                <w:sz w:val="18"/>
                <w:szCs w:val="18"/>
              </w:rPr>
              <w:t xml:space="preserve"> </w:t>
            </w:r>
            <w:r w:rsidRPr="008D6CB5">
              <w:rPr>
                <w:rFonts w:ascii="Book Antiqua" w:hAnsi="Book Antiqua"/>
                <w:sz w:val="18"/>
                <w:szCs w:val="18"/>
              </w:rPr>
              <w:t>Programowalny czas minimum: 1 - 120 minut</w:t>
            </w:r>
            <w:r w:rsidRPr="008D6CB5">
              <w:rPr>
                <w:rFonts w:ascii="Book Antiqua" w:hAnsi="Book Antiqua"/>
                <w:sz w:val="18"/>
                <w:szCs w:val="18"/>
              </w:rPr>
              <w:t xml:space="preserve"> </w:t>
            </w:r>
          </w:p>
          <w:p w14:paraId="5D8D14C1" w14:textId="42FC7F02" w:rsidR="00DF4DD1" w:rsidRPr="008D6CB5" w:rsidRDefault="00DF4DD1" w:rsidP="00755A80">
            <w:pPr>
              <w:rPr>
                <w:rFonts w:ascii="Book Antiqua" w:hAnsi="Book Antiqua"/>
                <w:sz w:val="18"/>
                <w:szCs w:val="18"/>
              </w:rPr>
            </w:pPr>
            <w:r w:rsidRPr="008D6CB5">
              <w:rPr>
                <w:rFonts w:ascii="Book Antiqua" w:hAnsi="Book Antiqua"/>
                <w:sz w:val="18"/>
                <w:szCs w:val="18"/>
              </w:rPr>
              <w:t>Zakres prędkości min. 10 - 90 RPM</w:t>
            </w:r>
          </w:p>
          <w:p w14:paraId="6BA14D62" w14:textId="7AEAA773" w:rsidR="00DF4DD1" w:rsidRPr="008D6CB5" w:rsidRDefault="00DF4DD1" w:rsidP="00755A80">
            <w:pPr>
              <w:rPr>
                <w:rFonts w:ascii="Book Antiqua" w:hAnsi="Book Antiqua"/>
                <w:sz w:val="18"/>
                <w:szCs w:val="18"/>
              </w:rPr>
            </w:pPr>
            <w:r w:rsidRPr="008D6CB5">
              <w:rPr>
                <w:rFonts w:ascii="Book Antiqua" w:hAnsi="Book Antiqua"/>
                <w:sz w:val="18"/>
                <w:szCs w:val="18"/>
              </w:rPr>
              <w:t>Kolorowy ekran dotykowy o przekątnej minimum 10 cali</w:t>
            </w:r>
          </w:p>
          <w:p w14:paraId="1726F31F" w14:textId="7DB6224B" w:rsidR="00DF4DD1" w:rsidRPr="008D6CB5" w:rsidRDefault="00DF4DD1" w:rsidP="00755A80">
            <w:pPr>
              <w:rPr>
                <w:rFonts w:ascii="Book Antiqua" w:hAnsi="Book Antiqua"/>
                <w:sz w:val="18"/>
                <w:szCs w:val="18"/>
              </w:rPr>
            </w:pPr>
            <w:r w:rsidRPr="008D6CB5">
              <w:rPr>
                <w:rFonts w:ascii="Book Antiqua" w:hAnsi="Book Antiqua"/>
                <w:sz w:val="18"/>
                <w:szCs w:val="18"/>
              </w:rPr>
              <w:t>Interfejs w języku polskim</w:t>
            </w:r>
          </w:p>
          <w:p w14:paraId="4F4E92A7" w14:textId="5EA753BA" w:rsidR="00DF4DD1" w:rsidRPr="008D6CB5" w:rsidRDefault="00DF4DD1" w:rsidP="00755A80">
            <w:pPr>
              <w:rPr>
                <w:rFonts w:ascii="Book Antiqua" w:hAnsi="Book Antiqua"/>
                <w:sz w:val="18"/>
                <w:szCs w:val="18"/>
              </w:rPr>
            </w:pPr>
            <w:r w:rsidRPr="008D6CB5">
              <w:rPr>
                <w:rFonts w:ascii="Book Antiqua" w:hAnsi="Book Antiqua"/>
                <w:sz w:val="18"/>
                <w:szCs w:val="18"/>
              </w:rPr>
              <w:t>Waga urządzenia min. 47 kg</w:t>
            </w:r>
          </w:p>
          <w:p w14:paraId="5443EC8C" w14:textId="2549FA92" w:rsidR="00DF4DD1" w:rsidRPr="008D6CB5" w:rsidRDefault="00DF4DD1" w:rsidP="00755A80">
            <w:pPr>
              <w:rPr>
                <w:rFonts w:ascii="Book Antiqua" w:hAnsi="Book Antiqua"/>
                <w:sz w:val="18"/>
                <w:szCs w:val="18"/>
              </w:rPr>
            </w:pPr>
            <w:r w:rsidRPr="008D6CB5">
              <w:rPr>
                <w:rFonts w:ascii="Book Antiqua" w:hAnsi="Book Antiqua"/>
                <w:sz w:val="18"/>
                <w:szCs w:val="18"/>
              </w:rPr>
              <w:t>Kółka transportowe</w:t>
            </w:r>
          </w:p>
          <w:p w14:paraId="221E66D1" w14:textId="7AA49350" w:rsidR="00DF4DD1" w:rsidRPr="008D6CB5" w:rsidRDefault="00DF4DD1" w:rsidP="00755A80">
            <w:pPr>
              <w:rPr>
                <w:rFonts w:ascii="Book Antiqua" w:hAnsi="Book Antiqua"/>
                <w:sz w:val="18"/>
                <w:szCs w:val="18"/>
              </w:rPr>
            </w:pPr>
            <w:r w:rsidRPr="008D6CB5">
              <w:rPr>
                <w:rFonts w:ascii="Book Antiqua" w:hAnsi="Book Antiqua"/>
                <w:sz w:val="18"/>
                <w:szCs w:val="18"/>
              </w:rPr>
              <w:t>Obracany o 180 stopni w osi pionowej moduł kończyn górnych</w:t>
            </w:r>
          </w:p>
          <w:p w14:paraId="16B44CE4" w14:textId="354E4865" w:rsidR="00DF4DD1" w:rsidRPr="008D6CB5" w:rsidRDefault="00DF4DD1" w:rsidP="00755A80">
            <w:pPr>
              <w:rPr>
                <w:rFonts w:ascii="Book Antiqua" w:hAnsi="Book Antiqua"/>
                <w:sz w:val="18"/>
                <w:szCs w:val="18"/>
              </w:rPr>
            </w:pPr>
            <w:r w:rsidRPr="008D6CB5">
              <w:rPr>
                <w:rFonts w:ascii="Book Antiqua" w:hAnsi="Book Antiqua"/>
                <w:sz w:val="18"/>
                <w:szCs w:val="18"/>
              </w:rPr>
              <w:t>Stabilizatory podudzi</w:t>
            </w:r>
          </w:p>
          <w:p w14:paraId="173C20A3" w14:textId="6277E172" w:rsidR="00DF4DD1" w:rsidRPr="008D6CB5" w:rsidRDefault="00DF4DD1" w:rsidP="00755A80">
            <w:pPr>
              <w:rPr>
                <w:rFonts w:ascii="Book Antiqua" w:hAnsi="Book Antiqua"/>
                <w:sz w:val="18"/>
                <w:szCs w:val="18"/>
              </w:rPr>
            </w:pPr>
            <w:r w:rsidRPr="008D6CB5">
              <w:rPr>
                <w:rFonts w:ascii="Book Antiqua" w:hAnsi="Book Antiqua"/>
                <w:sz w:val="18"/>
                <w:szCs w:val="18"/>
              </w:rPr>
              <w:t>Stabilizatory kończyn górnych</w:t>
            </w:r>
          </w:p>
          <w:p w14:paraId="2C10BCE4" w14:textId="76E7E0B3" w:rsidR="00DF4DD1" w:rsidRPr="008D6CB5" w:rsidRDefault="00DF4DD1" w:rsidP="00755A80">
            <w:pPr>
              <w:rPr>
                <w:rFonts w:ascii="Book Antiqua" w:hAnsi="Book Antiqua"/>
                <w:sz w:val="18"/>
                <w:szCs w:val="18"/>
              </w:rPr>
            </w:pPr>
            <w:r w:rsidRPr="008D6CB5">
              <w:rPr>
                <w:rFonts w:ascii="Book Antiqua" w:hAnsi="Book Antiqua"/>
                <w:sz w:val="18"/>
                <w:szCs w:val="18"/>
              </w:rPr>
              <w:t>Zaświadczenie potwierdzające przeszkolenie z obsługi urządzenia oraz zasad bezpieczeństwa</w:t>
            </w:r>
          </w:p>
          <w:p w14:paraId="38A43C72" w14:textId="7858CADA" w:rsidR="00DF4DD1" w:rsidRPr="008D6CB5" w:rsidRDefault="00DF4DD1" w:rsidP="00755A80">
            <w:pPr>
              <w:rPr>
                <w:rFonts w:ascii="Book Antiqua" w:hAnsi="Book Antiqua"/>
                <w:sz w:val="18"/>
                <w:szCs w:val="18"/>
              </w:rPr>
            </w:pPr>
            <w:r w:rsidRPr="008D6CB5">
              <w:rPr>
                <w:rFonts w:ascii="Book Antiqua" w:hAnsi="Book Antiqua"/>
                <w:sz w:val="18"/>
                <w:szCs w:val="18"/>
              </w:rPr>
              <w:t>Deklaracja zgodności dla wyrobów medycznych</w:t>
            </w:r>
          </w:p>
          <w:p w14:paraId="016B0F5A" w14:textId="54545902" w:rsidR="00DF4DD1" w:rsidRPr="008D6CB5" w:rsidRDefault="00751A33" w:rsidP="00755A80">
            <w:pPr>
              <w:rPr>
                <w:rFonts w:ascii="Book Antiqua" w:hAnsi="Book Antiqua"/>
                <w:sz w:val="18"/>
                <w:szCs w:val="18"/>
              </w:rPr>
            </w:pPr>
            <w:r w:rsidRPr="008D6CB5">
              <w:rPr>
                <w:rFonts w:ascii="Book Antiqua" w:hAnsi="Book Antiqua"/>
                <w:sz w:val="18"/>
                <w:szCs w:val="18"/>
              </w:rPr>
              <w:t xml:space="preserve">Instrukcja w </w:t>
            </w:r>
            <w:r w:rsidRPr="008D6CB5">
              <w:rPr>
                <w:rFonts w:ascii="Book Antiqua" w:hAnsi="Book Antiqua"/>
                <w:sz w:val="18"/>
                <w:szCs w:val="18"/>
              </w:rPr>
              <w:t>języku</w:t>
            </w:r>
            <w:r w:rsidRPr="008D6CB5">
              <w:rPr>
                <w:rFonts w:ascii="Book Antiqua" w:hAnsi="Book Antiqua"/>
                <w:sz w:val="18"/>
                <w:szCs w:val="18"/>
              </w:rPr>
              <w:t xml:space="preserve"> polskim</w:t>
            </w:r>
          </w:p>
          <w:p w14:paraId="2A5C9F8A" w14:textId="7888CDEE" w:rsidR="00DE6C35" w:rsidRPr="008D6CB5" w:rsidRDefault="00DE6C35" w:rsidP="00755A80">
            <w:pPr>
              <w:rPr>
                <w:rFonts w:ascii="Book Antiqua" w:hAnsi="Book Antiqua" w:cstheme="minorHAnsi"/>
                <w:sz w:val="18"/>
                <w:szCs w:val="18"/>
              </w:rPr>
            </w:pPr>
            <w:r w:rsidRPr="008D6CB5">
              <w:rPr>
                <w:rFonts w:ascii="Book Antiqua" w:hAnsi="Book Antiqua" w:cstheme="minorHAnsi"/>
                <w:sz w:val="18"/>
                <w:szCs w:val="18"/>
              </w:rPr>
              <w:t xml:space="preserve">Rotor elektryczny do aktywnej, pasywnej i wspomaganej terapii ruchowej kończyn dolnych z </w:t>
            </w:r>
            <w:proofErr w:type="spellStart"/>
            <w:r w:rsidRPr="008D6CB5">
              <w:rPr>
                <w:rFonts w:ascii="Book Antiqua" w:hAnsi="Book Antiqua" w:cstheme="minorHAnsi"/>
                <w:sz w:val="18"/>
                <w:szCs w:val="18"/>
              </w:rPr>
              <w:t>biofeedbackiem</w:t>
            </w:r>
            <w:proofErr w:type="spellEnd"/>
            <w:r w:rsidRPr="008D6CB5">
              <w:rPr>
                <w:rFonts w:ascii="Book Antiqua" w:hAnsi="Book Antiqua" w:cstheme="minorHAnsi"/>
                <w:sz w:val="18"/>
                <w:szCs w:val="18"/>
              </w:rPr>
              <w:t>.</w:t>
            </w:r>
            <w:r w:rsidRPr="008D6CB5">
              <w:rPr>
                <w:rFonts w:ascii="Book Antiqua" w:hAnsi="Book Antiqua" w:cstheme="minorHAnsi"/>
                <w:sz w:val="18"/>
                <w:szCs w:val="18"/>
              </w:rPr>
              <w:br/>
              <w:t>Kolorowy ekran dotykowy 10” +/-3%, możliwość sterowania tabletem za pomocą aplikacji do 8 urządzeń jednocześnie.</w:t>
            </w:r>
          </w:p>
          <w:p w14:paraId="3E614221" w14:textId="77777777" w:rsidR="00DE6C35" w:rsidRPr="008D6CB5" w:rsidRDefault="00DE6C35" w:rsidP="00755A80">
            <w:pPr>
              <w:rPr>
                <w:rFonts w:ascii="Book Antiqua" w:hAnsi="Book Antiqua" w:cstheme="minorHAnsi"/>
                <w:sz w:val="18"/>
                <w:szCs w:val="18"/>
              </w:rPr>
            </w:pPr>
            <w:r w:rsidRPr="008D6CB5">
              <w:rPr>
                <w:rFonts w:ascii="Book Antiqua" w:hAnsi="Book Antiqua" w:cstheme="minorHAnsi"/>
                <w:sz w:val="18"/>
                <w:szCs w:val="18"/>
              </w:rPr>
              <w:t>Moduł do kończyn górnych</w:t>
            </w:r>
          </w:p>
          <w:p w14:paraId="3432D364" w14:textId="77777777" w:rsidR="00DE6C35" w:rsidRPr="008D6CB5" w:rsidRDefault="00DE6C35" w:rsidP="00755A80">
            <w:pPr>
              <w:rPr>
                <w:rFonts w:ascii="Book Antiqua" w:hAnsi="Book Antiqua" w:cstheme="minorHAnsi"/>
                <w:bCs/>
                <w:sz w:val="18"/>
                <w:szCs w:val="18"/>
              </w:rPr>
            </w:pPr>
            <w:r w:rsidRPr="008D6CB5">
              <w:rPr>
                <w:rFonts w:ascii="Book Antiqua" w:hAnsi="Book Antiqua" w:cstheme="minorHAnsi"/>
                <w:sz w:val="18"/>
                <w:szCs w:val="18"/>
              </w:rPr>
              <w:t>Wsparcie nadgarstka, rzepy mocujące kończynę. Wsparcie podudzi, stalki z rzepami podudzi.</w:t>
            </w:r>
          </w:p>
        </w:tc>
        <w:tc>
          <w:tcPr>
            <w:tcW w:w="709" w:type="dxa"/>
            <w:shd w:val="clear" w:color="auto" w:fill="auto"/>
            <w:vAlign w:val="center"/>
          </w:tcPr>
          <w:p w14:paraId="1CE47048"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02B4428B"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7721F349" w14:textId="77777777" w:rsidTr="00226EBF">
        <w:trPr>
          <w:jc w:val="center"/>
        </w:trPr>
        <w:tc>
          <w:tcPr>
            <w:tcW w:w="561" w:type="dxa"/>
            <w:shd w:val="clear" w:color="auto" w:fill="auto"/>
            <w:vAlign w:val="center"/>
          </w:tcPr>
          <w:p w14:paraId="39CD9648" w14:textId="1A1E67B4"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20</w:t>
            </w:r>
          </w:p>
        </w:tc>
        <w:tc>
          <w:tcPr>
            <w:tcW w:w="2409" w:type="dxa"/>
            <w:shd w:val="clear" w:color="auto" w:fill="auto"/>
            <w:vAlign w:val="center"/>
          </w:tcPr>
          <w:p w14:paraId="0B3589CA" w14:textId="77777777" w:rsidR="00751A33" w:rsidRPr="008D6CB5" w:rsidRDefault="00751A33" w:rsidP="00AF15F1">
            <w:pPr>
              <w:rPr>
                <w:rFonts w:ascii="Book Antiqua" w:hAnsi="Book Antiqua"/>
                <w:color w:val="000000"/>
                <w:sz w:val="18"/>
                <w:szCs w:val="18"/>
              </w:rPr>
            </w:pPr>
            <w:r w:rsidRPr="008D6CB5">
              <w:rPr>
                <w:rFonts w:ascii="Book Antiqua" w:hAnsi="Book Antiqua"/>
                <w:color w:val="000000"/>
                <w:sz w:val="18"/>
                <w:szCs w:val="18"/>
              </w:rPr>
              <w:t>Urządzenie do krioterapii zasilane ciekłym azotem ze zbiornikiem 30 litrów</w:t>
            </w:r>
          </w:p>
          <w:p w14:paraId="1F0B0F6A" w14:textId="1A495B05" w:rsidR="00DE6C35" w:rsidRPr="008D6CB5" w:rsidRDefault="00DE6C35" w:rsidP="00DE6C35">
            <w:pPr>
              <w:rPr>
                <w:rFonts w:ascii="Book Antiqua" w:hAnsi="Book Antiqua" w:cstheme="minorHAnsi"/>
                <w:b/>
                <w:bCs/>
                <w:sz w:val="18"/>
                <w:szCs w:val="18"/>
              </w:rPr>
            </w:pPr>
          </w:p>
        </w:tc>
        <w:tc>
          <w:tcPr>
            <w:tcW w:w="5530" w:type="dxa"/>
          </w:tcPr>
          <w:p w14:paraId="1CE37B9B" w14:textId="77777777" w:rsidR="00751A33" w:rsidRPr="008D6CB5" w:rsidRDefault="00751A33" w:rsidP="00AF15F1">
            <w:pPr>
              <w:pStyle w:val="Akapitzlist"/>
              <w:numPr>
                <w:ilvl w:val="0"/>
                <w:numId w:val="2"/>
              </w:numPr>
              <w:spacing w:after="0" w:line="240" w:lineRule="auto"/>
              <w:ind w:left="35" w:hanging="141"/>
              <w:rPr>
                <w:rFonts w:ascii="Book Antiqua" w:hAnsi="Book Antiqua"/>
                <w:color w:val="000000"/>
                <w:sz w:val="18"/>
                <w:szCs w:val="18"/>
              </w:rPr>
            </w:pPr>
            <w:r w:rsidRPr="008D6CB5">
              <w:rPr>
                <w:rFonts w:ascii="Book Antiqua" w:hAnsi="Book Antiqua"/>
                <w:color w:val="000000"/>
                <w:sz w:val="18"/>
                <w:szCs w:val="18"/>
              </w:rPr>
              <w:t>Urządzenie do krioterapii zasilane ciekłym azotem ze zbiornikiem 30l +/- 3%</w:t>
            </w:r>
          </w:p>
          <w:p w14:paraId="5E09BDE7" w14:textId="25FC7242" w:rsidR="00751A33" w:rsidRPr="008D6CB5" w:rsidRDefault="00751A33" w:rsidP="00AF15F1">
            <w:pPr>
              <w:pStyle w:val="Akapitzlist"/>
              <w:numPr>
                <w:ilvl w:val="0"/>
                <w:numId w:val="2"/>
              </w:numPr>
              <w:spacing w:after="0" w:line="240" w:lineRule="auto"/>
              <w:ind w:left="35" w:hanging="141"/>
              <w:rPr>
                <w:rFonts w:ascii="Book Antiqua" w:hAnsi="Book Antiqua"/>
                <w:color w:val="000000"/>
                <w:sz w:val="18"/>
                <w:szCs w:val="18"/>
              </w:rPr>
            </w:pPr>
            <w:r w:rsidRPr="008D6CB5">
              <w:rPr>
                <w:rFonts w:ascii="Book Antiqua" w:hAnsi="Book Antiqua"/>
                <w:color w:val="000000"/>
                <w:sz w:val="18"/>
                <w:szCs w:val="18"/>
              </w:rPr>
              <w:t>Temperatura strumienia gazu -160 st. C+/- 3%</w:t>
            </w:r>
          </w:p>
          <w:p w14:paraId="6B336B4B" w14:textId="36C72388" w:rsidR="00DE6C35" w:rsidRPr="008D6CB5" w:rsidRDefault="00751A33" w:rsidP="00AF15F1">
            <w:pPr>
              <w:pStyle w:val="Textbody"/>
              <w:numPr>
                <w:ilvl w:val="0"/>
                <w:numId w:val="2"/>
              </w:numPr>
              <w:spacing w:after="0"/>
              <w:ind w:left="35" w:hanging="141"/>
              <w:rPr>
                <w:rFonts w:ascii="Book Antiqua" w:hAnsi="Book Antiqua" w:cstheme="minorHAnsi"/>
                <w:bCs/>
                <w:sz w:val="18"/>
                <w:szCs w:val="18"/>
              </w:rPr>
            </w:pPr>
            <w:r w:rsidRPr="008D6CB5">
              <w:rPr>
                <w:rFonts w:ascii="Book Antiqua" w:hAnsi="Book Antiqua"/>
                <w:color w:val="000000"/>
                <w:sz w:val="18"/>
                <w:szCs w:val="18"/>
              </w:rPr>
              <w:t>Liczba zabiegów przy użyciu ciekłego azotu ok. 45 +/- 3%</w:t>
            </w:r>
          </w:p>
        </w:tc>
        <w:tc>
          <w:tcPr>
            <w:tcW w:w="709" w:type="dxa"/>
            <w:shd w:val="clear" w:color="auto" w:fill="auto"/>
            <w:vAlign w:val="center"/>
          </w:tcPr>
          <w:p w14:paraId="2EA8055F"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7EE2E15A"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751A33" w:rsidRPr="008D6CB5" w14:paraId="0B6B17DC" w14:textId="77777777" w:rsidTr="00226EBF">
        <w:trPr>
          <w:jc w:val="center"/>
        </w:trPr>
        <w:tc>
          <w:tcPr>
            <w:tcW w:w="561" w:type="dxa"/>
            <w:shd w:val="clear" w:color="auto" w:fill="auto"/>
            <w:vAlign w:val="center"/>
          </w:tcPr>
          <w:p w14:paraId="6C7F4249" w14:textId="4855AEC4" w:rsidR="00751A33" w:rsidRPr="008D6CB5" w:rsidRDefault="00751A33" w:rsidP="00751A33">
            <w:pPr>
              <w:rPr>
                <w:rFonts w:ascii="Book Antiqua" w:hAnsi="Book Antiqua" w:cstheme="minorHAnsi"/>
                <w:sz w:val="18"/>
                <w:szCs w:val="18"/>
              </w:rPr>
            </w:pPr>
            <w:r w:rsidRPr="008D6CB5">
              <w:rPr>
                <w:rFonts w:ascii="Book Antiqua" w:hAnsi="Book Antiqua" w:cstheme="minorHAnsi"/>
                <w:sz w:val="18"/>
                <w:szCs w:val="18"/>
              </w:rPr>
              <w:t>21</w:t>
            </w:r>
          </w:p>
        </w:tc>
        <w:tc>
          <w:tcPr>
            <w:tcW w:w="2409" w:type="dxa"/>
            <w:shd w:val="clear" w:color="auto" w:fill="auto"/>
            <w:vAlign w:val="center"/>
          </w:tcPr>
          <w:p w14:paraId="691ED3A4" w14:textId="2E983FB2" w:rsidR="00751A33" w:rsidRPr="008D6CB5" w:rsidRDefault="00751A33" w:rsidP="00751A33">
            <w:pPr>
              <w:rPr>
                <w:rFonts w:ascii="Book Antiqua" w:hAnsi="Book Antiqua" w:cstheme="minorHAnsi"/>
                <w:b/>
                <w:bCs/>
                <w:color w:val="000000"/>
                <w:sz w:val="18"/>
                <w:szCs w:val="18"/>
              </w:rPr>
            </w:pPr>
            <w:r w:rsidRPr="008D6CB5">
              <w:rPr>
                <w:rFonts w:ascii="Book Antiqua" w:hAnsi="Book Antiqua"/>
                <w:color w:val="000000"/>
                <w:sz w:val="18"/>
                <w:szCs w:val="18"/>
              </w:rPr>
              <w:t>Zbiornik na azot 30 litrów do urządzenia do krioterapii</w:t>
            </w:r>
          </w:p>
        </w:tc>
        <w:tc>
          <w:tcPr>
            <w:tcW w:w="5530" w:type="dxa"/>
          </w:tcPr>
          <w:p w14:paraId="50614E95" w14:textId="77777777" w:rsidR="00751A33" w:rsidRPr="008D6CB5" w:rsidRDefault="00751A33" w:rsidP="00AF15F1">
            <w:pPr>
              <w:pStyle w:val="Akapitzlist"/>
              <w:numPr>
                <w:ilvl w:val="0"/>
                <w:numId w:val="2"/>
              </w:numPr>
              <w:spacing w:after="0" w:line="240" w:lineRule="auto"/>
              <w:ind w:left="177" w:hanging="283"/>
              <w:rPr>
                <w:rFonts w:ascii="Book Antiqua" w:hAnsi="Book Antiqua"/>
                <w:color w:val="000000"/>
                <w:sz w:val="18"/>
                <w:szCs w:val="18"/>
              </w:rPr>
            </w:pPr>
            <w:r w:rsidRPr="008D6CB5">
              <w:rPr>
                <w:rFonts w:ascii="Book Antiqua" w:hAnsi="Book Antiqua"/>
                <w:color w:val="000000"/>
                <w:sz w:val="18"/>
                <w:szCs w:val="18"/>
              </w:rPr>
              <w:t>Zbiornik na azot o pojemności 30l +/- 3%</w:t>
            </w:r>
          </w:p>
          <w:p w14:paraId="5EAA34C9" w14:textId="401087CA" w:rsidR="00751A33" w:rsidRPr="008D6CB5" w:rsidRDefault="00751A33" w:rsidP="00AF15F1">
            <w:pPr>
              <w:pStyle w:val="Textbody"/>
              <w:numPr>
                <w:ilvl w:val="0"/>
                <w:numId w:val="2"/>
              </w:numPr>
              <w:spacing w:after="0"/>
              <w:ind w:left="177" w:hanging="283"/>
              <w:rPr>
                <w:rFonts w:ascii="Book Antiqua" w:hAnsi="Book Antiqua" w:cstheme="minorHAnsi"/>
                <w:bCs/>
                <w:sz w:val="18"/>
                <w:szCs w:val="18"/>
              </w:rPr>
            </w:pPr>
            <w:r w:rsidRPr="008D6CB5">
              <w:rPr>
                <w:rFonts w:ascii="Book Antiqua" w:hAnsi="Book Antiqua"/>
                <w:color w:val="000000"/>
                <w:sz w:val="18"/>
                <w:szCs w:val="18"/>
              </w:rPr>
              <w:t>Zbiornik pasujący do urządzenia z poz. 1</w:t>
            </w:r>
          </w:p>
        </w:tc>
        <w:tc>
          <w:tcPr>
            <w:tcW w:w="709" w:type="dxa"/>
            <w:shd w:val="clear" w:color="auto" w:fill="auto"/>
            <w:vAlign w:val="center"/>
          </w:tcPr>
          <w:p w14:paraId="42B7E6AD" w14:textId="77777777" w:rsidR="00751A33" w:rsidRPr="008D6CB5" w:rsidRDefault="00751A33" w:rsidP="00751A33">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241944A7" w14:textId="171CC561" w:rsidR="00751A33" w:rsidRPr="008D6CB5" w:rsidRDefault="00226EBF" w:rsidP="00751A33">
            <w:pPr>
              <w:pStyle w:val="Textbody"/>
              <w:spacing w:after="0"/>
              <w:jc w:val="center"/>
              <w:rPr>
                <w:rFonts w:ascii="Book Antiqua" w:hAnsi="Book Antiqua" w:cstheme="minorHAnsi"/>
                <w:bCs/>
                <w:sz w:val="18"/>
                <w:szCs w:val="18"/>
              </w:rPr>
            </w:pPr>
            <w:r>
              <w:rPr>
                <w:rFonts w:ascii="Book Antiqua" w:hAnsi="Book Antiqua" w:cstheme="minorHAnsi"/>
                <w:bCs/>
                <w:sz w:val="18"/>
                <w:szCs w:val="18"/>
              </w:rPr>
              <w:t>s</w:t>
            </w:r>
            <w:r w:rsidR="00751A33" w:rsidRPr="008D6CB5">
              <w:rPr>
                <w:rFonts w:ascii="Book Antiqua" w:hAnsi="Book Antiqua" w:cstheme="minorHAnsi"/>
                <w:bCs/>
                <w:sz w:val="18"/>
                <w:szCs w:val="18"/>
              </w:rPr>
              <w:t>zt.</w:t>
            </w:r>
          </w:p>
        </w:tc>
      </w:tr>
      <w:tr w:rsidR="00DE6C35" w:rsidRPr="008D6CB5" w14:paraId="4B82E283" w14:textId="77777777" w:rsidTr="00226EBF">
        <w:trPr>
          <w:jc w:val="center"/>
        </w:trPr>
        <w:tc>
          <w:tcPr>
            <w:tcW w:w="561" w:type="dxa"/>
            <w:shd w:val="clear" w:color="auto" w:fill="auto"/>
            <w:vAlign w:val="center"/>
          </w:tcPr>
          <w:p w14:paraId="267EFC95" w14:textId="349EBA16"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22</w:t>
            </w:r>
          </w:p>
        </w:tc>
        <w:tc>
          <w:tcPr>
            <w:tcW w:w="2409" w:type="dxa"/>
            <w:shd w:val="clear" w:color="auto" w:fill="auto"/>
            <w:vAlign w:val="center"/>
          </w:tcPr>
          <w:p w14:paraId="70ACB9AA" w14:textId="4A6EEFA8" w:rsidR="00DE6C35" w:rsidRPr="008D6CB5" w:rsidRDefault="00AF15F1" w:rsidP="00DE6C35">
            <w:pPr>
              <w:rPr>
                <w:rFonts w:ascii="Book Antiqua" w:hAnsi="Book Antiqua" w:cstheme="minorHAnsi"/>
                <w:sz w:val="18"/>
                <w:szCs w:val="18"/>
              </w:rPr>
            </w:pPr>
            <w:r w:rsidRPr="008D6CB5">
              <w:rPr>
                <w:rFonts w:ascii="Book Antiqua" w:hAnsi="Book Antiqua"/>
                <w:sz w:val="18"/>
                <w:szCs w:val="18"/>
              </w:rPr>
              <w:t>Szyna do ćwiczeń biernych kończyny dolnej</w:t>
            </w:r>
          </w:p>
        </w:tc>
        <w:tc>
          <w:tcPr>
            <w:tcW w:w="5530" w:type="dxa"/>
          </w:tcPr>
          <w:p w14:paraId="1E5847FE" w14:textId="020F8173"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obciążenie nominalne przynajmniej 20kg</w:t>
            </w:r>
          </w:p>
          <w:p w14:paraId="27E5D672" w14:textId="78931C21"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waga pacjenta w zakresie do przynajmniej 135kg</w:t>
            </w:r>
          </w:p>
          <w:p w14:paraId="3EAB0F21" w14:textId="13578002"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wzrost pacjenta zakres minimum 120-220 cm</w:t>
            </w:r>
          </w:p>
          <w:p w14:paraId="1ED698DB" w14:textId="110A3D4E"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limit wyprostu stawu biodrowego 0°</w:t>
            </w:r>
          </w:p>
          <w:p w14:paraId="50DE9CD8" w14:textId="5A85A0E2"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limit zgięcia stawu biodrowego 115°</w:t>
            </w:r>
          </w:p>
          <w:p w14:paraId="5379EF8B" w14:textId="1F12B5A6"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limit wyprostu stawu kolanowego -10°</w:t>
            </w:r>
          </w:p>
          <w:p w14:paraId="2BCF638B" w14:textId="36BAAD6E"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lastRenderedPageBreak/>
              <w:t>limit zgięcia stawu kolanowego 123°</w:t>
            </w:r>
          </w:p>
          <w:p w14:paraId="329C15ED" w14:textId="36EDC363"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 xml:space="preserve">limit zgięcia podeszwowego st. Skokowego 40°  </w:t>
            </w:r>
          </w:p>
          <w:p w14:paraId="5A6D805C" w14:textId="59FBBB3F"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limit zgięcia grzbietowego st. Skokowego 25 °</w:t>
            </w:r>
          </w:p>
          <w:p w14:paraId="294B4C89" w14:textId="19D3FFDB"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czas terapii regulowany do minimum 59 minut</w:t>
            </w:r>
          </w:p>
          <w:p w14:paraId="750B4747" w14:textId="27B648D0"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długość całej kończyny dolnej w zakresie minimum 58-110 cm</w:t>
            </w:r>
          </w:p>
          <w:p w14:paraId="17142A2F" w14:textId="7569F727"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długość kości piszczelowej w zakresie minimum  23 do 55 cm</w:t>
            </w:r>
          </w:p>
          <w:p w14:paraId="7D3B7AB7" w14:textId="428A0371"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długość kości udowej w zakresie minimum 35 do 55 cm</w:t>
            </w:r>
          </w:p>
          <w:p w14:paraId="43B2CE48" w14:textId="31C00C39"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Prędkość regulowana w zakresie minimum 40°- 380°/min</w:t>
            </w:r>
          </w:p>
          <w:p w14:paraId="2FA1A6FF" w14:textId="0754D427"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waga urządzenia (max.) 14 kg</w:t>
            </w:r>
          </w:p>
          <w:p w14:paraId="5C5B8D18" w14:textId="337C634E"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wymiary (szer. x wys. x gł.) 390 x (min. 430, max. 580) x 970 mm +/-3%</w:t>
            </w:r>
          </w:p>
          <w:p w14:paraId="45FA6500" w14:textId="17AA4540"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klasa zgodnie z normą EN 60 529 IP21</w:t>
            </w:r>
          </w:p>
          <w:p w14:paraId="7A2F7593" w14:textId="2D611D30" w:rsidR="00AF15F1" w:rsidRPr="008D6CB5" w:rsidRDefault="00AF15F1" w:rsidP="00755A80">
            <w:pPr>
              <w:pStyle w:val="Textbody"/>
              <w:spacing w:after="0"/>
              <w:rPr>
                <w:rFonts w:ascii="Book Antiqua" w:hAnsi="Book Antiqua" w:cs="Arial"/>
                <w:sz w:val="18"/>
                <w:szCs w:val="18"/>
              </w:rPr>
            </w:pPr>
            <w:r w:rsidRPr="008D6CB5">
              <w:rPr>
                <w:rFonts w:ascii="Book Antiqua" w:hAnsi="Book Antiqua" w:cs="Arial"/>
                <w:sz w:val="18"/>
                <w:szCs w:val="18"/>
              </w:rPr>
              <w:t>kolorowy ekran dotykowy 3.2” (240 x 320 pikseli)</w:t>
            </w:r>
          </w:p>
          <w:p w14:paraId="01A973B0" w14:textId="1E770BE9" w:rsidR="00AF15F1" w:rsidRPr="008D6CB5" w:rsidRDefault="00F90460" w:rsidP="00755A80">
            <w:pPr>
              <w:pStyle w:val="Textbody"/>
              <w:spacing w:after="0"/>
              <w:rPr>
                <w:rFonts w:ascii="Book Antiqua" w:hAnsi="Book Antiqua" w:cs="Arial"/>
                <w:b/>
                <w:bCs/>
                <w:sz w:val="18"/>
                <w:szCs w:val="18"/>
              </w:rPr>
            </w:pPr>
            <w:r w:rsidRPr="008D6CB5">
              <w:rPr>
                <w:rFonts w:ascii="Book Antiqua" w:hAnsi="Book Antiqua" w:cs="Arial"/>
                <w:b/>
                <w:bCs/>
                <w:sz w:val="18"/>
                <w:szCs w:val="18"/>
              </w:rPr>
              <w:t>F</w:t>
            </w:r>
            <w:r w:rsidRPr="008D6CB5">
              <w:rPr>
                <w:rFonts w:ascii="Book Antiqua" w:hAnsi="Book Antiqua" w:cs="Arial"/>
                <w:b/>
                <w:bCs/>
                <w:sz w:val="18"/>
                <w:szCs w:val="18"/>
              </w:rPr>
              <w:t>unkcje oprogramowania i urządzenia</w:t>
            </w:r>
          </w:p>
          <w:p w14:paraId="5810B89E" w14:textId="2693633B"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moduł stawu skokowego z własnym mechanizmem</w:t>
            </w:r>
          </w:p>
          <w:p w14:paraId="7F52952A" w14:textId="42BD5CA8"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odwracanie podstawki na stopy</w:t>
            </w:r>
          </w:p>
          <w:p w14:paraId="75987890" w14:textId="37C4FACB"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regulacja podparcia stóp</w:t>
            </w:r>
          </w:p>
          <w:p w14:paraId="1AD60D9F" w14:textId="174690F8"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regulacja podparcia na boki</w:t>
            </w:r>
          </w:p>
          <w:p w14:paraId="0934373D" w14:textId="28D50516"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wykorzystanie dla lewej/prawej nogi bez konieczności zmian</w:t>
            </w:r>
          </w:p>
          <w:p w14:paraId="0F30EF57" w14:textId="24DAAD41"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ruch o dużej prędkości</w:t>
            </w:r>
          </w:p>
          <w:p w14:paraId="74356FDA" w14:textId="5F79118F"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system zatrzasków</w:t>
            </w:r>
          </w:p>
          <w:p w14:paraId="42A38233" w14:textId="12E2D475"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pilot zdalnego sterowania z kolorowym ekranem dotykowym</w:t>
            </w:r>
          </w:p>
          <w:p w14:paraId="22FD4C92" w14:textId="2C8724E6"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panel kontrolny</w:t>
            </w:r>
          </w:p>
          <w:p w14:paraId="579F4B3E" w14:textId="46F1A865"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ustawienia kąta w czasie rzeczywistym</w:t>
            </w:r>
          </w:p>
          <w:p w14:paraId="3FD601AF" w14:textId="14D4DCBB"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program rozgrzewki/ program progresywny</w:t>
            </w:r>
          </w:p>
          <w:p w14:paraId="4524A542" w14:textId="6ACAA44D"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program intensywnego zgięcia i wyprostu/oscylacje</w:t>
            </w:r>
          </w:p>
          <w:p w14:paraId="7B0E1FAC" w14:textId="5CC3DA73"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przerwy w zgięciu i wyproście</w:t>
            </w:r>
          </w:p>
          <w:p w14:paraId="60A048AA" w14:textId="2EC6CBD2"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rozciąganie zgięcia i wyprostu</w:t>
            </w:r>
          </w:p>
          <w:p w14:paraId="1B86133B" w14:textId="1852152B"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kontrola prędkości zgięcia/wyprostu</w:t>
            </w:r>
          </w:p>
          <w:p w14:paraId="2002C234" w14:textId="4F6C49AF"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przywracanie ustawień fabrycznych jednostki</w:t>
            </w:r>
          </w:p>
          <w:p w14:paraId="085394D2" w14:textId="3FB18F5A"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całkowity czas terapii</w:t>
            </w:r>
          </w:p>
          <w:p w14:paraId="19D53E5F" w14:textId="78463D65"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odwrócenie obciążenia</w:t>
            </w:r>
          </w:p>
          <w:p w14:paraId="39AE48F9" w14:textId="2C764BC9"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pozycja neutralna</w:t>
            </w:r>
          </w:p>
          <w:p w14:paraId="51461730" w14:textId="7C04F576"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zaprogramowane sekwencje stawu kolanowego -minimum 13</w:t>
            </w:r>
          </w:p>
          <w:p w14:paraId="65499C49" w14:textId="6E3B7623"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blokada pacjenta</w:t>
            </w:r>
          </w:p>
          <w:p w14:paraId="7A301C77" w14:textId="4D20FFC9"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pamięć wewnętrzna – minimum 50 programów użytkownika</w:t>
            </w:r>
          </w:p>
          <w:p w14:paraId="0601A84D" w14:textId="3AC647A7" w:rsidR="00F90460" w:rsidRPr="008D6CB5" w:rsidRDefault="00F90460" w:rsidP="00755A80">
            <w:pPr>
              <w:pStyle w:val="Textbody"/>
              <w:spacing w:after="0"/>
              <w:rPr>
                <w:rFonts w:ascii="Book Antiqua" w:hAnsi="Book Antiqua" w:cs="Arial"/>
                <w:sz w:val="18"/>
                <w:szCs w:val="18"/>
              </w:rPr>
            </w:pPr>
            <w:r w:rsidRPr="008D6CB5">
              <w:rPr>
                <w:rFonts w:ascii="Book Antiqua" w:hAnsi="Book Antiqua" w:cs="Arial"/>
                <w:sz w:val="18"/>
                <w:szCs w:val="18"/>
              </w:rPr>
              <w:t>zmiana wszystkich parametrów w trakcie terapii</w:t>
            </w:r>
          </w:p>
          <w:p w14:paraId="2D5BB149" w14:textId="727C98BB" w:rsidR="00DE6C35" w:rsidRPr="008D6CB5" w:rsidRDefault="00736897" w:rsidP="00736897">
            <w:pPr>
              <w:pStyle w:val="Textbody"/>
              <w:spacing w:after="0"/>
              <w:rPr>
                <w:rFonts w:ascii="Book Antiqua" w:hAnsi="Book Antiqua" w:cstheme="minorHAnsi"/>
                <w:bCs/>
                <w:sz w:val="18"/>
                <w:szCs w:val="18"/>
              </w:rPr>
            </w:pPr>
            <w:r w:rsidRPr="008D6CB5">
              <w:rPr>
                <w:rFonts w:ascii="Book Antiqua" w:hAnsi="Book Antiqua" w:cs="Arial"/>
                <w:sz w:val="18"/>
                <w:szCs w:val="18"/>
              </w:rPr>
              <w:t>Możliwość rozwinięcia o moduł stawu skokowego z niezależnym silnikiem</w:t>
            </w:r>
          </w:p>
        </w:tc>
        <w:tc>
          <w:tcPr>
            <w:tcW w:w="709" w:type="dxa"/>
            <w:shd w:val="clear" w:color="auto" w:fill="auto"/>
            <w:vAlign w:val="center"/>
          </w:tcPr>
          <w:p w14:paraId="31AD012E"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shd w:val="clear" w:color="auto" w:fill="auto"/>
            <w:vAlign w:val="center"/>
          </w:tcPr>
          <w:p w14:paraId="55131C60"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15C72FE2" w14:textId="77777777" w:rsidTr="00226EBF">
        <w:trPr>
          <w:jc w:val="center"/>
        </w:trPr>
        <w:tc>
          <w:tcPr>
            <w:tcW w:w="561" w:type="dxa"/>
            <w:shd w:val="clear" w:color="auto" w:fill="auto"/>
            <w:vAlign w:val="center"/>
          </w:tcPr>
          <w:p w14:paraId="77388AC9" w14:textId="4599B417"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23</w:t>
            </w:r>
          </w:p>
        </w:tc>
        <w:tc>
          <w:tcPr>
            <w:tcW w:w="2409" w:type="dxa"/>
            <w:shd w:val="clear" w:color="auto" w:fill="auto"/>
            <w:vAlign w:val="center"/>
          </w:tcPr>
          <w:p w14:paraId="4F3140FF" w14:textId="2B09F6D8" w:rsidR="00DE6C35" w:rsidRPr="008D6CB5" w:rsidRDefault="00736897" w:rsidP="00DE6C35">
            <w:pPr>
              <w:rPr>
                <w:rFonts w:ascii="Book Antiqua" w:hAnsi="Book Antiqua" w:cstheme="minorHAnsi"/>
                <w:b/>
                <w:bCs/>
                <w:color w:val="000000"/>
                <w:sz w:val="18"/>
                <w:szCs w:val="18"/>
              </w:rPr>
            </w:pPr>
            <w:r w:rsidRPr="008D6CB5">
              <w:rPr>
                <w:rFonts w:ascii="Book Antiqua" w:hAnsi="Book Antiqua" w:cstheme="minorHAnsi"/>
                <w:bCs/>
                <w:sz w:val="18"/>
                <w:szCs w:val="18"/>
              </w:rPr>
              <w:t xml:space="preserve">Platforma </w:t>
            </w:r>
            <w:proofErr w:type="spellStart"/>
            <w:r w:rsidR="003A2EFB" w:rsidRPr="008D6CB5">
              <w:rPr>
                <w:rFonts w:ascii="Book Antiqua" w:hAnsi="Book Antiqua" w:cstheme="minorHAnsi"/>
                <w:bCs/>
                <w:sz w:val="18"/>
                <w:szCs w:val="18"/>
              </w:rPr>
              <w:t>stabilometryczna</w:t>
            </w:r>
            <w:proofErr w:type="spellEnd"/>
            <w:r w:rsidRPr="008D6CB5">
              <w:rPr>
                <w:rFonts w:ascii="Book Antiqua" w:hAnsi="Book Antiqua" w:cstheme="minorHAnsi"/>
                <w:bCs/>
                <w:sz w:val="18"/>
                <w:szCs w:val="18"/>
              </w:rPr>
              <w:t xml:space="preserve"> z oprogramowaniem</w:t>
            </w:r>
            <w:r w:rsidR="003A2EFB" w:rsidRPr="008D6CB5">
              <w:rPr>
                <w:rFonts w:ascii="Book Antiqua" w:hAnsi="Book Antiqua" w:cstheme="minorHAnsi"/>
                <w:bCs/>
                <w:sz w:val="18"/>
                <w:szCs w:val="18"/>
              </w:rPr>
              <w:t xml:space="preserve"> (platforma, podest, kamera)</w:t>
            </w:r>
          </w:p>
        </w:tc>
        <w:tc>
          <w:tcPr>
            <w:tcW w:w="5530" w:type="dxa"/>
          </w:tcPr>
          <w:p w14:paraId="2F9759C5" w14:textId="77777777" w:rsidR="00DE6C35" w:rsidRPr="008D6CB5" w:rsidRDefault="00DE6C35"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Platforma balansowa z oprogramowaniem umożliwiająca diagnozowanie oraz treningi równowagi. Możliwość oceny parametrów statycznych i dynamicznych związanych z utrzymaniem równowagi.</w:t>
            </w:r>
          </w:p>
        </w:tc>
        <w:tc>
          <w:tcPr>
            <w:tcW w:w="709" w:type="dxa"/>
            <w:shd w:val="clear" w:color="auto" w:fill="auto"/>
            <w:vAlign w:val="center"/>
          </w:tcPr>
          <w:p w14:paraId="5C5B99F4"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412E191B"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7F72A47D" w14:textId="77777777" w:rsidTr="00226EBF">
        <w:trPr>
          <w:jc w:val="center"/>
        </w:trPr>
        <w:tc>
          <w:tcPr>
            <w:tcW w:w="561" w:type="dxa"/>
            <w:shd w:val="clear" w:color="auto" w:fill="auto"/>
            <w:vAlign w:val="center"/>
          </w:tcPr>
          <w:p w14:paraId="1584A016" w14:textId="7DF1F039"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24</w:t>
            </w:r>
          </w:p>
        </w:tc>
        <w:tc>
          <w:tcPr>
            <w:tcW w:w="2409" w:type="dxa"/>
            <w:shd w:val="clear" w:color="auto" w:fill="auto"/>
            <w:vAlign w:val="center"/>
          </w:tcPr>
          <w:p w14:paraId="1BFE1B33" w14:textId="569A5BD6" w:rsidR="00DE6C35" w:rsidRPr="008D6CB5" w:rsidRDefault="003A2EFB" w:rsidP="00DE6C35">
            <w:pPr>
              <w:rPr>
                <w:rFonts w:ascii="Book Antiqua" w:hAnsi="Book Antiqua" w:cstheme="minorHAnsi"/>
                <w:b/>
                <w:bCs/>
                <w:color w:val="000000"/>
                <w:sz w:val="18"/>
                <w:szCs w:val="18"/>
              </w:rPr>
            </w:pPr>
            <w:r w:rsidRPr="008D6CB5">
              <w:rPr>
                <w:rFonts w:ascii="Book Antiqua" w:hAnsi="Book Antiqua" w:cstheme="minorHAnsi"/>
                <w:bCs/>
                <w:sz w:val="18"/>
                <w:szCs w:val="18"/>
              </w:rPr>
              <w:t>Zestaw osprzętu do platformy</w:t>
            </w:r>
            <w:r w:rsidRPr="008D6CB5">
              <w:rPr>
                <w:rFonts w:ascii="Book Antiqua" w:hAnsi="Book Antiqua" w:cstheme="minorHAnsi"/>
                <w:bCs/>
                <w:sz w:val="18"/>
                <w:szCs w:val="18"/>
              </w:rPr>
              <w:t xml:space="preserve"> </w:t>
            </w:r>
            <w:proofErr w:type="spellStart"/>
            <w:r w:rsidRPr="008D6CB5">
              <w:rPr>
                <w:rFonts w:ascii="Book Antiqua" w:hAnsi="Book Antiqua" w:cstheme="minorHAnsi"/>
                <w:bCs/>
                <w:sz w:val="18"/>
                <w:szCs w:val="18"/>
              </w:rPr>
              <w:t>stabilometrycznej</w:t>
            </w:r>
            <w:proofErr w:type="spellEnd"/>
          </w:p>
        </w:tc>
        <w:tc>
          <w:tcPr>
            <w:tcW w:w="5530" w:type="dxa"/>
          </w:tcPr>
          <w:p w14:paraId="7E6637A2" w14:textId="25EF72B9" w:rsidR="00DE6C35" w:rsidRPr="008D6CB5" w:rsidRDefault="004000EF" w:rsidP="00755A80">
            <w:pPr>
              <w:pStyle w:val="Textbody"/>
              <w:spacing w:after="0"/>
              <w:rPr>
                <w:rFonts w:ascii="Book Antiqua" w:hAnsi="Book Antiqua" w:cstheme="minorHAnsi"/>
                <w:bCs/>
                <w:sz w:val="18"/>
                <w:szCs w:val="18"/>
              </w:rPr>
            </w:pPr>
            <w:r w:rsidRPr="008D6CB5">
              <w:rPr>
                <w:rFonts w:ascii="Book Antiqua" w:hAnsi="Book Antiqua" w:cstheme="minorHAnsi"/>
                <w:bCs/>
                <w:sz w:val="18"/>
                <w:szCs w:val="18"/>
              </w:rPr>
              <w:t>Stojak pod komputer, poręcze</w:t>
            </w:r>
          </w:p>
        </w:tc>
        <w:tc>
          <w:tcPr>
            <w:tcW w:w="709" w:type="dxa"/>
            <w:shd w:val="clear" w:color="auto" w:fill="auto"/>
            <w:vAlign w:val="center"/>
          </w:tcPr>
          <w:p w14:paraId="32714653"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3EA3BD63" w14:textId="77777777" w:rsidR="00DE6C35" w:rsidRPr="008D6CB5" w:rsidRDefault="00DE6C35" w:rsidP="00755A80">
            <w:pPr>
              <w:pStyle w:val="Textbody"/>
              <w:spacing w:after="0"/>
              <w:jc w:val="center"/>
              <w:rPr>
                <w:rFonts w:ascii="Book Antiqua" w:hAnsi="Book Antiqua" w:cstheme="minorHAnsi"/>
                <w:bCs/>
                <w:sz w:val="18"/>
                <w:szCs w:val="18"/>
              </w:rPr>
            </w:pPr>
            <w:proofErr w:type="spellStart"/>
            <w:r w:rsidRPr="008D6CB5">
              <w:rPr>
                <w:rFonts w:ascii="Book Antiqua" w:hAnsi="Book Antiqua" w:cstheme="minorHAnsi"/>
                <w:bCs/>
                <w:sz w:val="18"/>
                <w:szCs w:val="18"/>
              </w:rPr>
              <w:t>kpl</w:t>
            </w:r>
            <w:proofErr w:type="spellEnd"/>
            <w:r w:rsidRPr="008D6CB5">
              <w:rPr>
                <w:rFonts w:ascii="Book Antiqua" w:hAnsi="Book Antiqua" w:cstheme="minorHAnsi"/>
                <w:bCs/>
                <w:sz w:val="18"/>
                <w:szCs w:val="18"/>
              </w:rPr>
              <w:t>.</w:t>
            </w:r>
          </w:p>
        </w:tc>
      </w:tr>
      <w:tr w:rsidR="00DE6C35" w:rsidRPr="008D6CB5" w14:paraId="669C2BDA" w14:textId="77777777" w:rsidTr="00226EBF">
        <w:trPr>
          <w:jc w:val="center"/>
        </w:trPr>
        <w:tc>
          <w:tcPr>
            <w:tcW w:w="561" w:type="dxa"/>
            <w:shd w:val="clear" w:color="auto" w:fill="auto"/>
            <w:vAlign w:val="center"/>
          </w:tcPr>
          <w:p w14:paraId="6C1D4B0A" w14:textId="2887D48D"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25</w:t>
            </w:r>
          </w:p>
        </w:tc>
        <w:tc>
          <w:tcPr>
            <w:tcW w:w="2409" w:type="dxa"/>
            <w:shd w:val="clear" w:color="auto" w:fill="auto"/>
            <w:vAlign w:val="center"/>
          </w:tcPr>
          <w:p w14:paraId="3AD4B3BF" w14:textId="68313C35" w:rsidR="00DE6C35" w:rsidRPr="008D6CB5" w:rsidRDefault="00361719" w:rsidP="00DE6C35">
            <w:pPr>
              <w:rPr>
                <w:rFonts w:ascii="Book Antiqua" w:hAnsi="Book Antiqua" w:cstheme="minorHAnsi"/>
                <w:b/>
                <w:bCs/>
                <w:color w:val="000000"/>
                <w:sz w:val="18"/>
                <w:szCs w:val="18"/>
              </w:rPr>
            </w:pPr>
            <w:r w:rsidRPr="008D6CB5">
              <w:rPr>
                <w:rFonts w:ascii="Book Antiqua" w:hAnsi="Book Antiqua" w:cstheme="minorHAnsi"/>
                <w:bCs/>
                <w:sz w:val="18"/>
                <w:szCs w:val="18"/>
              </w:rPr>
              <w:t>Stacja terapeutyczna do zarządzania urządzeniami z oprogramowaniem</w:t>
            </w:r>
          </w:p>
        </w:tc>
        <w:tc>
          <w:tcPr>
            <w:tcW w:w="5530" w:type="dxa"/>
          </w:tcPr>
          <w:p w14:paraId="0D007CA2" w14:textId="1DA89A39" w:rsidR="00DE6C35" w:rsidRPr="00226EBF" w:rsidRDefault="00361719" w:rsidP="00755A80">
            <w:pPr>
              <w:pStyle w:val="Textbody"/>
              <w:spacing w:after="0"/>
              <w:rPr>
                <w:rFonts w:ascii="Book Antiqua" w:hAnsi="Book Antiqua" w:cstheme="minorHAnsi"/>
                <w:sz w:val="18"/>
                <w:szCs w:val="18"/>
              </w:rPr>
            </w:pPr>
            <w:r w:rsidRPr="00226EBF">
              <w:rPr>
                <w:rFonts w:ascii="Book Antiqua" w:hAnsi="Book Antiqua" w:cstheme="minorHAnsi"/>
                <w:color w:val="000000"/>
                <w:sz w:val="18"/>
                <w:szCs w:val="18"/>
              </w:rPr>
              <w:t>Laptop  17,3 "  8 GB / 512 GB</w:t>
            </w:r>
          </w:p>
        </w:tc>
        <w:tc>
          <w:tcPr>
            <w:tcW w:w="709" w:type="dxa"/>
            <w:shd w:val="clear" w:color="auto" w:fill="auto"/>
            <w:vAlign w:val="center"/>
          </w:tcPr>
          <w:p w14:paraId="66BA08F3"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09F631AA" w14:textId="369AA75E" w:rsidR="00DE6C35" w:rsidRPr="008D6CB5" w:rsidRDefault="00226EBF" w:rsidP="00755A80">
            <w:pPr>
              <w:pStyle w:val="Textbody"/>
              <w:spacing w:after="0"/>
              <w:jc w:val="center"/>
              <w:rPr>
                <w:rFonts w:ascii="Book Antiqua" w:hAnsi="Book Antiqua" w:cstheme="minorHAnsi"/>
                <w:bCs/>
                <w:sz w:val="18"/>
                <w:szCs w:val="18"/>
              </w:rPr>
            </w:pPr>
            <w:r>
              <w:rPr>
                <w:rFonts w:ascii="Book Antiqua" w:hAnsi="Book Antiqua" w:cstheme="minorHAnsi"/>
                <w:bCs/>
                <w:sz w:val="18"/>
                <w:szCs w:val="18"/>
              </w:rPr>
              <w:t>s</w:t>
            </w:r>
            <w:r w:rsidR="00DE6C35" w:rsidRPr="008D6CB5">
              <w:rPr>
                <w:rFonts w:ascii="Book Antiqua" w:hAnsi="Book Antiqua" w:cstheme="minorHAnsi"/>
                <w:bCs/>
                <w:sz w:val="18"/>
                <w:szCs w:val="18"/>
              </w:rPr>
              <w:t>zt.</w:t>
            </w:r>
          </w:p>
        </w:tc>
      </w:tr>
      <w:tr w:rsidR="00DE6C35" w:rsidRPr="008D6CB5" w14:paraId="2E7AD0F1" w14:textId="77777777" w:rsidTr="00226EBF">
        <w:trPr>
          <w:jc w:val="center"/>
        </w:trPr>
        <w:tc>
          <w:tcPr>
            <w:tcW w:w="561" w:type="dxa"/>
            <w:shd w:val="clear" w:color="auto" w:fill="auto"/>
            <w:vAlign w:val="center"/>
          </w:tcPr>
          <w:p w14:paraId="104B429C" w14:textId="33824B19"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26</w:t>
            </w:r>
          </w:p>
        </w:tc>
        <w:tc>
          <w:tcPr>
            <w:tcW w:w="2409" w:type="dxa"/>
            <w:shd w:val="clear" w:color="auto" w:fill="auto"/>
            <w:vAlign w:val="center"/>
          </w:tcPr>
          <w:p w14:paraId="259C7CF5" w14:textId="1830205F" w:rsidR="00736897" w:rsidRPr="008D6CB5" w:rsidRDefault="00736897" w:rsidP="00736897">
            <w:pPr>
              <w:pStyle w:val="Textbody"/>
              <w:rPr>
                <w:rFonts w:ascii="Book Antiqua" w:hAnsi="Book Antiqua" w:cstheme="minorHAnsi"/>
                <w:bCs/>
                <w:sz w:val="18"/>
                <w:szCs w:val="18"/>
              </w:rPr>
            </w:pPr>
            <w:r w:rsidRPr="008D6CB5">
              <w:rPr>
                <w:rFonts w:ascii="Book Antiqua" w:hAnsi="Book Antiqua" w:cstheme="minorHAnsi"/>
                <w:bCs/>
                <w:sz w:val="18"/>
                <w:szCs w:val="18"/>
              </w:rPr>
              <w:t>Aparat do laseroterapii</w:t>
            </w:r>
            <w:r w:rsidR="00361719" w:rsidRPr="008D6CB5">
              <w:rPr>
                <w:rFonts w:ascii="Book Antiqua" w:hAnsi="Book Antiqua" w:cstheme="minorHAnsi"/>
                <w:bCs/>
                <w:sz w:val="18"/>
                <w:szCs w:val="18"/>
              </w:rPr>
              <w:t xml:space="preserve"> + aplikator </w:t>
            </w:r>
            <w:proofErr w:type="spellStart"/>
            <w:r w:rsidR="00361719" w:rsidRPr="008D6CB5">
              <w:rPr>
                <w:rFonts w:ascii="Book Antiqua" w:hAnsi="Book Antiqua" w:cstheme="minorHAnsi"/>
                <w:bCs/>
                <w:sz w:val="18"/>
                <w:szCs w:val="18"/>
              </w:rPr>
              <w:t>skanujacy</w:t>
            </w:r>
            <w:proofErr w:type="spellEnd"/>
          </w:p>
          <w:p w14:paraId="4B7B8F2A" w14:textId="0A60519C" w:rsidR="00DE6C35" w:rsidRPr="008D6CB5" w:rsidRDefault="00DE6C35" w:rsidP="00736897">
            <w:pPr>
              <w:rPr>
                <w:rFonts w:ascii="Book Antiqua" w:hAnsi="Book Antiqua" w:cstheme="minorHAnsi"/>
                <w:sz w:val="18"/>
                <w:szCs w:val="18"/>
              </w:rPr>
            </w:pPr>
            <w:r w:rsidRPr="008D6CB5">
              <w:rPr>
                <w:rFonts w:ascii="Book Antiqua" w:hAnsi="Book Antiqua" w:cstheme="minorHAnsi"/>
                <w:color w:val="000000"/>
                <w:sz w:val="18"/>
                <w:szCs w:val="18"/>
              </w:rPr>
              <w:br/>
            </w:r>
          </w:p>
        </w:tc>
        <w:tc>
          <w:tcPr>
            <w:tcW w:w="5530" w:type="dxa"/>
          </w:tcPr>
          <w:p w14:paraId="5E301C24" w14:textId="77777777" w:rsidR="00DE6C35" w:rsidRPr="008D6CB5" w:rsidRDefault="00DE6C35" w:rsidP="00736897">
            <w:pPr>
              <w:pStyle w:val="Textbody"/>
              <w:spacing w:after="0"/>
              <w:rPr>
                <w:rFonts w:ascii="Book Antiqua" w:hAnsi="Book Antiqua" w:cstheme="minorHAnsi"/>
                <w:bCs/>
                <w:sz w:val="18"/>
                <w:szCs w:val="18"/>
              </w:rPr>
            </w:pPr>
            <w:r w:rsidRPr="008D6CB5">
              <w:rPr>
                <w:rFonts w:ascii="Book Antiqua" w:hAnsi="Book Antiqua" w:cstheme="minorHAnsi"/>
                <w:bCs/>
                <w:sz w:val="18"/>
                <w:szCs w:val="18"/>
              </w:rPr>
              <w:t>Aparat do laseroterapii</w:t>
            </w:r>
          </w:p>
          <w:p w14:paraId="76B481C4" w14:textId="77777777" w:rsidR="00DE6C35" w:rsidRPr="008D6CB5" w:rsidRDefault="00DE6C35" w:rsidP="00736897">
            <w:pPr>
              <w:pStyle w:val="Textbody"/>
              <w:spacing w:after="0"/>
              <w:rPr>
                <w:rFonts w:ascii="Book Antiqua" w:hAnsi="Book Antiqua" w:cstheme="minorHAnsi"/>
                <w:bCs/>
                <w:sz w:val="18"/>
                <w:szCs w:val="18"/>
              </w:rPr>
            </w:pPr>
            <w:r w:rsidRPr="008D6CB5">
              <w:rPr>
                <w:rFonts w:ascii="Book Antiqua" w:hAnsi="Book Antiqua" w:cstheme="minorHAnsi"/>
                <w:bCs/>
                <w:sz w:val="18"/>
                <w:szCs w:val="18"/>
              </w:rPr>
              <w:t>Kolorowy ekran dotykowy o przekątnej min. 4,3 cala ułatwiający sterowanie aparatem</w:t>
            </w:r>
          </w:p>
          <w:p w14:paraId="05E3439A" w14:textId="77777777" w:rsidR="00DE6C35" w:rsidRPr="008D6CB5" w:rsidRDefault="00DE6C35" w:rsidP="00736897">
            <w:pPr>
              <w:pStyle w:val="Textbody"/>
              <w:spacing w:after="0"/>
              <w:rPr>
                <w:rFonts w:ascii="Book Antiqua" w:hAnsi="Book Antiqua" w:cstheme="minorHAnsi"/>
                <w:bCs/>
                <w:sz w:val="18"/>
                <w:szCs w:val="18"/>
              </w:rPr>
            </w:pPr>
            <w:r w:rsidRPr="008D6CB5">
              <w:rPr>
                <w:rFonts w:ascii="Book Antiqua" w:hAnsi="Book Antiqua" w:cstheme="minorHAnsi"/>
                <w:bCs/>
                <w:sz w:val="18"/>
                <w:szCs w:val="18"/>
              </w:rPr>
              <w:t xml:space="preserve">Sonda zbieżna IR 830 </w:t>
            </w:r>
            <w:proofErr w:type="spellStart"/>
            <w:r w:rsidRPr="008D6CB5">
              <w:rPr>
                <w:rFonts w:ascii="Book Antiqua" w:hAnsi="Book Antiqua" w:cstheme="minorHAnsi"/>
                <w:bCs/>
                <w:sz w:val="18"/>
                <w:szCs w:val="18"/>
              </w:rPr>
              <w:t>nm</w:t>
            </w:r>
            <w:proofErr w:type="spellEnd"/>
            <w:r w:rsidRPr="008D6CB5">
              <w:rPr>
                <w:rFonts w:ascii="Book Antiqua" w:hAnsi="Book Antiqua" w:cstheme="minorHAnsi"/>
                <w:bCs/>
                <w:sz w:val="18"/>
                <w:szCs w:val="18"/>
              </w:rPr>
              <w:t xml:space="preserve">, 400 </w:t>
            </w:r>
            <w:proofErr w:type="spellStart"/>
            <w:r w:rsidRPr="008D6CB5">
              <w:rPr>
                <w:rFonts w:ascii="Book Antiqua" w:hAnsi="Book Antiqua" w:cstheme="minorHAnsi"/>
                <w:bCs/>
                <w:sz w:val="18"/>
                <w:szCs w:val="18"/>
              </w:rPr>
              <w:t>mW</w:t>
            </w:r>
            <w:proofErr w:type="spellEnd"/>
            <w:r w:rsidRPr="008D6CB5">
              <w:rPr>
                <w:rFonts w:ascii="Book Antiqua" w:hAnsi="Book Antiqua" w:cstheme="minorHAnsi"/>
                <w:bCs/>
                <w:sz w:val="18"/>
                <w:szCs w:val="18"/>
              </w:rPr>
              <w:t xml:space="preserve"> +/-3%</w:t>
            </w:r>
          </w:p>
          <w:p w14:paraId="0BB3C384" w14:textId="77777777" w:rsidR="00736897" w:rsidRPr="008D6CB5" w:rsidRDefault="00DE6C35" w:rsidP="00736897">
            <w:pPr>
              <w:rPr>
                <w:rFonts w:ascii="Book Antiqua" w:hAnsi="Book Antiqua" w:cstheme="minorHAnsi"/>
                <w:b/>
                <w:bCs/>
                <w:color w:val="000000"/>
                <w:sz w:val="18"/>
                <w:szCs w:val="18"/>
              </w:rPr>
            </w:pPr>
            <w:r w:rsidRPr="008D6CB5">
              <w:rPr>
                <w:rFonts w:ascii="Book Antiqua" w:hAnsi="Book Antiqua" w:cstheme="minorHAnsi"/>
                <w:bCs/>
                <w:sz w:val="18"/>
                <w:szCs w:val="18"/>
              </w:rPr>
              <w:t>Sonda laserowa IR+R 4x50mW/685nm,4x200mW/830nm, 13x16mw/470nm(światło niebieskie) Całkowita moc lasera min. 1000mW</w:t>
            </w:r>
            <w:r w:rsidR="00736897" w:rsidRPr="008D6CB5">
              <w:rPr>
                <w:rFonts w:ascii="Book Antiqua" w:hAnsi="Book Antiqua" w:cstheme="minorHAnsi"/>
                <w:b/>
                <w:bCs/>
                <w:color w:val="000000"/>
                <w:sz w:val="18"/>
                <w:szCs w:val="18"/>
              </w:rPr>
              <w:t xml:space="preserve"> </w:t>
            </w:r>
          </w:p>
          <w:p w14:paraId="1D0A4B9B" w14:textId="01B15919" w:rsidR="00736897" w:rsidRPr="008D6CB5" w:rsidRDefault="00736897" w:rsidP="00736897">
            <w:pPr>
              <w:rPr>
                <w:rFonts w:ascii="Book Antiqua" w:hAnsi="Book Antiqua" w:cstheme="minorHAnsi"/>
                <w:color w:val="000000"/>
                <w:sz w:val="18"/>
                <w:szCs w:val="18"/>
              </w:rPr>
            </w:pPr>
            <w:r w:rsidRPr="008D6CB5">
              <w:rPr>
                <w:rFonts w:ascii="Book Antiqua" w:hAnsi="Book Antiqua" w:cstheme="minorHAnsi"/>
                <w:b/>
                <w:bCs/>
                <w:color w:val="000000"/>
                <w:sz w:val="18"/>
                <w:szCs w:val="18"/>
              </w:rPr>
              <w:t>Sonda do dużych powierzchni</w:t>
            </w:r>
            <w:r w:rsidRPr="008D6CB5">
              <w:rPr>
                <w:rFonts w:ascii="Book Antiqua" w:hAnsi="Book Antiqua" w:cstheme="minorHAnsi"/>
                <w:color w:val="000000"/>
                <w:sz w:val="18"/>
                <w:szCs w:val="18"/>
              </w:rPr>
              <w:t xml:space="preserve"> moc 1000 </w:t>
            </w:r>
            <w:proofErr w:type="spellStart"/>
            <w:r w:rsidRPr="008D6CB5">
              <w:rPr>
                <w:rFonts w:ascii="Book Antiqua" w:hAnsi="Book Antiqua" w:cstheme="minorHAnsi"/>
                <w:color w:val="000000"/>
                <w:sz w:val="18"/>
                <w:szCs w:val="18"/>
              </w:rPr>
              <w:t>mW</w:t>
            </w:r>
            <w:proofErr w:type="spellEnd"/>
            <w:r w:rsidRPr="008D6CB5">
              <w:rPr>
                <w:rFonts w:ascii="Book Antiqua" w:hAnsi="Book Antiqua" w:cstheme="minorHAnsi"/>
                <w:color w:val="000000"/>
                <w:sz w:val="18"/>
                <w:szCs w:val="18"/>
              </w:rPr>
              <w:t>.</w:t>
            </w:r>
          </w:p>
          <w:p w14:paraId="2F034C68" w14:textId="235AFC43" w:rsidR="00736897" w:rsidRPr="008D6CB5" w:rsidRDefault="00736897" w:rsidP="009E5B81">
            <w:pPr>
              <w:rPr>
                <w:rFonts w:ascii="Book Antiqua" w:hAnsi="Book Antiqua" w:cstheme="minorHAnsi"/>
                <w:color w:val="000000"/>
                <w:sz w:val="18"/>
                <w:szCs w:val="18"/>
              </w:rPr>
            </w:pPr>
            <w:r w:rsidRPr="008D6CB5">
              <w:rPr>
                <w:rFonts w:ascii="Book Antiqua" w:hAnsi="Book Antiqua" w:cstheme="minorHAnsi"/>
                <w:b/>
                <w:bCs/>
                <w:color w:val="000000"/>
                <w:sz w:val="18"/>
                <w:szCs w:val="18"/>
              </w:rPr>
              <w:t>Uchwyt do sond laserowych</w:t>
            </w:r>
            <w:r w:rsidRPr="008D6CB5">
              <w:rPr>
                <w:rFonts w:ascii="Book Antiqua" w:hAnsi="Book Antiqua" w:cstheme="minorHAnsi"/>
                <w:color w:val="000000"/>
                <w:sz w:val="18"/>
                <w:szCs w:val="18"/>
              </w:rPr>
              <w:t xml:space="preserve"> do stolika </w:t>
            </w:r>
          </w:p>
          <w:p w14:paraId="2CDA57E8"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Wózek jezdny zintegrowany ze sterownikiem i z ramieniem do trzymania sondy prysznicowej do bezobsługowej pracy na dużych powierzchniach. Minimum 6 uchylnie otwieranych schowków.</w:t>
            </w:r>
          </w:p>
          <w:p w14:paraId="4F6B2723"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lastRenderedPageBreak/>
              <w:t>Brak utraty mocy dzięki bez zwierciadłowej terapii dużych powierzchni. Laser ze źródła pada bezpośrednio na powierzchnię poddaną terapii.</w:t>
            </w:r>
            <w:r w:rsidRPr="008D6CB5">
              <w:rPr>
                <w:rFonts w:ascii="Book Antiqua" w:hAnsi="Book Antiqua" w:cstheme="minorHAnsi"/>
                <w:bCs/>
                <w:sz w:val="18"/>
                <w:szCs w:val="18"/>
              </w:rPr>
              <w:br/>
              <w:t xml:space="preserve">Tryb pracy lasera ciągły i impulsowy 0 -10000 </w:t>
            </w:r>
            <w:proofErr w:type="spellStart"/>
            <w:r w:rsidRPr="008D6CB5">
              <w:rPr>
                <w:rFonts w:ascii="Book Antiqua" w:hAnsi="Book Antiqua" w:cstheme="minorHAnsi"/>
                <w:bCs/>
                <w:sz w:val="18"/>
                <w:szCs w:val="18"/>
              </w:rPr>
              <w:t>Hz</w:t>
            </w:r>
            <w:proofErr w:type="spellEnd"/>
          </w:p>
          <w:p w14:paraId="5CC94AF8"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Dawka płynnie regulowana w zakresie minimum 0,1 – 99,0 J/cm2</w:t>
            </w:r>
          </w:p>
          <w:p w14:paraId="314E0375"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Okulary ochronne do laseroterapii</w:t>
            </w:r>
          </w:p>
          <w:p w14:paraId="18E7608B"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Historia ostatnich 20 zabiegów</w:t>
            </w:r>
          </w:p>
          <w:p w14:paraId="7F6F8172"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Bank programów terapeutycznych zapisanych w pamięci aparatu (gotowe diagnozy)</w:t>
            </w:r>
          </w:p>
          <w:p w14:paraId="73C5E128"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Możliwość tworzenia i zapisywania własnych programów terapeutycznych (minimum 500)</w:t>
            </w:r>
          </w:p>
          <w:p w14:paraId="095BA75B"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Kolorowa encyklopedia terapeutyczna z rysunkami anatomicznymi, opisem jednostek chorobowych, sugerowanej liczby i metodyki prowadzenia zabiegów.</w:t>
            </w:r>
          </w:p>
          <w:p w14:paraId="1C301039" w14:textId="77777777" w:rsidR="00DE6C35" w:rsidRPr="008D6CB5" w:rsidRDefault="00DE6C35" w:rsidP="009E5B81">
            <w:pPr>
              <w:pStyle w:val="Textbody"/>
              <w:spacing w:after="0"/>
              <w:rPr>
                <w:rFonts w:ascii="Book Antiqua" w:hAnsi="Book Antiqua" w:cstheme="minorHAnsi"/>
                <w:bCs/>
                <w:sz w:val="18"/>
                <w:szCs w:val="18"/>
              </w:rPr>
            </w:pPr>
            <w:r w:rsidRPr="008D6CB5">
              <w:rPr>
                <w:rFonts w:ascii="Book Antiqua" w:hAnsi="Book Antiqua" w:cstheme="minorHAnsi"/>
                <w:bCs/>
                <w:sz w:val="18"/>
                <w:szCs w:val="18"/>
              </w:rPr>
              <w:t>Wymiary sterownika 380 x 190 x 260 mm +/-3%</w:t>
            </w:r>
          </w:p>
        </w:tc>
        <w:tc>
          <w:tcPr>
            <w:tcW w:w="709" w:type="dxa"/>
            <w:shd w:val="clear" w:color="auto" w:fill="auto"/>
            <w:vAlign w:val="center"/>
          </w:tcPr>
          <w:p w14:paraId="7AEB1D17"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shd w:val="clear" w:color="auto" w:fill="auto"/>
            <w:vAlign w:val="center"/>
          </w:tcPr>
          <w:p w14:paraId="28C7F903"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5AE6CAF6" w14:textId="77777777" w:rsidTr="00226EBF">
        <w:trPr>
          <w:jc w:val="center"/>
        </w:trPr>
        <w:tc>
          <w:tcPr>
            <w:tcW w:w="561" w:type="dxa"/>
            <w:shd w:val="clear" w:color="auto" w:fill="auto"/>
            <w:vAlign w:val="center"/>
          </w:tcPr>
          <w:p w14:paraId="38AE86DE" w14:textId="06A999EA"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27</w:t>
            </w:r>
          </w:p>
        </w:tc>
        <w:tc>
          <w:tcPr>
            <w:tcW w:w="2409" w:type="dxa"/>
            <w:shd w:val="clear" w:color="auto" w:fill="auto"/>
            <w:vAlign w:val="center"/>
          </w:tcPr>
          <w:p w14:paraId="2480C928" w14:textId="09568BB8" w:rsidR="00DE6C35" w:rsidRPr="008D6CB5" w:rsidRDefault="009E5B81" w:rsidP="00DE6C35">
            <w:pPr>
              <w:rPr>
                <w:rFonts w:ascii="Book Antiqua" w:hAnsi="Book Antiqua" w:cstheme="minorHAnsi"/>
                <w:sz w:val="18"/>
                <w:szCs w:val="18"/>
              </w:rPr>
            </w:pPr>
            <w:r w:rsidRPr="008D6CB5">
              <w:rPr>
                <w:rFonts w:ascii="Book Antiqua" w:eastAsia="Arial" w:hAnsi="Book Antiqua"/>
                <w:sz w:val="18"/>
                <w:szCs w:val="18"/>
              </w:rPr>
              <w:t xml:space="preserve">Aparat do ultradźwięków </w:t>
            </w:r>
          </w:p>
        </w:tc>
        <w:tc>
          <w:tcPr>
            <w:tcW w:w="5530" w:type="dxa"/>
          </w:tcPr>
          <w:p w14:paraId="206E0177" w14:textId="39BCCF6B"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Jeden kanał do terapii ultradźwiękowej</w:t>
            </w:r>
          </w:p>
          <w:p w14:paraId="1B6E0C7F" w14:textId="2FD9AD00"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Kolorowy ekran dotykowy o przekątnej 4,3 +/-3% cala ułatwiający sterowanie aparatem</w:t>
            </w:r>
          </w:p>
          <w:p w14:paraId="4CCEB8AF" w14:textId="4DF4599A"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Wieloczęstotliwościowa (1MHz i 3MHz) i wodoodporna głowica ultradźwiękowa 5cm2</w:t>
            </w:r>
          </w:p>
          <w:p w14:paraId="321E4782" w14:textId="0F072ABC"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Podgrzewane głowice ultradźwiękowe</w:t>
            </w:r>
          </w:p>
          <w:p w14:paraId="20FF2107" w14:textId="4E73A62B"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jednoczesnego podłączenia dwóch głowic do aparatu</w:t>
            </w:r>
          </w:p>
          <w:p w14:paraId="45BA968A" w14:textId="28B25D76"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Wizualna kontrola kontaktu głowicy ze skórą pacjenta</w:t>
            </w:r>
          </w:p>
          <w:p w14:paraId="5DB84917" w14:textId="76A5C737"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Praca ciągła i impulsowa (10-150Hz)</w:t>
            </w:r>
          </w:p>
          <w:p w14:paraId="50D874A7" w14:textId="4CDFBD74"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ustawienia automatycznego przełączania częstotliwości przez aparat (1MHz i 3MHz) w trakcie jednego zabiegu</w:t>
            </w:r>
          </w:p>
          <w:p w14:paraId="3E73F9F6" w14:textId="685D27EC"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Współczynnik wypełnienia regulowany w zakresie minimum 5-95 %</w:t>
            </w:r>
          </w:p>
          <w:p w14:paraId="58D18231" w14:textId="3A3685BA"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Natężenie od 0,1 do 3W/cm2 przy pracy impulsowej i do 2W/cm2 przy pracy ciągłej</w:t>
            </w:r>
          </w:p>
          <w:p w14:paraId="58B4FFB2" w14:textId="2D2B5ED9"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współpracy z głowicami ultradźwiękowymi montowanymi na ciele pacjenta za pomocą pasów, umożliwiającymi prowadzenie terapii bez obecności terapeuty</w:t>
            </w:r>
          </w:p>
          <w:p w14:paraId="73E273A9" w14:textId="2CC7FC5E"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podłączenia wieloczęstotliwościowej (1MHz i 3MHz) i wodoodpornej głowicy ultradźwiękowej 1cm2</w:t>
            </w:r>
          </w:p>
          <w:p w14:paraId="0F297A0B" w14:textId="7BA9F1D5"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Płynna modyfikacja parametrów ultradźwięku</w:t>
            </w:r>
          </w:p>
          <w:p w14:paraId="41AF7476" w14:textId="4413D345"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Sekwencje zapisywane przez użytkownika minimum 150</w:t>
            </w:r>
          </w:p>
          <w:p w14:paraId="479CE95D" w14:textId="5F33BA14"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Bank programów terapeutycznych zapisanych w pamięci aparatu (gotowe diagnozy)</w:t>
            </w:r>
          </w:p>
          <w:p w14:paraId="5E768BEC" w14:textId="073E0D9E"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tworzenia i zapisywania własnych programów terapeutycznych (minimum 500)</w:t>
            </w:r>
          </w:p>
          <w:p w14:paraId="729D1DFE" w14:textId="12B43E0B"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Kolorowa encyklopedia terapeutyczna z rysunkami anatomicznymi z opisem prawidłowego wykonania zabiegu, ich odstępów i ilości w zależności od jednostki chorobowej</w:t>
            </w:r>
          </w:p>
          <w:p w14:paraId="27BCDA14" w14:textId="7AAFFD5C"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Klasyfikacja protokołów według efektów terapeutycznych</w:t>
            </w:r>
          </w:p>
          <w:p w14:paraId="4C97A9EF" w14:textId="0D5567C1" w:rsidR="009E5B81" w:rsidRPr="008D6CB5" w:rsidRDefault="009E5B81"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Sygnały dźwiękowe</w:t>
            </w:r>
          </w:p>
          <w:p w14:paraId="2079FFF4" w14:textId="226009B5" w:rsidR="009E5B81"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Wizualna identyfikacja aktywnych akcesoriów</w:t>
            </w:r>
          </w:p>
          <w:p w14:paraId="59611AB3" w14:textId="4C554422"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Obsługa aparatu oraz instrukcja w języku polskim</w:t>
            </w:r>
          </w:p>
          <w:p w14:paraId="7E23B613" w14:textId="5E981ED2"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Klasa bezpieczeństwa II ( wg IEC 536 )</w:t>
            </w:r>
          </w:p>
          <w:p w14:paraId="0CE33DC0" w14:textId="67ADD87A"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 xml:space="preserve">Zasilanie 100-240 V, 50-60 </w:t>
            </w:r>
            <w:proofErr w:type="spellStart"/>
            <w:r w:rsidRPr="008D6CB5">
              <w:rPr>
                <w:rFonts w:ascii="Book Antiqua" w:eastAsia="Arial" w:hAnsi="Book Antiqua" w:cs="Arial"/>
                <w:sz w:val="18"/>
                <w:szCs w:val="18"/>
              </w:rPr>
              <w:t>Hz</w:t>
            </w:r>
            <w:proofErr w:type="spellEnd"/>
          </w:p>
          <w:p w14:paraId="1356BE47" w14:textId="24787460"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Waga aparatu max 3 kg</w:t>
            </w:r>
          </w:p>
          <w:p w14:paraId="3C154EA8" w14:textId="73E0EC2B"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Wymiary 380 x 190 x 260 mm</w:t>
            </w:r>
          </w:p>
          <w:p w14:paraId="16D12F7A" w14:textId="1863CF25"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Autoryzacja od producenta na sprzedaż i serwis urządzenia na terenie Polski</w:t>
            </w:r>
          </w:p>
          <w:p w14:paraId="480E7DD5" w14:textId="6ED788BD" w:rsidR="00060F49" w:rsidRPr="008D6CB5" w:rsidRDefault="00060F49" w:rsidP="00060F49">
            <w:pPr>
              <w:pStyle w:val="Textbody"/>
              <w:spacing w:after="0"/>
              <w:rPr>
                <w:rFonts w:ascii="Book Antiqua" w:eastAsia="Arial" w:hAnsi="Book Antiqua" w:cs="Arial"/>
                <w:sz w:val="18"/>
                <w:szCs w:val="18"/>
              </w:rPr>
            </w:pPr>
            <w:r w:rsidRPr="008D6CB5">
              <w:rPr>
                <w:rFonts w:ascii="Book Antiqua" w:eastAsia="Arial" w:hAnsi="Book Antiqua" w:cs="Arial"/>
                <w:sz w:val="18"/>
                <w:szCs w:val="18"/>
              </w:rPr>
              <w:t>Możliwość podłączenia głowicy bezobsługowej</w:t>
            </w:r>
          </w:p>
          <w:p w14:paraId="7CCAB1DB" w14:textId="0732AFC9" w:rsidR="00DE6C35" w:rsidRPr="008D6CB5" w:rsidRDefault="00060F49" w:rsidP="00060F49">
            <w:pPr>
              <w:pStyle w:val="Textbody"/>
              <w:spacing w:after="0"/>
              <w:rPr>
                <w:rFonts w:ascii="Book Antiqua" w:hAnsi="Book Antiqua" w:cstheme="minorHAnsi"/>
                <w:bCs/>
                <w:sz w:val="18"/>
                <w:szCs w:val="18"/>
              </w:rPr>
            </w:pPr>
            <w:r w:rsidRPr="008D6CB5">
              <w:rPr>
                <w:rFonts w:ascii="Book Antiqua" w:eastAsia="Arial" w:hAnsi="Book Antiqua" w:cs="Arial"/>
                <w:sz w:val="18"/>
                <w:szCs w:val="18"/>
              </w:rPr>
              <w:t>W zestawie wieloczęstotliwościowa (1MHz i 3MHz) i wodoodporna głowica ultradźwiękowa o powierzchni minimum 5cm2</w:t>
            </w:r>
          </w:p>
        </w:tc>
        <w:tc>
          <w:tcPr>
            <w:tcW w:w="709" w:type="dxa"/>
            <w:shd w:val="clear" w:color="auto" w:fill="auto"/>
            <w:vAlign w:val="center"/>
          </w:tcPr>
          <w:p w14:paraId="071614CD"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shd w:val="clear" w:color="auto" w:fill="auto"/>
            <w:vAlign w:val="center"/>
          </w:tcPr>
          <w:p w14:paraId="7528A1DC"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59F4406B" w14:textId="77777777" w:rsidTr="00226EBF">
        <w:trPr>
          <w:jc w:val="center"/>
        </w:trPr>
        <w:tc>
          <w:tcPr>
            <w:tcW w:w="561" w:type="dxa"/>
            <w:shd w:val="clear" w:color="auto" w:fill="auto"/>
            <w:vAlign w:val="center"/>
          </w:tcPr>
          <w:p w14:paraId="630538AD" w14:textId="0E0C3DC0" w:rsidR="00DE6C35" w:rsidRPr="008D6CB5" w:rsidRDefault="00DE6C35" w:rsidP="00DE6C35">
            <w:pPr>
              <w:rPr>
                <w:rFonts w:ascii="Book Antiqua" w:hAnsi="Book Antiqua" w:cstheme="minorHAnsi"/>
                <w:sz w:val="18"/>
                <w:szCs w:val="18"/>
              </w:rPr>
            </w:pPr>
            <w:r w:rsidRPr="008D6CB5">
              <w:rPr>
                <w:rFonts w:ascii="Book Antiqua" w:hAnsi="Book Antiqua"/>
                <w:sz w:val="18"/>
                <w:szCs w:val="18"/>
              </w:rPr>
              <w:br w:type="page"/>
            </w:r>
            <w:r w:rsidRPr="008D6CB5">
              <w:rPr>
                <w:rFonts w:ascii="Book Antiqua" w:hAnsi="Book Antiqua" w:cstheme="minorHAnsi"/>
                <w:sz w:val="18"/>
                <w:szCs w:val="18"/>
              </w:rPr>
              <w:t>28</w:t>
            </w:r>
          </w:p>
        </w:tc>
        <w:tc>
          <w:tcPr>
            <w:tcW w:w="2409" w:type="dxa"/>
            <w:shd w:val="clear" w:color="auto" w:fill="auto"/>
            <w:vAlign w:val="center"/>
          </w:tcPr>
          <w:p w14:paraId="5A5C219C" w14:textId="2A39CB1D" w:rsidR="00DE6C35" w:rsidRPr="008D6CB5" w:rsidRDefault="00060F49" w:rsidP="00DE6C35">
            <w:pPr>
              <w:rPr>
                <w:rFonts w:ascii="Book Antiqua" w:hAnsi="Book Antiqua" w:cstheme="minorHAnsi"/>
                <w:sz w:val="18"/>
                <w:szCs w:val="18"/>
              </w:rPr>
            </w:pPr>
            <w:r w:rsidRPr="008D6CB5">
              <w:rPr>
                <w:rFonts w:ascii="Book Antiqua" w:hAnsi="Book Antiqua" w:cs="Arial"/>
                <w:sz w:val="18"/>
                <w:szCs w:val="18"/>
              </w:rPr>
              <w:t>Głowica zabiegowa bezobsługowa do aparatu do terapii ultradźwiękowej</w:t>
            </w:r>
          </w:p>
        </w:tc>
        <w:tc>
          <w:tcPr>
            <w:tcW w:w="5530" w:type="dxa"/>
          </w:tcPr>
          <w:p w14:paraId="32593C01" w14:textId="24FA2928" w:rsidR="001A59AC" w:rsidRPr="008D6CB5" w:rsidRDefault="001A59AC" w:rsidP="00755A80">
            <w:pPr>
              <w:pStyle w:val="Textbody"/>
              <w:spacing w:after="0"/>
              <w:rPr>
                <w:rFonts w:ascii="Book Antiqua" w:hAnsi="Book Antiqua" w:cs="Arial"/>
                <w:sz w:val="18"/>
                <w:szCs w:val="18"/>
              </w:rPr>
            </w:pPr>
            <w:r w:rsidRPr="008D6CB5">
              <w:rPr>
                <w:rFonts w:ascii="Book Antiqua" w:hAnsi="Book Antiqua" w:cs="Arial"/>
                <w:sz w:val="18"/>
                <w:szCs w:val="18"/>
              </w:rPr>
              <w:t xml:space="preserve">Głowica ultradźwiękowa wieloczęstotliwościową (1MHz i 3MHz) o powierzchni 12 cm2, montowaną na ciele pacjenta za pomocą </w:t>
            </w:r>
            <w:r w:rsidRPr="008D6CB5">
              <w:rPr>
                <w:rFonts w:ascii="Book Antiqua" w:hAnsi="Book Antiqua" w:cs="Arial"/>
                <w:sz w:val="18"/>
                <w:szCs w:val="18"/>
              </w:rPr>
              <w:lastRenderedPageBreak/>
              <w:t>pasów, umożliwiającą prowadzenie terapii bez obecności terapeuty</w:t>
            </w:r>
          </w:p>
          <w:p w14:paraId="2C09B98D" w14:textId="11978D53" w:rsidR="001A59AC" w:rsidRPr="008D6CB5" w:rsidRDefault="001A59AC" w:rsidP="00755A80">
            <w:pPr>
              <w:pStyle w:val="Textbody"/>
              <w:spacing w:after="0"/>
              <w:rPr>
                <w:rFonts w:ascii="Book Antiqua" w:hAnsi="Book Antiqua" w:cs="Arial"/>
                <w:sz w:val="18"/>
                <w:szCs w:val="18"/>
              </w:rPr>
            </w:pPr>
            <w:r w:rsidRPr="008D6CB5">
              <w:rPr>
                <w:rFonts w:ascii="Book Antiqua" w:hAnsi="Book Antiqua" w:cs="Arial"/>
                <w:sz w:val="18"/>
                <w:szCs w:val="18"/>
              </w:rPr>
              <w:t>Głowica do pracy w trybie dynamicznym odwzorowującym ruch okrężny prowadzony głowicą manualną</w:t>
            </w:r>
          </w:p>
          <w:p w14:paraId="7E156B63" w14:textId="4E083F4E" w:rsidR="001A59AC" w:rsidRPr="008D6CB5" w:rsidRDefault="001A59AC" w:rsidP="00755A80">
            <w:pPr>
              <w:pStyle w:val="Textbody"/>
              <w:spacing w:after="0"/>
              <w:rPr>
                <w:rFonts w:ascii="Book Antiqua" w:hAnsi="Book Antiqua" w:cs="Arial"/>
                <w:sz w:val="18"/>
                <w:szCs w:val="18"/>
              </w:rPr>
            </w:pPr>
            <w:r w:rsidRPr="008D6CB5">
              <w:rPr>
                <w:rFonts w:ascii="Book Antiqua" w:hAnsi="Book Antiqua" w:cs="Arial"/>
                <w:sz w:val="18"/>
                <w:szCs w:val="18"/>
              </w:rPr>
              <w:t>Głowica z wyraźnie podzielonymi na membranie polami działania ultradźwięków</w:t>
            </w:r>
          </w:p>
          <w:p w14:paraId="1DA38CF3" w14:textId="0E608C1A" w:rsidR="00DE6C35" w:rsidRPr="008D6CB5" w:rsidRDefault="001A59AC" w:rsidP="001A59AC">
            <w:pPr>
              <w:pStyle w:val="Textbody"/>
              <w:spacing w:after="0"/>
              <w:rPr>
                <w:rFonts w:ascii="Book Antiqua" w:hAnsi="Book Antiqua" w:cstheme="minorHAnsi"/>
                <w:bCs/>
                <w:sz w:val="18"/>
                <w:szCs w:val="18"/>
              </w:rPr>
            </w:pPr>
            <w:r w:rsidRPr="008D6CB5">
              <w:rPr>
                <w:rFonts w:ascii="Book Antiqua" w:hAnsi="Book Antiqua" w:cs="Arial"/>
                <w:sz w:val="18"/>
                <w:szCs w:val="18"/>
              </w:rPr>
              <w:t>Przyczepiana magnetycznie nakładka do powierzchni obłych jak kończyny</w:t>
            </w:r>
          </w:p>
        </w:tc>
        <w:tc>
          <w:tcPr>
            <w:tcW w:w="709" w:type="dxa"/>
            <w:shd w:val="clear" w:color="auto" w:fill="auto"/>
            <w:vAlign w:val="center"/>
          </w:tcPr>
          <w:p w14:paraId="2662FBDA"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shd w:val="clear" w:color="auto" w:fill="auto"/>
            <w:vAlign w:val="center"/>
          </w:tcPr>
          <w:p w14:paraId="3E64AF2A"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DE6C35" w:rsidRPr="008D6CB5" w14:paraId="33DDA94D" w14:textId="77777777" w:rsidTr="00226EBF">
        <w:trPr>
          <w:jc w:val="center"/>
        </w:trPr>
        <w:tc>
          <w:tcPr>
            <w:tcW w:w="561" w:type="dxa"/>
            <w:shd w:val="clear" w:color="auto" w:fill="auto"/>
            <w:vAlign w:val="center"/>
          </w:tcPr>
          <w:p w14:paraId="0A582317" w14:textId="483E032A" w:rsidR="00DE6C35" w:rsidRPr="008D6CB5" w:rsidRDefault="00DE6C35" w:rsidP="00DE6C35">
            <w:pPr>
              <w:rPr>
                <w:rFonts w:ascii="Book Antiqua" w:hAnsi="Book Antiqua" w:cstheme="minorHAnsi"/>
                <w:sz w:val="18"/>
                <w:szCs w:val="18"/>
              </w:rPr>
            </w:pPr>
            <w:r w:rsidRPr="008D6CB5">
              <w:rPr>
                <w:rFonts w:ascii="Book Antiqua" w:hAnsi="Book Antiqua" w:cstheme="minorHAnsi"/>
                <w:sz w:val="18"/>
                <w:szCs w:val="18"/>
              </w:rPr>
              <w:t>29</w:t>
            </w:r>
          </w:p>
        </w:tc>
        <w:tc>
          <w:tcPr>
            <w:tcW w:w="2409" w:type="dxa"/>
            <w:tcBorders>
              <w:bottom w:val="single" w:sz="4" w:space="0" w:color="auto"/>
            </w:tcBorders>
            <w:shd w:val="clear" w:color="auto" w:fill="auto"/>
            <w:vAlign w:val="center"/>
          </w:tcPr>
          <w:p w14:paraId="4B95C893" w14:textId="1E5DED3D" w:rsidR="001A59AC" w:rsidRPr="008D6CB5" w:rsidRDefault="001A59AC" w:rsidP="001A59AC">
            <w:pPr>
              <w:pBdr>
                <w:top w:val="nil"/>
                <w:left w:val="nil"/>
                <w:bottom w:val="nil"/>
                <w:right w:val="nil"/>
                <w:between w:val="nil"/>
              </w:pBdr>
              <w:spacing w:after="60" w:line="360" w:lineRule="auto"/>
              <w:rPr>
                <w:rFonts w:ascii="Book Antiqua" w:eastAsia="Arial" w:hAnsi="Book Antiqua" w:cs="Arial"/>
                <w:b/>
                <w:color w:val="000000"/>
                <w:sz w:val="18"/>
                <w:szCs w:val="18"/>
              </w:rPr>
            </w:pPr>
            <w:r w:rsidRPr="008D6CB5">
              <w:rPr>
                <w:rFonts w:ascii="Book Antiqua" w:eastAsia="Arial" w:hAnsi="Book Antiqua" w:cs="Arial"/>
                <w:b/>
                <w:color w:val="000000"/>
                <w:sz w:val="18"/>
                <w:szCs w:val="18"/>
              </w:rPr>
              <w:t xml:space="preserve">Urządzenie do </w:t>
            </w:r>
            <w:r w:rsidRPr="008D6CB5">
              <w:rPr>
                <w:rFonts w:ascii="Book Antiqua" w:eastAsia="Arial" w:hAnsi="Book Antiqua" w:cs="Arial"/>
                <w:b/>
                <w:color w:val="000000"/>
                <w:sz w:val="18"/>
                <w:szCs w:val="18"/>
              </w:rPr>
              <w:t>elektroterapii</w:t>
            </w:r>
          </w:p>
          <w:p w14:paraId="21D23D3A" w14:textId="47560F4D" w:rsidR="00DE6C35" w:rsidRPr="008D6CB5" w:rsidRDefault="00DE6C35" w:rsidP="00DE6C35">
            <w:pPr>
              <w:rPr>
                <w:rFonts w:ascii="Book Antiqua" w:hAnsi="Book Antiqua" w:cstheme="minorHAnsi"/>
                <w:b/>
                <w:bCs/>
                <w:color w:val="000000"/>
                <w:sz w:val="18"/>
                <w:szCs w:val="18"/>
              </w:rPr>
            </w:pPr>
            <w:r w:rsidRPr="008D6CB5">
              <w:rPr>
                <w:rFonts w:ascii="Book Antiqua" w:hAnsi="Book Antiqua" w:cstheme="minorHAnsi"/>
                <w:color w:val="000000"/>
                <w:sz w:val="18"/>
                <w:szCs w:val="18"/>
              </w:rPr>
              <w:br/>
            </w:r>
          </w:p>
        </w:tc>
        <w:tc>
          <w:tcPr>
            <w:tcW w:w="5530" w:type="dxa"/>
            <w:tcBorders>
              <w:bottom w:val="single" w:sz="4" w:space="0" w:color="auto"/>
            </w:tcBorders>
          </w:tcPr>
          <w:p w14:paraId="33ECE0EC" w14:textId="54290616" w:rsidR="001A59AC" w:rsidRPr="008D6CB5" w:rsidRDefault="001A59AC"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Aparat 2-kanałowy do elektroterapii</w:t>
            </w:r>
          </w:p>
          <w:p w14:paraId="44DB5627" w14:textId="56372806" w:rsidR="001A59AC" w:rsidRPr="008D6CB5" w:rsidRDefault="001A59AC" w:rsidP="00F9690B">
            <w:pPr>
              <w:pStyle w:val="Textbody"/>
              <w:spacing w:after="0"/>
              <w:rPr>
                <w:rFonts w:ascii="Book Antiqua" w:eastAsia="Arial" w:hAnsi="Book Antiqua" w:cs="Arial"/>
                <w:bCs/>
                <w:sz w:val="18"/>
                <w:szCs w:val="18"/>
              </w:rPr>
            </w:pPr>
            <w:r w:rsidRPr="008D6CB5">
              <w:rPr>
                <w:rFonts w:ascii="Book Antiqua" w:eastAsia="Arial" w:hAnsi="Book Antiqua" w:cs="Arial"/>
                <w:bCs/>
                <w:sz w:val="18"/>
                <w:szCs w:val="18"/>
              </w:rPr>
              <w:t>Kolorowy ekran dotykowy o przekątnej 4,3 cala +/-3% ułatwiający sterowanie aparatem</w:t>
            </w:r>
          </w:p>
          <w:p w14:paraId="1D076013" w14:textId="2B7426D1" w:rsidR="001A59AC" w:rsidRPr="008D6CB5" w:rsidRDefault="001A59AC" w:rsidP="00F9690B">
            <w:pPr>
              <w:pStyle w:val="Textbody"/>
              <w:spacing w:after="0"/>
              <w:rPr>
                <w:rFonts w:ascii="Book Antiqua" w:eastAsia="Arial" w:hAnsi="Book Antiqua" w:cs="Arial"/>
                <w:sz w:val="18"/>
                <w:szCs w:val="18"/>
              </w:rPr>
            </w:pPr>
            <w:r w:rsidRPr="008D6CB5">
              <w:rPr>
                <w:rFonts w:ascii="Book Antiqua" w:eastAsia="Arial" w:hAnsi="Book Antiqua" w:cs="Arial"/>
                <w:color w:val="000000"/>
                <w:sz w:val="18"/>
                <w:szCs w:val="18"/>
              </w:rPr>
              <w:t>Możliwość pracy 2 kanałów</w:t>
            </w:r>
            <w:r w:rsidRPr="008D6CB5">
              <w:rPr>
                <w:rFonts w:ascii="Book Antiqua" w:eastAsia="Arial" w:hAnsi="Book Antiqua" w:cs="Arial"/>
                <w:color w:val="000000"/>
                <w:sz w:val="18"/>
                <w:szCs w:val="18"/>
              </w:rPr>
              <w:t xml:space="preserve"> </w:t>
            </w:r>
            <w:r w:rsidRPr="008D6CB5">
              <w:rPr>
                <w:rFonts w:ascii="Book Antiqua" w:eastAsia="Arial" w:hAnsi="Book Antiqua" w:cs="Arial"/>
                <w:color w:val="000000"/>
                <w:sz w:val="18"/>
                <w:szCs w:val="18"/>
              </w:rPr>
              <w:t>niezależnie na różnych parametrach prądów i czas</w:t>
            </w:r>
            <w:r w:rsidRPr="008D6CB5">
              <w:rPr>
                <w:rFonts w:ascii="Book Antiqua" w:eastAsia="Arial" w:hAnsi="Book Antiqua" w:cs="Arial"/>
                <w:sz w:val="18"/>
                <w:szCs w:val="18"/>
              </w:rPr>
              <w:t>ów terapii</w:t>
            </w:r>
          </w:p>
          <w:p w14:paraId="40702A88" w14:textId="77777777" w:rsidR="001A59AC" w:rsidRPr="008D6CB5" w:rsidRDefault="001A59AC" w:rsidP="00F9690B">
            <w:pPr>
              <w:pBdr>
                <w:top w:val="nil"/>
                <w:left w:val="nil"/>
                <w:bottom w:val="nil"/>
                <w:right w:val="nil"/>
                <w:between w:val="nil"/>
              </w:pBdr>
              <w:rPr>
                <w:rFonts w:ascii="Book Antiqua" w:eastAsia="Arial" w:hAnsi="Book Antiqua" w:cs="Arial"/>
                <w:color w:val="000000"/>
                <w:sz w:val="18"/>
                <w:szCs w:val="18"/>
              </w:rPr>
            </w:pPr>
            <w:r w:rsidRPr="008D6CB5">
              <w:rPr>
                <w:rFonts w:ascii="Book Antiqua" w:eastAsia="Arial" w:hAnsi="Book Antiqua" w:cs="Arial"/>
                <w:color w:val="000000"/>
                <w:sz w:val="18"/>
                <w:szCs w:val="18"/>
              </w:rPr>
              <w:t>Dostępne prądy:</w:t>
            </w:r>
          </w:p>
          <w:p w14:paraId="2A1C77B4"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Galwaniczny,</w:t>
            </w:r>
          </w:p>
          <w:p w14:paraId="2128F522"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Diadynamiczne (DF, MF, CP, LP, RS, CP-ISO),</w:t>
            </w:r>
          </w:p>
          <w:p w14:paraId="3B50CA6E"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proofErr w:type="spellStart"/>
            <w:r w:rsidRPr="008D6CB5">
              <w:rPr>
                <w:rFonts w:ascii="Book Antiqua" w:eastAsia="Arial" w:hAnsi="Book Antiqua" w:cs="Arial"/>
                <w:color w:val="000000"/>
                <w:sz w:val="18"/>
                <w:szCs w:val="18"/>
              </w:rPr>
              <w:t>Träberta</w:t>
            </w:r>
            <w:proofErr w:type="spellEnd"/>
            <w:r w:rsidRPr="008D6CB5">
              <w:rPr>
                <w:rFonts w:ascii="Book Antiqua" w:eastAsia="Arial" w:hAnsi="Book Antiqua" w:cs="Arial"/>
                <w:color w:val="000000"/>
                <w:sz w:val="18"/>
                <w:szCs w:val="18"/>
              </w:rPr>
              <w:t>,</w:t>
            </w:r>
          </w:p>
          <w:p w14:paraId="2572B6D4"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Faradaya,</w:t>
            </w:r>
          </w:p>
          <w:p w14:paraId="3CDCA6D4"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NPHV</w:t>
            </w:r>
          </w:p>
          <w:p w14:paraId="77F8D540"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Sekwencje,</w:t>
            </w:r>
          </w:p>
          <w:p w14:paraId="2019E7F8"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proofErr w:type="spellStart"/>
            <w:r w:rsidRPr="008D6CB5">
              <w:rPr>
                <w:rFonts w:ascii="Book Antiqua" w:eastAsia="Arial" w:hAnsi="Book Antiqua" w:cs="Arial"/>
                <w:color w:val="000000"/>
                <w:sz w:val="18"/>
                <w:szCs w:val="18"/>
              </w:rPr>
              <w:t>Neofaradyczny</w:t>
            </w:r>
            <w:proofErr w:type="spellEnd"/>
            <w:r w:rsidRPr="008D6CB5">
              <w:rPr>
                <w:rFonts w:ascii="Book Antiqua" w:eastAsia="Arial" w:hAnsi="Book Antiqua" w:cs="Arial"/>
                <w:color w:val="000000"/>
                <w:sz w:val="18"/>
                <w:szCs w:val="18"/>
              </w:rPr>
              <w:t>,</w:t>
            </w:r>
          </w:p>
          <w:p w14:paraId="1CE4E857"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Rosyjska stymulacja - prąd </w:t>
            </w:r>
            <w:proofErr w:type="spellStart"/>
            <w:r w:rsidRPr="008D6CB5">
              <w:rPr>
                <w:rFonts w:ascii="Book Antiqua" w:eastAsia="Arial" w:hAnsi="Book Antiqua" w:cs="Arial"/>
                <w:color w:val="000000"/>
                <w:sz w:val="18"/>
                <w:szCs w:val="18"/>
              </w:rPr>
              <w:t>Kotza</w:t>
            </w:r>
            <w:proofErr w:type="spellEnd"/>
          </w:p>
          <w:p w14:paraId="14B223E1"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Impulsy trapezoidalne </w:t>
            </w:r>
          </w:p>
          <w:p w14:paraId="11173327"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stymulujące</w:t>
            </w:r>
          </w:p>
          <w:p w14:paraId="42120C6D"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prostokątne</w:t>
            </w:r>
          </w:p>
          <w:p w14:paraId="49738059"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trójkątne</w:t>
            </w:r>
          </w:p>
          <w:p w14:paraId="6F0FAC7F"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Impulsy </w:t>
            </w:r>
            <w:proofErr w:type="spellStart"/>
            <w:r w:rsidRPr="008D6CB5">
              <w:rPr>
                <w:rFonts w:ascii="Book Antiqua" w:eastAsia="Arial" w:hAnsi="Book Antiqua" w:cs="Arial"/>
                <w:color w:val="000000"/>
                <w:sz w:val="18"/>
                <w:szCs w:val="18"/>
              </w:rPr>
              <w:t>eksponencjalne</w:t>
            </w:r>
            <w:proofErr w:type="spellEnd"/>
          </w:p>
          <w:p w14:paraId="47597FFE"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ze wzrostem ekspotencjalnym</w:t>
            </w:r>
          </w:p>
          <w:p w14:paraId="4F9016DA"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Impulsy łączone </w:t>
            </w:r>
          </w:p>
          <w:p w14:paraId="65C99265"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Przerywane</w:t>
            </w:r>
          </w:p>
          <w:p w14:paraId="0102076F"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TENS (symetryczny, falujący, asymetryczny, </w:t>
            </w:r>
            <w:proofErr w:type="spellStart"/>
            <w:r w:rsidRPr="008D6CB5">
              <w:rPr>
                <w:rFonts w:ascii="Book Antiqua" w:eastAsia="Arial" w:hAnsi="Book Antiqua" w:cs="Arial"/>
                <w:color w:val="000000"/>
                <w:sz w:val="18"/>
                <w:szCs w:val="18"/>
              </w:rPr>
              <w:t>bursty</w:t>
            </w:r>
            <w:proofErr w:type="spellEnd"/>
            <w:r w:rsidRPr="008D6CB5">
              <w:rPr>
                <w:rFonts w:ascii="Book Antiqua" w:eastAsia="Arial" w:hAnsi="Book Antiqua" w:cs="Arial"/>
                <w:color w:val="000000"/>
                <w:sz w:val="18"/>
                <w:szCs w:val="18"/>
              </w:rPr>
              <w:t>),</w:t>
            </w:r>
          </w:p>
          <w:p w14:paraId="45E3DF87"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2-polowa interferencja</w:t>
            </w:r>
          </w:p>
          <w:p w14:paraId="52030C58"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4-polowa interferencja</w:t>
            </w:r>
          </w:p>
          <w:p w14:paraId="59FD6A27"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proofErr w:type="spellStart"/>
            <w:r w:rsidRPr="008D6CB5">
              <w:rPr>
                <w:rFonts w:ascii="Book Antiqua" w:eastAsia="Arial" w:hAnsi="Book Antiqua" w:cs="Arial"/>
                <w:color w:val="000000"/>
                <w:sz w:val="18"/>
                <w:szCs w:val="18"/>
              </w:rPr>
              <w:t>Izoplanarne</w:t>
            </w:r>
            <w:proofErr w:type="spellEnd"/>
            <w:r w:rsidRPr="008D6CB5">
              <w:rPr>
                <w:rFonts w:ascii="Book Antiqua" w:eastAsia="Arial" w:hAnsi="Book Antiqua" w:cs="Arial"/>
                <w:color w:val="000000"/>
                <w:sz w:val="18"/>
                <w:szCs w:val="18"/>
              </w:rPr>
              <w:t xml:space="preserve"> pole wektorowe</w:t>
            </w:r>
          </w:p>
          <w:p w14:paraId="69DE405E"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Fale o średniej częstotliwości </w:t>
            </w:r>
          </w:p>
          <w:p w14:paraId="7FA3467E"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HVT</w:t>
            </w:r>
          </w:p>
          <w:p w14:paraId="35D43C0C"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Impulsy IG</w:t>
            </w:r>
          </w:p>
          <w:p w14:paraId="2A105DF8"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Modulowany prąd impulsowy </w:t>
            </w:r>
          </w:p>
          <w:p w14:paraId="50F1C31E"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Prąd VMS</w:t>
            </w:r>
          </w:p>
          <w:p w14:paraId="65D72F70"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Prąd </w:t>
            </w:r>
            <w:proofErr w:type="spellStart"/>
            <w:r w:rsidRPr="008D6CB5">
              <w:rPr>
                <w:rFonts w:ascii="Book Antiqua" w:eastAsia="Arial" w:hAnsi="Book Antiqua" w:cs="Arial"/>
                <w:color w:val="000000"/>
                <w:sz w:val="18"/>
                <w:szCs w:val="18"/>
              </w:rPr>
              <w:t>Kotza</w:t>
            </w:r>
            <w:proofErr w:type="spellEnd"/>
          </w:p>
          <w:p w14:paraId="0B43B7DA"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EPIR</w:t>
            </w:r>
          </w:p>
          <w:p w14:paraId="3FF0E9B5"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Prąd </w:t>
            </w:r>
            <w:proofErr w:type="spellStart"/>
            <w:r w:rsidRPr="008D6CB5">
              <w:rPr>
                <w:rFonts w:ascii="Book Antiqua" w:eastAsia="Arial" w:hAnsi="Book Antiqua" w:cs="Arial"/>
                <w:color w:val="000000"/>
                <w:sz w:val="18"/>
                <w:szCs w:val="18"/>
              </w:rPr>
              <w:t>Leduca</w:t>
            </w:r>
            <w:proofErr w:type="spellEnd"/>
          </w:p>
          <w:p w14:paraId="1842917C"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Fale H</w:t>
            </w:r>
          </w:p>
          <w:p w14:paraId="4CD3F586"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Mikroprądy </w:t>
            </w:r>
          </w:p>
          <w:p w14:paraId="7A7EE759"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Stymulacja spastyczna wg </w:t>
            </w:r>
            <w:proofErr w:type="spellStart"/>
            <w:r w:rsidRPr="008D6CB5">
              <w:rPr>
                <w:rFonts w:ascii="Book Antiqua" w:eastAsia="Arial" w:hAnsi="Book Antiqua" w:cs="Arial"/>
                <w:color w:val="000000"/>
                <w:sz w:val="18"/>
                <w:szCs w:val="18"/>
              </w:rPr>
              <w:t>Hufschmidta</w:t>
            </w:r>
            <w:proofErr w:type="spellEnd"/>
          </w:p>
          <w:p w14:paraId="717E4115" w14:textId="77777777" w:rsidR="001A59AC" w:rsidRPr="008D6CB5" w:rsidRDefault="001A59AC" w:rsidP="00F9690B">
            <w:pPr>
              <w:numPr>
                <w:ilvl w:val="0"/>
                <w:numId w:val="3"/>
              </w:numPr>
              <w:pBdr>
                <w:top w:val="nil"/>
                <w:left w:val="nil"/>
                <w:bottom w:val="nil"/>
                <w:right w:val="nil"/>
                <w:between w:val="nil"/>
              </w:pBdr>
              <w:ind w:left="177" w:hanging="283"/>
              <w:rPr>
                <w:rFonts w:ascii="Book Antiqua" w:hAnsi="Book Antiqua"/>
                <w:color w:val="000000"/>
                <w:sz w:val="18"/>
                <w:szCs w:val="18"/>
              </w:rPr>
            </w:pPr>
            <w:r w:rsidRPr="008D6CB5">
              <w:rPr>
                <w:rFonts w:ascii="Book Antiqua" w:eastAsia="Arial" w:hAnsi="Book Antiqua" w:cs="Arial"/>
                <w:color w:val="000000"/>
                <w:sz w:val="18"/>
                <w:szCs w:val="18"/>
              </w:rPr>
              <w:t xml:space="preserve">Stymulacja spastyczna wg </w:t>
            </w:r>
            <w:proofErr w:type="spellStart"/>
            <w:r w:rsidRPr="008D6CB5">
              <w:rPr>
                <w:rFonts w:ascii="Book Antiqua" w:eastAsia="Arial" w:hAnsi="Book Antiqua" w:cs="Arial"/>
                <w:color w:val="000000"/>
                <w:sz w:val="18"/>
                <w:szCs w:val="18"/>
              </w:rPr>
              <w:t>Jantscha</w:t>
            </w:r>
            <w:proofErr w:type="spellEnd"/>
          </w:p>
          <w:p w14:paraId="2201F712" w14:textId="0454A126" w:rsidR="001A59AC" w:rsidRPr="008D6CB5" w:rsidRDefault="001A59AC" w:rsidP="00F9690B">
            <w:pPr>
              <w:pStyle w:val="Textbody"/>
              <w:numPr>
                <w:ilvl w:val="0"/>
                <w:numId w:val="3"/>
              </w:numPr>
              <w:spacing w:after="0"/>
              <w:ind w:left="177" w:hanging="283"/>
              <w:rPr>
                <w:rFonts w:ascii="Book Antiqua" w:hAnsi="Book Antiqua" w:cstheme="minorHAnsi"/>
                <w:color w:val="000000"/>
                <w:sz w:val="18"/>
                <w:szCs w:val="18"/>
              </w:rPr>
            </w:pPr>
            <w:r w:rsidRPr="008D6CB5">
              <w:rPr>
                <w:rFonts w:ascii="Book Antiqua" w:eastAsia="Arial" w:hAnsi="Book Antiqua" w:cs="Arial"/>
                <w:color w:val="000000"/>
                <w:sz w:val="18"/>
                <w:szCs w:val="18"/>
              </w:rPr>
              <w:t>Elektrodiagnostyka</w:t>
            </w:r>
          </w:p>
          <w:p w14:paraId="3DB6D16C" w14:textId="03877FA2" w:rsidR="001A59AC" w:rsidRPr="008D6CB5" w:rsidRDefault="001A59AC"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Prosta zmiana polaryzacji elektrod</w:t>
            </w:r>
          </w:p>
          <w:p w14:paraId="0038280C" w14:textId="188BECB6" w:rsidR="001A59AC" w:rsidRPr="008D6CB5" w:rsidRDefault="001A59AC"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Tryb prądu stałego (cc) i stałego napięcia (cv)</w:t>
            </w:r>
          </w:p>
          <w:p w14:paraId="4B04BA63" w14:textId="3B4B367C" w:rsidR="001A59AC" w:rsidRPr="008D6CB5" w:rsidRDefault="001A59AC"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Programowalne sekwencje (zestawy) prądów</w:t>
            </w:r>
          </w:p>
          <w:p w14:paraId="4F75FF19" w14:textId="00D9B767" w:rsidR="001A59AC"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Elektrodiagnostyka: Krzywa I/t reobaza i chronaksja, punkt motoryczny, współczynnik akomodacji.</w:t>
            </w:r>
          </w:p>
          <w:p w14:paraId="3B5D894A" w14:textId="6E4874E8"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Test jakości elektrod</w:t>
            </w:r>
          </w:p>
          <w:p w14:paraId="6CB9EB7A" w14:textId="2AA4A199"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Współpraca z aparatem podciśnieniowym VAC</w:t>
            </w:r>
          </w:p>
          <w:p w14:paraId="08D8367D" w14:textId="2687FB64"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Sygnały dźwiękowe</w:t>
            </w:r>
          </w:p>
          <w:p w14:paraId="49C3ED1D" w14:textId="5918ED88"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Kontrola kontaktu elektrod ze skórą</w:t>
            </w:r>
          </w:p>
          <w:p w14:paraId="2C5D5359" w14:textId="7F101EB4"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Regulacja kontrastu ekranu</w:t>
            </w:r>
          </w:p>
          <w:p w14:paraId="2876E943" w14:textId="1FF78C81"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Możliwość zmiany kolorów ekranu</w:t>
            </w:r>
          </w:p>
          <w:p w14:paraId="76D5FDBD" w14:textId="5D7718E2"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Podgląd (interpretacja graficzna) płynącego prądu</w:t>
            </w:r>
          </w:p>
          <w:p w14:paraId="3D026B4C" w14:textId="2926AD37"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Płynna modyfikacja parametrów prądów</w:t>
            </w:r>
          </w:p>
          <w:p w14:paraId="4BCFD459" w14:textId="2F522699"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Sekwencje zapisywane przez użytkownika (minimum 150)</w:t>
            </w:r>
          </w:p>
          <w:p w14:paraId="7D9F84EF" w14:textId="5FC5F3F0"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Historia ostatnich 20 zabiegów</w:t>
            </w:r>
          </w:p>
          <w:p w14:paraId="482C33D3" w14:textId="01A0F660"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lastRenderedPageBreak/>
              <w:t>Bank programów terapeutycznych zapisanych w pamięci aparatu (gotowe diagnozy)</w:t>
            </w:r>
          </w:p>
          <w:p w14:paraId="1718843D" w14:textId="17A0FA79"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Możliwość tworzenia i zapisywania własnych programów terapeutycznych (minimum 500</w:t>
            </w:r>
            <w:r w:rsidRPr="008D6CB5">
              <w:rPr>
                <w:rFonts w:ascii="Book Antiqua" w:eastAsia="Arial" w:hAnsi="Book Antiqua" w:cs="Arial"/>
                <w:color w:val="000000"/>
                <w:sz w:val="18"/>
                <w:szCs w:val="18"/>
              </w:rPr>
              <w:t>)</w:t>
            </w:r>
          </w:p>
          <w:p w14:paraId="15B5B67F" w14:textId="4E45B265"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Kolorowa encyklopedia terapeutyczna z rysunkami anatomicznymi z dokładnie opisanymi jednostkami chorobowymi i zalecaną systematyką prowadzenia zabiegów (ilość, częstotliwość)</w:t>
            </w:r>
          </w:p>
          <w:p w14:paraId="62D9BB82" w14:textId="19F0527F"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Klasyfikacja protokołów według efektów terapeutycznych</w:t>
            </w:r>
          </w:p>
          <w:p w14:paraId="33998564" w14:textId="5141F0B2"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Możliwość definiowania własnego hasła bezpieczeństwa w aparacie</w:t>
            </w:r>
          </w:p>
          <w:p w14:paraId="69BBADA9" w14:textId="491FECCB"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 xml:space="preserve">Wybór dźwięków, regulacja głośności, automatyczne wyłączanie  </w:t>
            </w:r>
          </w:p>
          <w:p w14:paraId="68CC0CE6" w14:textId="73BC7944"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Wielojęzyczne menu</w:t>
            </w:r>
          </w:p>
          <w:p w14:paraId="20852C5A" w14:textId="3ACEFA24"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Możliwość swobodnej modyfikacji parametrów elektroterapii</w:t>
            </w:r>
          </w:p>
          <w:p w14:paraId="315F0634" w14:textId="1D02B7E2"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Identyfikacja i test akcesoriów</w:t>
            </w:r>
          </w:p>
          <w:p w14:paraId="0C552D1A" w14:textId="7ED32ADC"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Obsługa aparatu oraz instrukcja w języku polskim</w:t>
            </w:r>
          </w:p>
          <w:p w14:paraId="062024C6" w14:textId="58327E5F"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Klasa bezpieczeństwa II ( wg IEC 536 )</w:t>
            </w:r>
          </w:p>
          <w:p w14:paraId="2426D8E8" w14:textId="356E2FBD"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 xml:space="preserve">Zasilanie 100-240v , 50-60 </w:t>
            </w:r>
            <w:proofErr w:type="spellStart"/>
            <w:r w:rsidRPr="008D6CB5">
              <w:rPr>
                <w:rFonts w:ascii="Book Antiqua" w:eastAsia="Arial" w:hAnsi="Book Antiqua" w:cs="Arial"/>
                <w:color w:val="000000"/>
                <w:sz w:val="18"/>
                <w:szCs w:val="18"/>
              </w:rPr>
              <w:t>Hz</w:t>
            </w:r>
            <w:proofErr w:type="spellEnd"/>
          </w:p>
          <w:p w14:paraId="5F2A2CD7" w14:textId="244E0BAE" w:rsidR="002C7B23" w:rsidRPr="008D6CB5" w:rsidRDefault="002C7B23"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Wymiary 380 x 190 x 260 mm</w:t>
            </w:r>
          </w:p>
          <w:p w14:paraId="6122CBAE" w14:textId="0EECB844" w:rsidR="00F9690B" w:rsidRPr="008D6CB5" w:rsidRDefault="00F9690B" w:rsidP="00F9690B">
            <w:pPr>
              <w:pStyle w:val="Textbody"/>
              <w:spacing w:after="0"/>
              <w:rPr>
                <w:rFonts w:ascii="Book Antiqua" w:eastAsia="Arial" w:hAnsi="Book Antiqua" w:cs="Arial"/>
                <w:color w:val="000000"/>
                <w:sz w:val="18"/>
                <w:szCs w:val="18"/>
              </w:rPr>
            </w:pPr>
            <w:r w:rsidRPr="008D6CB5">
              <w:rPr>
                <w:rFonts w:ascii="Book Antiqua" w:eastAsia="Arial" w:hAnsi="Book Antiqua" w:cs="Arial"/>
                <w:color w:val="000000"/>
                <w:sz w:val="18"/>
                <w:szCs w:val="18"/>
              </w:rPr>
              <w:t>Możliwość zasilania akumulatorowego</w:t>
            </w:r>
          </w:p>
          <w:p w14:paraId="6FFFCB00" w14:textId="7E99323A" w:rsidR="00DE6C35" w:rsidRPr="008D6CB5" w:rsidRDefault="00F9690B" w:rsidP="00F9690B">
            <w:pPr>
              <w:pStyle w:val="Textbody"/>
              <w:spacing w:after="0"/>
              <w:rPr>
                <w:rFonts w:ascii="Book Antiqua" w:hAnsi="Book Antiqua" w:cstheme="minorHAnsi"/>
                <w:bCs/>
                <w:sz w:val="18"/>
                <w:szCs w:val="18"/>
              </w:rPr>
            </w:pPr>
            <w:r w:rsidRPr="008D6CB5">
              <w:rPr>
                <w:rFonts w:ascii="Book Antiqua" w:eastAsia="Arial" w:hAnsi="Book Antiqua" w:cs="Arial"/>
                <w:color w:val="000000"/>
                <w:sz w:val="18"/>
                <w:szCs w:val="18"/>
              </w:rPr>
              <w:t>Autoryzacja serwisowa producenta</w:t>
            </w:r>
          </w:p>
        </w:tc>
        <w:tc>
          <w:tcPr>
            <w:tcW w:w="709" w:type="dxa"/>
            <w:tcBorders>
              <w:bottom w:val="single" w:sz="4" w:space="0" w:color="auto"/>
            </w:tcBorders>
            <w:shd w:val="clear" w:color="auto" w:fill="auto"/>
            <w:vAlign w:val="center"/>
          </w:tcPr>
          <w:p w14:paraId="431BB709"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tcBorders>
              <w:bottom w:val="single" w:sz="4" w:space="0" w:color="auto"/>
            </w:tcBorders>
            <w:shd w:val="clear" w:color="auto" w:fill="auto"/>
            <w:vAlign w:val="center"/>
          </w:tcPr>
          <w:p w14:paraId="1949ADD0" w14:textId="77777777" w:rsidR="00DE6C35" w:rsidRPr="008D6CB5" w:rsidRDefault="00DE6C35" w:rsidP="00755A80">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8D6CB5" w:rsidRPr="008D6CB5" w14:paraId="3AC9FF51" w14:textId="77777777" w:rsidTr="00226EBF">
        <w:trPr>
          <w:jc w:val="center"/>
        </w:trPr>
        <w:tc>
          <w:tcPr>
            <w:tcW w:w="561" w:type="dxa"/>
            <w:shd w:val="clear" w:color="auto" w:fill="auto"/>
            <w:vAlign w:val="center"/>
          </w:tcPr>
          <w:p w14:paraId="4F22CFD3" w14:textId="4B0C6D98" w:rsidR="008D6CB5" w:rsidRPr="008D6CB5" w:rsidRDefault="008D6CB5" w:rsidP="008D6CB5">
            <w:pPr>
              <w:rPr>
                <w:rFonts w:ascii="Book Antiqua" w:hAnsi="Book Antiqua" w:cstheme="minorHAnsi"/>
                <w:sz w:val="18"/>
                <w:szCs w:val="18"/>
              </w:rPr>
            </w:pPr>
            <w:r w:rsidRPr="008D6CB5">
              <w:rPr>
                <w:rFonts w:ascii="Book Antiqua" w:hAnsi="Book Antiqua" w:cstheme="minorHAnsi"/>
                <w:sz w:val="18"/>
                <w:szCs w:val="18"/>
              </w:rPr>
              <w:t>30</w:t>
            </w:r>
          </w:p>
        </w:tc>
        <w:tc>
          <w:tcPr>
            <w:tcW w:w="2409" w:type="dxa"/>
            <w:tcBorders>
              <w:bottom w:val="single" w:sz="4" w:space="0" w:color="auto"/>
            </w:tcBorders>
            <w:shd w:val="clear" w:color="auto" w:fill="auto"/>
            <w:vAlign w:val="center"/>
          </w:tcPr>
          <w:p w14:paraId="058BBB15" w14:textId="36D53616" w:rsidR="008D6CB5" w:rsidRPr="008D6CB5" w:rsidRDefault="008D6CB5" w:rsidP="008D6CB5">
            <w:pPr>
              <w:pBdr>
                <w:top w:val="nil"/>
                <w:left w:val="nil"/>
                <w:bottom w:val="nil"/>
                <w:right w:val="nil"/>
                <w:between w:val="nil"/>
              </w:pBdr>
              <w:spacing w:after="60" w:line="360" w:lineRule="auto"/>
              <w:rPr>
                <w:rFonts w:ascii="Book Antiqua" w:eastAsia="Arial" w:hAnsi="Book Antiqua" w:cs="Arial"/>
                <w:b/>
                <w:color w:val="000000"/>
                <w:sz w:val="18"/>
                <w:szCs w:val="18"/>
              </w:rPr>
            </w:pPr>
            <w:r w:rsidRPr="008D6CB5">
              <w:rPr>
                <w:rFonts w:ascii="Book Antiqua" w:hAnsi="Book Antiqua" w:cstheme="minorHAnsi"/>
                <w:b/>
                <w:bCs/>
                <w:color w:val="000000"/>
                <w:sz w:val="18"/>
                <w:szCs w:val="18"/>
              </w:rPr>
              <w:t>Wyposażenie rehabilitacyjne</w:t>
            </w:r>
            <w:r w:rsidRPr="008D6CB5">
              <w:rPr>
                <w:rFonts w:ascii="Book Antiqua" w:hAnsi="Book Antiqua" w:cstheme="minorHAnsi"/>
                <w:color w:val="000000"/>
                <w:sz w:val="18"/>
                <w:szCs w:val="18"/>
              </w:rPr>
              <w:br/>
            </w:r>
          </w:p>
        </w:tc>
        <w:tc>
          <w:tcPr>
            <w:tcW w:w="5530" w:type="dxa"/>
            <w:tcBorders>
              <w:bottom w:val="single" w:sz="4" w:space="0" w:color="auto"/>
            </w:tcBorders>
          </w:tcPr>
          <w:p w14:paraId="5C94B78B" w14:textId="08CB6965" w:rsidR="008D6CB5" w:rsidRPr="008D6CB5" w:rsidRDefault="008D6CB5" w:rsidP="008D6CB5">
            <w:pPr>
              <w:pStyle w:val="Textbody"/>
              <w:spacing w:after="0"/>
              <w:rPr>
                <w:rFonts w:ascii="Book Antiqua" w:eastAsia="Arial" w:hAnsi="Book Antiqua" w:cs="Arial"/>
                <w:color w:val="000000"/>
                <w:sz w:val="18"/>
                <w:szCs w:val="18"/>
              </w:rPr>
            </w:pPr>
            <w:proofErr w:type="spellStart"/>
            <w:r w:rsidRPr="008D6CB5">
              <w:rPr>
                <w:rFonts w:ascii="Book Antiqua" w:hAnsi="Book Antiqua" w:cstheme="minorHAnsi"/>
                <w:b/>
                <w:bCs/>
                <w:color w:val="000000"/>
                <w:sz w:val="18"/>
                <w:szCs w:val="18"/>
              </w:rPr>
              <w:t>Osprzet</w:t>
            </w:r>
            <w:proofErr w:type="spellEnd"/>
            <w:r w:rsidRPr="008D6CB5">
              <w:rPr>
                <w:rFonts w:ascii="Book Antiqua" w:hAnsi="Book Antiqua" w:cstheme="minorHAnsi"/>
                <w:b/>
                <w:bCs/>
                <w:color w:val="000000"/>
                <w:sz w:val="18"/>
                <w:szCs w:val="18"/>
              </w:rPr>
              <w:t xml:space="preserve"> do </w:t>
            </w:r>
            <w:proofErr w:type="spellStart"/>
            <w:r w:rsidRPr="008D6CB5">
              <w:rPr>
                <w:rFonts w:ascii="Book Antiqua" w:hAnsi="Book Antiqua" w:cstheme="minorHAnsi"/>
                <w:b/>
                <w:bCs/>
                <w:color w:val="000000"/>
                <w:sz w:val="18"/>
                <w:szCs w:val="18"/>
              </w:rPr>
              <w:t>UGUL'a</w:t>
            </w:r>
            <w:proofErr w:type="spellEnd"/>
            <w:r w:rsidRPr="008D6CB5">
              <w:rPr>
                <w:rFonts w:ascii="Book Antiqua" w:hAnsi="Book Antiqua" w:cstheme="minorHAnsi"/>
                <w:color w:val="000000"/>
                <w:sz w:val="18"/>
                <w:szCs w:val="18"/>
              </w:rPr>
              <w:br/>
            </w:r>
            <w:r w:rsidRPr="008D6CB5">
              <w:rPr>
                <w:rFonts w:ascii="Book Antiqua" w:hAnsi="Book Antiqua" w:cstheme="minorHAnsi"/>
                <w:color w:val="000000"/>
                <w:sz w:val="18"/>
                <w:szCs w:val="18"/>
                <w:u w:val="single"/>
              </w:rPr>
              <w:t>Zestaw zawiera:</w:t>
            </w:r>
            <w:r w:rsidRPr="008D6CB5">
              <w:rPr>
                <w:rFonts w:ascii="Book Antiqua" w:hAnsi="Book Antiqua" w:cstheme="minorHAnsi"/>
                <w:color w:val="000000"/>
                <w:sz w:val="18"/>
                <w:szCs w:val="18"/>
              </w:rPr>
              <w:br/>
              <w:t xml:space="preserve">Linka do </w:t>
            </w:r>
            <w:proofErr w:type="spellStart"/>
            <w:r w:rsidRPr="008D6CB5">
              <w:rPr>
                <w:rFonts w:ascii="Book Antiqua" w:hAnsi="Book Antiqua" w:cstheme="minorHAnsi"/>
                <w:color w:val="000000"/>
                <w:sz w:val="18"/>
                <w:szCs w:val="18"/>
              </w:rPr>
              <w:t>zawieszeń</w:t>
            </w:r>
            <w:proofErr w:type="spellEnd"/>
            <w:r w:rsidRPr="008D6CB5">
              <w:rPr>
                <w:rFonts w:ascii="Book Antiqua" w:hAnsi="Book Antiqua" w:cstheme="minorHAnsi"/>
                <w:color w:val="000000"/>
                <w:sz w:val="18"/>
                <w:szCs w:val="18"/>
              </w:rPr>
              <w:t xml:space="preserve"> 1,6 m - 10szt.</w:t>
            </w:r>
            <w:r w:rsidRPr="008D6CB5">
              <w:rPr>
                <w:rFonts w:ascii="Book Antiqua" w:hAnsi="Book Antiqua" w:cstheme="minorHAnsi"/>
                <w:color w:val="000000"/>
                <w:sz w:val="18"/>
                <w:szCs w:val="18"/>
              </w:rPr>
              <w:br/>
              <w:t xml:space="preserve">Linka do </w:t>
            </w:r>
            <w:proofErr w:type="spellStart"/>
            <w:r w:rsidRPr="008D6CB5">
              <w:rPr>
                <w:rFonts w:ascii="Book Antiqua" w:hAnsi="Book Antiqua" w:cstheme="minorHAnsi"/>
                <w:color w:val="000000"/>
                <w:sz w:val="18"/>
                <w:szCs w:val="18"/>
              </w:rPr>
              <w:t>zawieszeń</w:t>
            </w:r>
            <w:proofErr w:type="spellEnd"/>
            <w:r w:rsidRPr="008D6CB5">
              <w:rPr>
                <w:rFonts w:ascii="Book Antiqua" w:hAnsi="Book Antiqua" w:cstheme="minorHAnsi"/>
                <w:color w:val="000000"/>
                <w:sz w:val="18"/>
                <w:szCs w:val="18"/>
              </w:rPr>
              <w:t xml:space="preserve"> 0,96 m - 2szt.</w:t>
            </w:r>
            <w:r w:rsidRPr="008D6CB5">
              <w:rPr>
                <w:rFonts w:ascii="Book Antiqua" w:hAnsi="Book Antiqua" w:cstheme="minorHAnsi"/>
                <w:color w:val="000000"/>
                <w:sz w:val="18"/>
                <w:szCs w:val="18"/>
              </w:rPr>
              <w:br/>
              <w:t xml:space="preserve">Linka do ćwiczeń </w:t>
            </w:r>
            <w:proofErr w:type="spellStart"/>
            <w:r w:rsidRPr="008D6CB5">
              <w:rPr>
                <w:rFonts w:ascii="Book Antiqua" w:hAnsi="Book Antiqua" w:cstheme="minorHAnsi"/>
                <w:color w:val="000000"/>
                <w:sz w:val="18"/>
                <w:szCs w:val="18"/>
              </w:rPr>
              <w:t>samowspomaganych</w:t>
            </w:r>
            <w:proofErr w:type="spellEnd"/>
            <w:r w:rsidRPr="008D6CB5">
              <w:rPr>
                <w:rFonts w:ascii="Book Antiqua" w:hAnsi="Book Antiqua" w:cstheme="minorHAnsi"/>
                <w:color w:val="000000"/>
                <w:sz w:val="18"/>
                <w:szCs w:val="18"/>
              </w:rPr>
              <w:t xml:space="preserve"> 2,25 m - 1szt.</w:t>
            </w:r>
            <w:r w:rsidRPr="008D6CB5">
              <w:rPr>
                <w:rFonts w:ascii="Book Antiqua" w:hAnsi="Book Antiqua" w:cstheme="minorHAnsi"/>
                <w:color w:val="000000"/>
                <w:sz w:val="18"/>
                <w:szCs w:val="18"/>
              </w:rPr>
              <w:br/>
              <w:t xml:space="preserve">Linka do ćwiczeń oporowych i </w:t>
            </w:r>
            <w:proofErr w:type="spellStart"/>
            <w:r w:rsidRPr="008D6CB5">
              <w:rPr>
                <w:rFonts w:ascii="Book Antiqua" w:hAnsi="Book Antiqua" w:cstheme="minorHAnsi"/>
                <w:color w:val="000000"/>
                <w:sz w:val="18"/>
                <w:szCs w:val="18"/>
              </w:rPr>
              <w:t>samowsp</w:t>
            </w:r>
            <w:proofErr w:type="spellEnd"/>
            <w:r w:rsidRPr="008D6CB5">
              <w:rPr>
                <w:rFonts w:ascii="Book Antiqua" w:hAnsi="Book Antiqua" w:cstheme="minorHAnsi"/>
                <w:color w:val="000000"/>
                <w:sz w:val="18"/>
                <w:szCs w:val="18"/>
              </w:rPr>
              <w:t>. 5,5 m - 1szt.</w:t>
            </w:r>
            <w:r w:rsidRPr="008D6CB5">
              <w:rPr>
                <w:rFonts w:ascii="Book Antiqua" w:hAnsi="Book Antiqua" w:cstheme="minorHAnsi"/>
                <w:color w:val="000000"/>
                <w:sz w:val="18"/>
                <w:szCs w:val="18"/>
              </w:rPr>
              <w:br/>
              <w:t>Linka do ćwiczeń oporowych  3,5 m - 2szt.</w:t>
            </w:r>
            <w:r w:rsidRPr="008D6CB5">
              <w:rPr>
                <w:rFonts w:ascii="Book Antiqua" w:hAnsi="Book Antiqua" w:cstheme="minorHAnsi"/>
                <w:color w:val="000000"/>
                <w:sz w:val="18"/>
                <w:szCs w:val="18"/>
              </w:rPr>
              <w:br/>
              <w:t>Podwieszka przedramion i podudzi 0,11 x 0,47 m -  4szt.</w:t>
            </w:r>
            <w:r w:rsidRPr="008D6CB5">
              <w:rPr>
                <w:rFonts w:ascii="Book Antiqua" w:hAnsi="Book Antiqua" w:cstheme="minorHAnsi"/>
                <w:color w:val="000000"/>
                <w:sz w:val="18"/>
                <w:szCs w:val="18"/>
              </w:rPr>
              <w:br/>
              <w:t>Podwieszka ramion i ud 0,57 x 0,15 m - 4szt.</w:t>
            </w:r>
            <w:r w:rsidRPr="008D6CB5">
              <w:rPr>
                <w:rFonts w:ascii="Book Antiqua" w:hAnsi="Book Antiqua" w:cstheme="minorHAnsi"/>
                <w:color w:val="000000"/>
                <w:sz w:val="18"/>
                <w:szCs w:val="18"/>
              </w:rPr>
              <w:br/>
              <w:t>Podwieszka pod miednicę 0,9 x 0,22 m - 1szt.</w:t>
            </w:r>
            <w:r w:rsidRPr="008D6CB5">
              <w:rPr>
                <w:rFonts w:ascii="Book Antiqua" w:hAnsi="Book Antiqua" w:cstheme="minorHAnsi"/>
                <w:color w:val="000000"/>
                <w:sz w:val="18"/>
                <w:szCs w:val="18"/>
              </w:rPr>
              <w:br/>
              <w:t>Podwieszka pod klatkę piersiową 0,78x0,24x0,11m - 1szt.</w:t>
            </w:r>
            <w:r w:rsidRPr="008D6CB5">
              <w:rPr>
                <w:rFonts w:ascii="Book Antiqua" w:hAnsi="Book Antiqua" w:cstheme="minorHAnsi"/>
                <w:color w:val="000000"/>
                <w:sz w:val="18"/>
                <w:szCs w:val="18"/>
              </w:rPr>
              <w:br/>
              <w:t>Podwieszka pod głowę 0,62 x 0,17 m - 1szt.</w:t>
            </w:r>
            <w:r w:rsidRPr="008D6CB5">
              <w:rPr>
                <w:rFonts w:ascii="Book Antiqua" w:hAnsi="Book Antiqua" w:cstheme="minorHAnsi"/>
                <w:color w:val="000000"/>
                <w:sz w:val="18"/>
                <w:szCs w:val="18"/>
              </w:rPr>
              <w:br/>
              <w:t>Podwieszka wąska pod stopę 0,6 x 0,54 m - 2szt.</w:t>
            </w:r>
            <w:r w:rsidRPr="008D6CB5">
              <w:rPr>
                <w:rFonts w:ascii="Book Antiqua" w:hAnsi="Book Antiqua" w:cstheme="minorHAnsi"/>
                <w:color w:val="000000"/>
                <w:sz w:val="18"/>
                <w:szCs w:val="18"/>
              </w:rPr>
              <w:br/>
              <w:t>Podwieszka dwustawowa - 2szt.</w:t>
            </w:r>
            <w:r w:rsidRPr="008D6CB5">
              <w:rPr>
                <w:rFonts w:ascii="Book Antiqua" w:hAnsi="Book Antiqua" w:cstheme="minorHAnsi"/>
                <w:color w:val="000000"/>
                <w:sz w:val="18"/>
                <w:szCs w:val="18"/>
              </w:rPr>
              <w:br/>
              <w:t>Uniwersalny pas do wyciągu za miednicę - 1szt.</w:t>
            </w:r>
            <w:r w:rsidRPr="008D6CB5">
              <w:rPr>
                <w:rFonts w:ascii="Book Antiqua" w:hAnsi="Book Antiqua" w:cstheme="minorHAnsi"/>
                <w:color w:val="000000"/>
                <w:sz w:val="18"/>
                <w:szCs w:val="18"/>
              </w:rPr>
              <w:br/>
              <w:t>Kamaszek do ćwiczeń i wyciągów - 1szt.</w:t>
            </w:r>
            <w:r w:rsidRPr="008D6CB5">
              <w:rPr>
                <w:rFonts w:ascii="Book Antiqua" w:hAnsi="Book Antiqua" w:cstheme="minorHAnsi"/>
                <w:color w:val="000000"/>
                <w:sz w:val="18"/>
                <w:szCs w:val="18"/>
              </w:rPr>
              <w:br/>
              <w:t>Obciążnik 0,5 kg - 2szt.</w:t>
            </w:r>
            <w:r w:rsidRPr="008D6CB5">
              <w:rPr>
                <w:rFonts w:ascii="Book Antiqua" w:hAnsi="Book Antiqua" w:cstheme="minorHAnsi"/>
                <w:color w:val="000000"/>
                <w:sz w:val="18"/>
                <w:szCs w:val="18"/>
              </w:rPr>
              <w:br/>
              <w:t>Obciążnik 1,0 kg - 2szt.</w:t>
            </w:r>
            <w:r w:rsidRPr="008D6CB5">
              <w:rPr>
                <w:rFonts w:ascii="Book Antiqua" w:hAnsi="Book Antiqua" w:cstheme="minorHAnsi"/>
                <w:color w:val="000000"/>
                <w:sz w:val="18"/>
                <w:szCs w:val="18"/>
              </w:rPr>
              <w:br/>
              <w:t>Obciążnik 1,5 kg - 1szt.</w:t>
            </w:r>
            <w:r w:rsidRPr="008D6CB5">
              <w:rPr>
                <w:rFonts w:ascii="Book Antiqua" w:hAnsi="Book Antiqua" w:cstheme="minorHAnsi"/>
                <w:color w:val="000000"/>
                <w:sz w:val="18"/>
                <w:szCs w:val="18"/>
              </w:rPr>
              <w:br/>
              <w:t>Obciążnik 2,0 kg - 1szt.</w:t>
            </w:r>
            <w:r w:rsidRPr="008D6CB5">
              <w:rPr>
                <w:rFonts w:ascii="Book Antiqua" w:hAnsi="Book Antiqua" w:cstheme="minorHAnsi"/>
                <w:color w:val="000000"/>
                <w:sz w:val="18"/>
                <w:szCs w:val="18"/>
              </w:rPr>
              <w:br/>
              <w:t>Obciążnik 2,5 kg - 1szt.</w:t>
            </w:r>
            <w:r w:rsidRPr="008D6CB5">
              <w:rPr>
                <w:rFonts w:ascii="Book Antiqua" w:hAnsi="Book Antiqua" w:cstheme="minorHAnsi"/>
                <w:color w:val="000000"/>
                <w:sz w:val="18"/>
                <w:szCs w:val="18"/>
              </w:rPr>
              <w:br/>
              <w:t>Obciążnik 3,0 kg -1szt.</w:t>
            </w:r>
            <w:r w:rsidRPr="008D6CB5">
              <w:rPr>
                <w:rFonts w:ascii="Book Antiqua" w:hAnsi="Book Antiqua" w:cstheme="minorHAnsi"/>
                <w:color w:val="000000"/>
                <w:sz w:val="18"/>
                <w:szCs w:val="18"/>
              </w:rPr>
              <w:br/>
              <w:t>Mankiet nadgarstkowy 0,25 x 0,08 m - 1szt.</w:t>
            </w:r>
            <w:r w:rsidRPr="008D6CB5">
              <w:rPr>
                <w:rFonts w:ascii="Book Antiqua" w:hAnsi="Book Antiqua" w:cstheme="minorHAnsi"/>
                <w:color w:val="000000"/>
                <w:sz w:val="18"/>
                <w:szCs w:val="18"/>
              </w:rPr>
              <w:br/>
              <w:t xml:space="preserve">Mankiet </w:t>
            </w:r>
            <w:proofErr w:type="spellStart"/>
            <w:r w:rsidRPr="008D6CB5">
              <w:rPr>
                <w:rFonts w:ascii="Book Antiqua" w:hAnsi="Book Antiqua" w:cstheme="minorHAnsi"/>
                <w:color w:val="000000"/>
                <w:sz w:val="18"/>
                <w:szCs w:val="18"/>
              </w:rPr>
              <w:t>nadkostkowy</w:t>
            </w:r>
            <w:proofErr w:type="spellEnd"/>
            <w:r w:rsidRPr="008D6CB5">
              <w:rPr>
                <w:rFonts w:ascii="Book Antiqua" w:hAnsi="Book Antiqua" w:cstheme="minorHAnsi"/>
                <w:color w:val="000000"/>
                <w:sz w:val="18"/>
                <w:szCs w:val="18"/>
              </w:rPr>
              <w:t xml:space="preserve"> 0,33 x 0,1 m - 1szt.</w:t>
            </w:r>
            <w:r w:rsidRPr="008D6CB5">
              <w:rPr>
                <w:rFonts w:ascii="Book Antiqua" w:hAnsi="Book Antiqua" w:cstheme="minorHAnsi"/>
                <w:color w:val="000000"/>
                <w:sz w:val="18"/>
                <w:szCs w:val="18"/>
              </w:rPr>
              <w:br/>
              <w:t>Mankiet udowy 0,48 x 0,11 m -1szt.</w:t>
            </w:r>
            <w:r w:rsidRPr="008D6CB5">
              <w:rPr>
                <w:rFonts w:ascii="Book Antiqua" w:hAnsi="Book Antiqua" w:cstheme="minorHAnsi"/>
                <w:color w:val="000000"/>
                <w:sz w:val="18"/>
                <w:szCs w:val="18"/>
              </w:rPr>
              <w:br/>
              <w:t xml:space="preserve">Esik- hak do </w:t>
            </w:r>
            <w:proofErr w:type="spellStart"/>
            <w:r w:rsidRPr="008D6CB5">
              <w:rPr>
                <w:rFonts w:ascii="Book Antiqua" w:hAnsi="Book Antiqua" w:cstheme="minorHAnsi"/>
                <w:color w:val="000000"/>
                <w:sz w:val="18"/>
                <w:szCs w:val="18"/>
              </w:rPr>
              <w:t>zawieszeń</w:t>
            </w:r>
            <w:proofErr w:type="spellEnd"/>
            <w:r w:rsidRPr="008D6CB5">
              <w:rPr>
                <w:rFonts w:ascii="Book Antiqua" w:hAnsi="Book Antiqua" w:cstheme="minorHAnsi"/>
                <w:color w:val="000000"/>
                <w:sz w:val="18"/>
                <w:szCs w:val="18"/>
              </w:rPr>
              <w:t xml:space="preserve"> - 30szt.</w:t>
            </w:r>
          </w:p>
        </w:tc>
        <w:tc>
          <w:tcPr>
            <w:tcW w:w="709" w:type="dxa"/>
            <w:tcBorders>
              <w:bottom w:val="single" w:sz="4" w:space="0" w:color="auto"/>
            </w:tcBorders>
            <w:shd w:val="clear" w:color="auto" w:fill="auto"/>
            <w:vAlign w:val="center"/>
          </w:tcPr>
          <w:p w14:paraId="50524210" w14:textId="16B94973" w:rsidR="008D6CB5" w:rsidRPr="008D6CB5" w:rsidRDefault="008D6CB5" w:rsidP="008D6CB5">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1</w:t>
            </w:r>
          </w:p>
        </w:tc>
        <w:tc>
          <w:tcPr>
            <w:tcW w:w="577" w:type="dxa"/>
            <w:gridSpan w:val="2"/>
            <w:tcBorders>
              <w:bottom w:val="single" w:sz="4" w:space="0" w:color="auto"/>
            </w:tcBorders>
            <w:shd w:val="clear" w:color="auto" w:fill="auto"/>
            <w:vAlign w:val="center"/>
          </w:tcPr>
          <w:p w14:paraId="7EBD2F3C" w14:textId="5D437B25" w:rsidR="008D6CB5" w:rsidRPr="008D6CB5" w:rsidRDefault="008D6CB5" w:rsidP="008D6CB5">
            <w:pPr>
              <w:pStyle w:val="Textbody"/>
              <w:spacing w:after="0"/>
              <w:jc w:val="center"/>
              <w:rPr>
                <w:rFonts w:ascii="Book Antiqua" w:hAnsi="Book Antiqua" w:cstheme="minorHAnsi"/>
                <w:bCs/>
                <w:sz w:val="18"/>
                <w:szCs w:val="18"/>
              </w:rPr>
            </w:pPr>
            <w:proofErr w:type="spellStart"/>
            <w:r w:rsidRPr="008D6CB5">
              <w:rPr>
                <w:rFonts w:ascii="Book Antiqua" w:hAnsi="Book Antiqua" w:cstheme="minorHAnsi"/>
                <w:bCs/>
                <w:sz w:val="18"/>
                <w:szCs w:val="18"/>
              </w:rPr>
              <w:t>kpl</w:t>
            </w:r>
            <w:proofErr w:type="spellEnd"/>
            <w:r w:rsidRPr="008D6CB5">
              <w:rPr>
                <w:rFonts w:ascii="Book Antiqua" w:hAnsi="Book Antiqua" w:cstheme="minorHAnsi"/>
                <w:bCs/>
                <w:sz w:val="18"/>
                <w:szCs w:val="18"/>
              </w:rPr>
              <w:t>.</w:t>
            </w:r>
          </w:p>
        </w:tc>
      </w:tr>
      <w:tr w:rsidR="008D6CB5" w:rsidRPr="008D6CB5" w14:paraId="4A18E7DB" w14:textId="77777777" w:rsidTr="00226EBF">
        <w:trPr>
          <w:jc w:val="center"/>
        </w:trPr>
        <w:tc>
          <w:tcPr>
            <w:tcW w:w="561" w:type="dxa"/>
            <w:tcBorders>
              <w:bottom w:val="nil"/>
            </w:tcBorders>
            <w:shd w:val="clear" w:color="auto" w:fill="auto"/>
            <w:vAlign w:val="center"/>
          </w:tcPr>
          <w:p w14:paraId="59B4C85C" w14:textId="6A227DB9" w:rsidR="008D6CB5" w:rsidRPr="008D6CB5" w:rsidRDefault="008D6CB5" w:rsidP="008D6CB5">
            <w:pPr>
              <w:rPr>
                <w:rFonts w:ascii="Book Antiqua" w:hAnsi="Book Antiqua" w:cstheme="minorHAnsi"/>
                <w:sz w:val="18"/>
                <w:szCs w:val="18"/>
              </w:rPr>
            </w:pPr>
            <w:r w:rsidRPr="008D6CB5">
              <w:rPr>
                <w:rFonts w:ascii="Book Antiqua" w:hAnsi="Book Antiqua" w:cstheme="minorHAnsi"/>
                <w:sz w:val="18"/>
                <w:szCs w:val="18"/>
              </w:rPr>
              <w:t>31</w:t>
            </w:r>
          </w:p>
        </w:tc>
        <w:tc>
          <w:tcPr>
            <w:tcW w:w="2409" w:type="dxa"/>
            <w:tcBorders>
              <w:bottom w:val="single" w:sz="4" w:space="0" w:color="auto"/>
            </w:tcBorders>
            <w:shd w:val="clear" w:color="auto" w:fill="auto"/>
            <w:vAlign w:val="center"/>
          </w:tcPr>
          <w:p w14:paraId="07776604" w14:textId="55BDCB8E" w:rsidR="008D6CB5" w:rsidRPr="008D6CB5" w:rsidRDefault="008D6CB5" w:rsidP="008D6CB5">
            <w:pPr>
              <w:rPr>
                <w:rFonts w:ascii="Book Antiqua" w:hAnsi="Book Antiqua" w:cstheme="minorHAnsi"/>
                <w:color w:val="000000"/>
                <w:sz w:val="18"/>
                <w:szCs w:val="18"/>
              </w:rPr>
            </w:pPr>
            <w:r w:rsidRPr="008D6CB5">
              <w:rPr>
                <w:rFonts w:ascii="Book Antiqua" w:hAnsi="Book Antiqua" w:cstheme="minorHAnsi"/>
                <w:sz w:val="18"/>
                <w:szCs w:val="18"/>
              </w:rPr>
              <w:t xml:space="preserve">Aparat EKG </w:t>
            </w:r>
          </w:p>
          <w:p w14:paraId="033DC673" w14:textId="29CE6235" w:rsidR="008D6CB5" w:rsidRPr="008D6CB5" w:rsidRDefault="008D6CB5" w:rsidP="008D6CB5">
            <w:pPr>
              <w:rPr>
                <w:rFonts w:ascii="Book Antiqua" w:hAnsi="Book Antiqua" w:cstheme="minorHAnsi"/>
                <w:color w:val="000000"/>
                <w:sz w:val="18"/>
                <w:szCs w:val="18"/>
              </w:rPr>
            </w:pPr>
          </w:p>
        </w:tc>
        <w:tc>
          <w:tcPr>
            <w:tcW w:w="5530" w:type="dxa"/>
            <w:tcBorders>
              <w:bottom w:val="single" w:sz="4" w:space="0" w:color="auto"/>
            </w:tcBorders>
          </w:tcPr>
          <w:p w14:paraId="0F7E077E" w14:textId="3E68BD78"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Aparat 12-kanałowy</w:t>
            </w:r>
          </w:p>
          <w:p w14:paraId="25511839" w14:textId="784DFFC4"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Kolorowy ekran </w:t>
            </w:r>
            <w:proofErr w:type="spellStart"/>
            <w:r w:rsidRPr="008D6CB5">
              <w:rPr>
                <w:rFonts w:ascii="Book Antiqua" w:hAnsi="Book Antiqua"/>
                <w:sz w:val="18"/>
                <w:szCs w:val="18"/>
              </w:rPr>
              <w:t>graficzny-dotykowy</w:t>
            </w:r>
            <w:proofErr w:type="spellEnd"/>
            <w:r w:rsidRPr="008D6CB5">
              <w:rPr>
                <w:rFonts w:ascii="Book Antiqua" w:hAnsi="Book Antiqua"/>
                <w:sz w:val="18"/>
                <w:szCs w:val="18"/>
              </w:rPr>
              <w:t xml:space="preserve"> LCD z możliwością podglądu 3, 6, 12 </w:t>
            </w:r>
            <w:proofErr w:type="spellStart"/>
            <w:r w:rsidRPr="008D6CB5">
              <w:rPr>
                <w:rFonts w:ascii="Book Antiqua" w:hAnsi="Book Antiqua"/>
                <w:sz w:val="18"/>
                <w:szCs w:val="18"/>
              </w:rPr>
              <w:t>odprowadzeń</w:t>
            </w:r>
            <w:proofErr w:type="spellEnd"/>
            <w:r w:rsidRPr="008D6CB5">
              <w:rPr>
                <w:rFonts w:ascii="Book Antiqua" w:hAnsi="Book Antiqua"/>
                <w:sz w:val="18"/>
                <w:szCs w:val="18"/>
              </w:rPr>
              <w:t xml:space="preserve"> (oraz informacjami tekstowymi o parametrach zapisu i  wydruku oraz kontakcie każdej elektrody ze skórą)</w:t>
            </w:r>
          </w:p>
          <w:p w14:paraId="6359FDE8" w14:textId="624E676D"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Wymiar ekranu 5,7”</w:t>
            </w:r>
          </w:p>
          <w:p w14:paraId="74E2B3D6" w14:textId="09297BFB"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Rozdzielczość ekranu (punkty 640 x 480)</w:t>
            </w:r>
          </w:p>
          <w:p w14:paraId="17860176" w14:textId="122AA9E2"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Klawiatura kombinowana alfanumeryczna i funkcyjna ekran dotykowy</w:t>
            </w:r>
          </w:p>
          <w:p w14:paraId="09C3EB7E" w14:textId="69C2AE9E"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Interfejs RS232, USB, opcjonalnie LAN i WI-FI</w:t>
            </w:r>
          </w:p>
          <w:p w14:paraId="6CB1C57A" w14:textId="563B2942"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Kontrola kontaktu każdej elektrody ze skórą</w:t>
            </w:r>
          </w:p>
          <w:p w14:paraId="36AAA3CA" w14:textId="010CEC19"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Wymiary (mm) - 330x270x74</w:t>
            </w:r>
          </w:p>
          <w:p w14:paraId="67CA378C" w14:textId="2C0341DC"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Zasilanie sieciowo-akumulatorowe</w:t>
            </w:r>
          </w:p>
          <w:p w14:paraId="14026253" w14:textId="44B6A7C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Waga od 1,3kg do 3,2 kg</w:t>
            </w:r>
          </w:p>
          <w:p w14:paraId="2E4EBDE8" w14:textId="42C0A359"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Zasilanie 115V/230V, 50Hz</w:t>
            </w:r>
          </w:p>
          <w:p w14:paraId="73477674" w14:textId="42BFC245"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lastRenderedPageBreak/>
              <w:t>Szerokość papieru 112 mm</w:t>
            </w:r>
          </w:p>
          <w:p w14:paraId="518CA390" w14:textId="4560621F"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Rodzaj papieru - rolka/ A4 po podłączeniu drukarki pod USB</w:t>
            </w:r>
          </w:p>
          <w:p w14:paraId="1DA10BEA" w14:textId="6C65BFA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Rodzaj wydruku - termiczny / zewnętrzna drukarka atramentowa lub laserowa</w:t>
            </w:r>
          </w:p>
          <w:p w14:paraId="1675B585" w14:textId="7462149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Prędkość przesuwu papieru (mm/s) 5; 10; 25; 50</w:t>
            </w:r>
          </w:p>
          <w:p w14:paraId="71BC3220" w14:textId="57B5BD82"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Rejestracja jednoczasowa sygnału EKG z 12 </w:t>
            </w:r>
            <w:proofErr w:type="spellStart"/>
            <w:r w:rsidRPr="008D6CB5">
              <w:rPr>
                <w:rFonts w:ascii="Book Antiqua" w:hAnsi="Book Antiqua"/>
                <w:sz w:val="18"/>
                <w:szCs w:val="18"/>
              </w:rPr>
              <w:t>odprowadzeń</w:t>
            </w:r>
            <w:proofErr w:type="spellEnd"/>
            <w:r w:rsidRPr="008D6CB5">
              <w:rPr>
                <w:rFonts w:ascii="Book Antiqua" w:hAnsi="Book Antiqua"/>
                <w:sz w:val="18"/>
                <w:szCs w:val="18"/>
              </w:rPr>
              <w:t xml:space="preserve"> wg </w:t>
            </w:r>
            <w:proofErr w:type="spellStart"/>
            <w:r w:rsidRPr="008D6CB5">
              <w:rPr>
                <w:rFonts w:ascii="Book Antiqua" w:hAnsi="Book Antiqua"/>
                <w:sz w:val="18"/>
                <w:szCs w:val="18"/>
              </w:rPr>
              <w:t>Eithovena</w:t>
            </w:r>
            <w:proofErr w:type="spellEnd"/>
            <w:r w:rsidRPr="008D6CB5">
              <w:rPr>
                <w:rFonts w:ascii="Book Antiqua" w:hAnsi="Book Antiqua"/>
                <w:sz w:val="18"/>
                <w:szCs w:val="18"/>
              </w:rPr>
              <w:t>, Goldberga, Wilsona</w:t>
            </w:r>
          </w:p>
          <w:p w14:paraId="7233F96B" w14:textId="76F55A4A"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Ilość kanałów: 3, 4, 6, 12</w:t>
            </w:r>
          </w:p>
          <w:p w14:paraId="3D95C39E" w14:textId="28178F40"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Ilość </w:t>
            </w:r>
            <w:proofErr w:type="spellStart"/>
            <w:r w:rsidRPr="008D6CB5">
              <w:rPr>
                <w:rFonts w:ascii="Book Antiqua" w:hAnsi="Book Antiqua"/>
                <w:sz w:val="18"/>
                <w:szCs w:val="18"/>
              </w:rPr>
              <w:t>odprowadzeń</w:t>
            </w:r>
            <w:proofErr w:type="spellEnd"/>
            <w:r w:rsidRPr="008D6CB5">
              <w:rPr>
                <w:rFonts w:ascii="Book Antiqua" w:hAnsi="Book Antiqua"/>
                <w:sz w:val="18"/>
                <w:szCs w:val="18"/>
              </w:rPr>
              <w:t xml:space="preserve"> – 12</w:t>
            </w:r>
          </w:p>
          <w:p w14:paraId="05C73A14" w14:textId="7A6F362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Ilość wyświetlanych </w:t>
            </w:r>
            <w:proofErr w:type="spellStart"/>
            <w:r w:rsidRPr="008D6CB5">
              <w:rPr>
                <w:rFonts w:ascii="Book Antiqua" w:hAnsi="Book Antiqua"/>
                <w:sz w:val="18"/>
                <w:szCs w:val="18"/>
              </w:rPr>
              <w:t>odprowadzeń</w:t>
            </w:r>
            <w:proofErr w:type="spellEnd"/>
            <w:r w:rsidRPr="008D6CB5">
              <w:rPr>
                <w:rFonts w:ascii="Book Antiqua" w:hAnsi="Book Antiqua"/>
                <w:sz w:val="18"/>
                <w:szCs w:val="18"/>
              </w:rPr>
              <w:t xml:space="preserve"> 3,6,12</w:t>
            </w:r>
          </w:p>
          <w:p w14:paraId="0BFEAB33" w14:textId="3C22BD44"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Ilość drukowanych </w:t>
            </w:r>
            <w:proofErr w:type="spellStart"/>
            <w:r w:rsidRPr="008D6CB5">
              <w:rPr>
                <w:rFonts w:ascii="Book Antiqua" w:hAnsi="Book Antiqua"/>
                <w:sz w:val="18"/>
                <w:szCs w:val="18"/>
              </w:rPr>
              <w:t>odprowadzeń</w:t>
            </w:r>
            <w:proofErr w:type="spellEnd"/>
            <w:r w:rsidRPr="008D6CB5">
              <w:rPr>
                <w:rFonts w:ascii="Book Antiqua" w:hAnsi="Book Antiqua"/>
                <w:sz w:val="18"/>
                <w:szCs w:val="18"/>
              </w:rPr>
              <w:t xml:space="preserve"> – 3,4,6,12, 3x4+1, 3x4+2, 3x4+3, 4x3+1, 6x2+1, 6x2+2</w:t>
            </w:r>
          </w:p>
          <w:p w14:paraId="1BC39BCB" w14:textId="3C8B8C7E"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Rejestracja w trybie automatycznym: czas rzeczywisty, czas </w:t>
            </w:r>
            <w:proofErr w:type="spellStart"/>
            <w:r w:rsidRPr="008D6CB5">
              <w:rPr>
                <w:rFonts w:ascii="Book Antiqua" w:hAnsi="Book Antiqua"/>
                <w:sz w:val="18"/>
                <w:szCs w:val="18"/>
              </w:rPr>
              <w:t>synchro</w:t>
            </w:r>
            <w:proofErr w:type="spellEnd"/>
          </w:p>
          <w:p w14:paraId="50999EBB" w14:textId="34B83A6A"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Detekcja kardiostymulatorów</w:t>
            </w:r>
          </w:p>
          <w:p w14:paraId="1AA5BE64" w14:textId="35AC0028"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Czułość (mm/</w:t>
            </w:r>
            <w:proofErr w:type="spellStart"/>
            <w:r w:rsidRPr="008D6CB5">
              <w:rPr>
                <w:rFonts w:ascii="Book Antiqua" w:hAnsi="Book Antiqua"/>
                <w:sz w:val="18"/>
                <w:szCs w:val="18"/>
              </w:rPr>
              <w:t>mV</w:t>
            </w:r>
            <w:proofErr w:type="spellEnd"/>
            <w:r w:rsidRPr="008D6CB5">
              <w:rPr>
                <w:rFonts w:ascii="Book Antiqua" w:hAnsi="Book Antiqua"/>
                <w:sz w:val="18"/>
                <w:szCs w:val="18"/>
              </w:rPr>
              <w:t>): 2,5; 5; 10; 20</w:t>
            </w:r>
          </w:p>
          <w:p w14:paraId="228ECFE8" w14:textId="6BA547F5"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Filtr zakłóceń sieciowych (</w:t>
            </w:r>
            <w:proofErr w:type="spellStart"/>
            <w:r w:rsidRPr="008D6CB5">
              <w:rPr>
                <w:rFonts w:ascii="Book Antiqua" w:hAnsi="Book Antiqua"/>
                <w:sz w:val="18"/>
                <w:szCs w:val="18"/>
              </w:rPr>
              <w:t>Hz</w:t>
            </w:r>
            <w:proofErr w:type="spellEnd"/>
            <w:r w:rsidRPr="008D6CB5">
              <w:rPr>
                <w:rFonts w:ascii="Book Antiqua" w:hAnsi="Book Antiqua"/>
                <w:sz w:val="18"/>
                <w:szCs w:val="18"/>
              </w:rPr>
              <w:t>) 50-60</w:t>
            </w:r>
          </w:p>
          <w:p w14:paraId="3EC6685B" w14:textId="3F05D9D1"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Filtr zakłóceń mięśniowych (</w:t>
            </w:r>
            <w:proofErr w:type="spellStart"/>
            <w:r w:rsidRPr="008D6CB5">
              <w:rPr>
                <w:rFonts w:ascii="Book Antiqua" w:hAnsi="Book Antiqua"/>
                <w:sz w:val="18"/>
                <w:szCs w:val="18"/>
              </w:rPr>
              <w:t>Hz</w:t>
            </w:r>
            <w:proofErr w:type="spellEnd"/>
            <w:r w:rsidRPr="008D6CB5">
              <w:rPr>
                <w:rFonts w:ascii="Book Antiqua" w:hAnsi="Book Antiqua"/>
                <w:sz w:val="18"/>
                <w:szCs w:val="18"/>
              </w:rPr>
              <w:t>) 25; 35</w:t>
            </w:r>
          </w:p>
          <w:p w14:paraId="5E81EEDB" w14:textId="7ECCDEF5"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Filtr izolinii (</w:t>
            </w:r>
            <w:proofErr w:type="spellStart"/>
            <w:r w:rsidRPr="008D6CB5">
              <w:rPr>
                <w:rFonts w:ascii="Book Antiqua" w:hAnsi="Book Antiqua"/>
                <w:sz w:val="18"/>
                <w:szCs w:val="18"/>
              </w:rPr>
              <w:t>Hz</w:t>
            </w:r>
            <w:proofErr w:type="spellEnd"/>
            <w:r w:rsidRPr="008D6CB5">
              <w:rPr>
                <w:rFonts w:ascii="Book Antiqua" w:hAnsi="Book Antiqua"/>
                <w:sz w:val="18"/>
                <w:szCs w:val="18"/>
              </w:rPr>
              <w:t xml:space="preserve">): 0,125(1,5s); 0,25(0,6s); 0,5(0,3s); 1,5(0,1s), </w:t>
            </w:r>
            <w:proofErr w:type="spellStart"/>
            <w:r w:rsidRPr="008D6CB5">
              <w:rPr>
                <w:rFonts w:ascii="Book Antiqua" w:hAnsi="Book Antiqua"/>
                <w:sz w:val="18"/>
                <w:szCs w:val="18"/>
              </w:rPr>
              <w:t>splines</w:t>
            </w:r>
            <w:proofErr w:type="spellEnd"/>
          </w:p>
          <w:p w14:paraId="14924755" w14:textId="2068AFBA"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Filtr </w:t>
            </w:r>
            <w:proofErr w:type="spellStart"/>
            <w:r w:rsidRPr="008D6CB5">
              <w:rPr>
                <w:rFonts w:ascii="Book Antiqua" w:hAnsi="Book Antiqua"/>
                <w:sz w:val="18"/>
                <w:szCs w:val="18"/>
              </w:rPr>
              <w:t>autoadaptacyjny</w:t>
            </w:r>
            <w:proofErr w:type="spellEnd"/>
          </w:p>
          <w:p w14:paraId="6B2A418B" w14:textId="0A849A94"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Sygnał dźwiękowy tętna</w:t>
            </w:r>
          </w:p>
          <w:p w14:paraId="1C2AC59B" w14:textId="223D26CA"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Baza danych min. 500 zapisów EKG za pomocą dołączonego oprogramowania</w:t>
            </w:r>
          </w:p>
          <w:p w14:paraId="1F05CBBB" w14:textId="59C8FFEC"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zapisu i odczytu badań na zewnętrznych nośnikach m.in. Pamięci USB za pomocą dołączonego oprogramowania</w:t>
            </w:r>
          </w:p>
          <w:p w14:paraId="0F0ED734" w14:textId="3F387575"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Profil automatyczny i manualny</w:t>
            </w:r>
          </w:p>
          <w:p w14:paraId="73FED986" w14:textId="4F28E87A"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ustawienia nieograniczonej ilości własnych profili użytkownika</w:t>
            </w:r>
          </w:p>
          <w:p w14:paraId="6F6B7519" w14:textId="6F2C1298"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Tryb LONG (do wykrywania arytmii), długi zapis 1/2 odprowadzenia (minuty) - 10/10</w:t>
            </w:r>
          </w:p>
          <w:p w14:paraId="08D24656" w14:textId="4D0A2F80"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Minimum 10 profili LONG</w:t>
            </w:r>
          </w:p>
          <w:p w14:paraId="1ACD1709" w14:textId="22C066EC"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wydruku bezpośrednio na drukarce laserowej HP</w:t>
            </w:r>
          </w:p>
          <w:p w14:paraId="4A394101" w14:textId="4383D118"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podglądu zapisów EKG i analizą bez drukowania z pamięci aparatu</w:t>
            </w:r>
          </w:p>
          <w:p w14:paraId="32F95631" w14:textId="48FDE71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wykonania kopii badania z pamięci aparatu</w:t>
            </w:r>
          </w:p>
          <w:p w14:paraId="4F96AB14" w14:textId="4A8C0BD6"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wpisania do wydruku danych pacjenta</w:t>
            </w:r>
          </w:p>
          <w:p w14:paraId="79AEF6CB" w14:textId="2C821317"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wpisania do wydruku danych lekarza lub oddziału</w:t>
            </w:r>
          </w:p>
          <w:p w14:paraId="31568BAB" w14:textId="15232111"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rozbudowy o analizę i interpretacje (analiza liczbowa, interpretacja słowna, uśrednianie krzywych EKG, 10 sek. tętna)</w:t>
            </w:r>
          </w:p>
          <w:p w14:paraId="7FB83621" w14:textId="00232864"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Oprogramowanie do komputerowego EKG</w:t>
            </w:r>
          </w:p>
          <w:p w14:paraId="5FD12AD7" w14:textId="7DD7853B"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Współpraca na dzień składania oferty z kompleksową platformą kardiologiczną, w której można wykonać zarówno badania EKG, jak i spirometrię, próbę wysiłkową, </w:t>
            </w:r>
            <w:proofErr w:type="spellStart"/>
            <w:r w:rsidRPr="008D6CB5">
              <w:rPr>
                <w:rFonts w:ascii="Book Antiqua" w:hAnsi="Book Antiqua"/>
                <w:sz w:val="18"/>
                <w:szCs w:val="18"/>
              </w:rPr>
              <w:t>holter</w:t>
            </w:r>
            <w:proofErr w:type="spellEnd"/>
            <w:r w:rsidRPr="008D6CB5">
              <w:rPr>
                <w:rFonts w:ascii="Book Antiqua" w:hAnsi="Book Antiqua"/>
                <w:sz w:val="18"/>
                <w:szCs w:val="18"/>
              </w:rPr>
              <w:t xml:space="preserve"> EKG, </w:t>
            </w:r>
            <w:proofErr w:type="spellStart"/>
            <w:r w:rsidRPr="008D6CB5">
              <w:rPr>
                <w:rFonts w:ascii="Book Antiqua" w:hAnsi="Book Antiqua"/>
                <w:sz w:val="18"/>
                <w:szCs w:val="18"/>
              </w:rPr>
              <w:t>holter</w:t>
            </w:r>
            <w:proofErr w:type="spellEnd"/>
            <w:r w:rsidRPr="008D6CB5">
              <w:rPr>
                <w:rFonts w:ascii="Book Antiqua" w:hAnsi="Book Antiqua"/>
                <w:sz w:val="18"/>
                <w:szCs w:val="18"/>
              </w:rPr>
              <w:t xml:space="preserve"> RR i </w:t>
            </w:r>
            <w:proofErr w:type="spellStart"/>
            <w:r w:rsidRPr="008D6CB5">
              <w:rPr>
                <w:rFonts w:ascii="Book Antiqua" w:hAnsi="Book Antiqua"/>
                <w:sz w:val="18"/>
                <w:szCs w:val="18"/>
              </w:rPr>
              <w:t>ergospirometrię</w:t>
            </w:r>
            <w:proofErr w:type="spellEnd"/>
            <w:r w:rsidRPr="008D6CB5">
              <w:rPr>
                <w:rFonts w:ascii="Book Antiqua" w:hAnsi="Book Antiqua"/>
                <w:sz w:val="18"/>
                <w:szCs w:val="18"/>
              </w:rPr>
              <w:t>.</w:t>
            </w:r>
          </w:p>
          <w:p w14:paraId="501F1961" w14:textId="5CA9D144"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rozbudowy o zestaw do prowadzenia prób wysiłkowych</w:t>
            </w:r>
          </w:p>
          <w:p w14:paraId="79CE01BB" w14:textId="11198D57"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Częstotliwość próbkowania: 2000 </w:t>
            </w:r>
            <w:proofErr w:type="spellStart"/>
            <w:r w:rsidRPr="008D6CB5">
              <w:rPr>
                <w:rFonts w:ascii="Book Antiqua" w:hAnsi="Book Antiqua"/>
                <w:sz w:val="18"/>
                <w:szCs w:val="18"/>
              </w:rPr>
              <w:t>Hz</w:t>
            </w:r>
            <w:proofErr w:type="spellEnd"/>
          </w:p>
          <w:p w14:paraId="1C4FF363" w14:textId="581F85DE"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Możliwość rozbudowy o wewnętrzny moduł spirometryczny (pełna spirometria wdechowo-wydechowa, 49 parametrów</w:t>
            </w:r>
          </w:p>
          <w:p w14:paraId="4C5F860A" w14:textId="1FF085A9"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Częstotliwość wzorcowa – 0,05 Hz-170 </w:t>
            </w:r>
            <w:proofErr w:type="spellStart"/>
            <w:r w:rsidRPr="008D6CB5">
              <w:rPr>
                <w:rFonts w:ascii="Book Antiqua" w:hAnsi="Book Antiqua"/>
                <w:sz w:val="18"/>
                <w:szCs w:val="18"/>
              </w:rPr>
              <w:t>Hz</w:t>
            </w:r>
            <w:proofErr w:type="spellEnd"/>
          </w:p>
          <w:p w14:paraId="694467D4" w14:textId="1228BA03"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Rozdzielczość cyfrowa -  3,9 </w:t>
            </w:r>
            <w:proofErr w:type="spellStart"/>
            <w:r w:rsidRPr="008D6CB5">
              <w:rPr>
                <w:rFonts w:ascii="Book Antiqua" w:hAnsi="Book Antiqua"/>
                <w:sz w:val="18"/>
                <w:szCs w:val="18"/>
              </w:rPr>
              <w:t>μV</w:t>
            </w:r>
            <w:proofErr w:type="spellEnd"/>
          </w:p>
          <w:p w14:paraId="3F74AD54" w14:textId="03BC63A8"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Przetwarzanie analogowo-cyfrowe A/d 13 bitów</w:t>
            </w:r>
          </w:p>
          <w:p w14:paraId="6D47DA80" w14:textId="7169A91B" w:rsidR="008D6CB5" w:rsidRPr="008D6CB5" w:rsidRDefault="008D6CB5" w:rsidP="008D6CB5">
            <w:pPr>
              <w:pStyle w:val="Textbody"/>
              <w:spacing w:after="0"/>
              <w:rPr>
                <w:rFonts w:ascii="Book Antiqua" w:hAnsi="Book Antiqua"/>
                <w:sz w:val="18"/>
                <w:szCs w:val="18"/>
              </w:rPr>
            </w:pPr>
            <w:r w:rsidRPr="008D6CB5">
              <w:rPr>
                <w:rFonts w:ascii="Book Antiqua" w:hAnsi="Book Antiqua"/>
                <w:sz w:val="18"/>
                <w:szCs w:val="18"/>
              </w:rPr>
              <w:t xml:space="preserve">Detekcja kardiostymulatora 100 </w:t>
            </w:r>
            <w:proofErr w:type="spellStart"/>
            <w:r w:rsidRPr="008D6CB5">
              <w:rPr>
                <w:rFonts w:ascii="Book Antiqua" w:hAnsi="Book Antiqua"/>
                <w:sz w:val="18"/>
                <w:szCs w:val="18"/>
              </w:rPr>
              <w:t>μs</w:t>
            </w:r>
            <w:proofErr w:type="spellEnd"/>
            <w:r w:rsidRPr="008D6CB5">
              <w:rPr>
                <w:rFonts w:ascii="Book Antiqua" w:hAnsi="Book Antiqua"/>
                <w:sz w:val="18"/>
                <w:szCs w:val="18"/>
              </w:rPr>
              <w:t xml:space="preserve">/40000 </w:t>
            </w:r>
            <w:proofErr w:type="spellStart"/>
            <w:r w:rsidRPr="008D6CB5">
              <w:rPr>
                <w:rFonts w:ascii="Book Antiqua" w:hAnsi="Book Antiqua"/>
                <w:sz w:val="18"/>
                <w:szCs w:val="18"/>
              </w:rPr>
              <w:t>Hz</w:t>
            </w:r>
            <w:proofErr w:type="spellEnd"/>
          </w:p>
          <w:p w14:paraId="40BCFE27" w14:textId="6ECE4A48" w:rsidR="008D6CB5" w:rsidRPr="008D6CB5" w:rsidRDefault="008D6CB5" w:rsidP="008D6CB5">
            <w:pPr>
              <w:pStyle w:val="Textbody"/>
              <w:spacing w:after="0"/>
              <w:rPr>
                <w:rFonts w:ascii="Book Antiqua" w:hAnsi="Book Antiqua" w:cstheme="minorHAnsi"/>
                <w:sz w:val="18"/>
                <w:szCs w:val="18"/>
              </w:rPr>
            </w:pPr>
            <w:r w:rsidRPr="008D6CB5">
              <w:rPr>
                <w:rFonts w:ascii="Book Antiqua" w:hAnsi="Book Antiqua"/>
                <w:sz w:val="18"/>
                <w:szCs w:val="18"/>
              </w:rPr>
              <w:t>Wózek dedykowany do aparatu</w:t>
            </w:r>
          </w:p>
        </w:tc>
        <w:tc>
          <w:tcPr>
            <w:tcW w:w="709" w:type="dxa"/>
            <w:tcBorders>
              <w:bottom w:val="single" w:sz="4" w:space="0" w:color="auto"/>
            </w:tcBorders>
            <w:shd w:val="clear" w:color="auto" w:fill="auto"/>
            <w:vAlign w:val="center"/>
          </w:tcPr>
          <w:p w14:paraId="2D6EFB9B" w14:textId="77777777" w:rsidR="008D6CB5" w:rsidRPr="008D6CB5" w:rsidRDefault="008D6CB5" w:rsidP="008D6CB5">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lastRenderedPageBreak/>
              <w:t>1</w:t>
            </w:r>
          </w:p>
        </w:tc>
        <w:tc>
          <w:tcPr>
            <w:tcW w:w="577" w:type="dxa"/>
            <w:gridSpan w:val="2"/>
            <w:tcBorders>
              <w:bottom w:val="single" w:sz="4" w:space="0" w:color="auto"/>
            </w:tcBorders>
            <w:shd w:val="clear" w:color="auto" w:fill="auto"/>
            <w:vAlign w:val="center"/>
          </w:tcPr>
          <w:p w14:paraId="15B73032" w14:textId="77777777" w:rsidR="008D6CB5" w:rsidRPr="008D6CB5" w:rsidRDefault="008D6CB5" w:rsidP="008D6CB5">
            <w:pPr>
              <w:pStyle w:val="Textbody"/>
              <w:spacing w:after="0"/>
              <w:jc w:val="center"/>
              <w:rPr>
                <w:rFonts w:ascii="Book Antiqua" w:hAnsi="Book Antiqua" w:cstheme="minorHAnsi"/>
                <w:bCs/>
                <w:sz w:val="18"/>
                <w:szCs w:val="18"/>
              </w:rPr>
            </w:pPr>
            <w:r w:rsidRPr="008D6CB5">
              <w:rPr>
                <w:rFonts w:ascii="Book Antiqua" w:hAnsi="Book Antiqua" w:cstheme="minorHAnsi"/>
                <w:bCs/>
                <w:sz w:val="18"/>
                <w:szCs w:val="18"/>
              </w:rPr>
              <w:t>szt.</w:t>
            </w:r>
          </w:p>
        </w:tc>
      </w:tr>
      <w:tr w:rsidR="008D6CB5" w:rsidRPr="008D6CB5" w14:paraId="30DAD71F" w14:textId="77777777" w:rsidTr="00226EBF">
        <w:trPr>
          <w:jc w:val="center"/>
        </w:trPr>
        <w:tc>
          <w:tcPr>
            <w:tcW w:w="561" w:type="dxa"/>
            <w:tcBorders>
              <w:top w:val="nil"/>
              <w:left w:val="nil"/>
              <w:bottom w:val="nil"/>
              <w:right w:val="nil"/>
            </w:tcBorders>
            <w:shd w:val="clear" w:color="auto" w:fill="auto"/>
            <w:vAlign w:val="center"/>
          </w:tcPr>
          <w:p w14:paraId="38838FE1" w14:textId="77777777" w:rsidR="008D6CB5" w:rsidRPr="008D6CB5" w:rsidRDefault="008D6CB5" w:rsidP="008D6CB5">
            <w:pPr>
              <w:rPr>
                <w:rFonts w:ascii="Book Antiqua" w:hAnsi="Book Antiqua" w:cstheme="minorHAnsi"/>
                <w:sz w:val="18"/>
                <w:szCs w:val="18"/>
              </w:rPr>
            </w:pPr>
          </w:p>
        </w:tc>
        <w:tc>
          <w:tcPr>
            <w:tcW w:w="2409" w:type="dxa"/>
            <w:tcBorders>
              <w:top w:val="single" w:sz="4" w:space="0" w:color="auto"/>
              <w:left w:val="nil"/>
              <w:bottom w:val="nil"/>
              <w:right w:val="nil"/>
            </w:tcBorders>
            <w:shd w:val="clear" w:color="auto" w:fill="auto"/>
            <w:vAlign w:val="center"/>
          </w:tcPr>
          <w:p w14:paraId="2A3383FB" w14:textId="77777777" w:rsidR="008D6CB5" w:rsidRPr="008D6CB5" w:rsidRDefault="008D6CB5" w:rsidP="008D6CB5">
            <w:pPr>
              <w:rPr>
                <w:rFonts w:ascii="Book Antiqua" w:hAnsi="Book Antiqua" w:cstheme="minorHAnsi"/>
                <w:b/>
                <w:bCs/>
                <w:color w:val="000000"/>
                <w:sz w:val="18"/>
                <w:szCs w:val="18"/>
              </w:rPr>
            </w:pPr>
          </w:p>
        </w:tc>
        <w:tc>
          <w:tcPr>
            <w:tcW w:w="5530" w:type="dxa"/>
            <w:tcBorders>
              <w:top w:val="single" w:sz="4" w:space="0" w:color="auto"/>
              <w:left w:val="nil"/>
              <w:bottom w:val="nil"/>
              <w:right w:val="nil"/>
            </w:tcBorders>
          </w:tcPr>
          <w:p w14:paraId="155AF47A" w14:textId="77777777" w:rsidR="008D6CB5" w:rsidRPr="008D6CB5" w:rsidRDefault="008D6CB5" w:rsidP="008D6CB5">
            <w:pPr>
              <w:pStyle w:val="Textbody"/>
              <w:spacing w:after="0"/>
              <w:rPr>
                <w:rFonts w:ascii="Book Antiqua" w:hAnsi="Book Antiqua" w:cstheme="minorHAnsi"/>
                <w:b/>
                <w:bCs/>
                <w:color w:val="000000"/>
                <w:sz w:val="18"/>
                <w:szCs w:val="18"/>
              </w:rPr>
            </w:pPr>
          </w:p>
        </w:tc>
        <w:tc>
          <w:tcPr>
            <w:tcW w:w="709" w:type="dxa"/>
            <w:tcBorders>
              <w:top w:val="single" w:sz="4" w:space="0" w:color="auto"/>
              <w:left w:val="nil"/>
              <w:bottom w:val="nil"/>
              <w:right w:val="nil"/>
            </w:tcBorders>
            <w:shd w:val="clear" w:color="auto" w:fill="auto"/>
            <w:vAlign w:val="center"/>
          </w:tcPr>
          <w:p w14:paraId="5D6199F3" w14:textId="77777777" w:rsidR="008D6CB5" w:rsidRPr="008D6CB5" w:rsidRDefault="008D6CB5" w:rsidP="008D6CB5">
            <w:pPr>
              <w:pStyle w:val="Textbody"/>
              <w:spacing w:after="0"/>
              <w:jc w:val="center"/>
              <w:rPr>
                <w:rFonts w:ascii="Book Antiqua" w:hAnsi="Book Antiqua" w:cstheme="minorHAnsi"/>
                <w:bCs/>
                <w:sz w:val="18"/>
                <w:szCs w:val="18"/>
              </w:rPr>
            </w:pPr>
          </w:p>
        </w:tc>
        <w:tc>
          <w:tcPr>
            <w:tcW w:w="577" w:type="dxa"/>
            <w:gridSpan w:val="2"/>
            <w:tcBorders>
              <w:top w:val="single" w:sz="4" w:space="0" w:color="auto"/>
              <w:left w:val="nil"/>
              <w:bottom w:val="nil"/>
              <w:right w:val="nil"/>
            </w:tcBorders>
            <w:shd w:val="clear" w:color="auto" w:fill="auto"/>
            <w:vAlign w:val="center"/>
          </w:tcPr>
          <w:p w14:paraId="045BF0DF" w14:textId="77777777" w:rsidR="008D6CB5" w:rsidRPr="008D6CB5" w:rsidRDefault="008D6CB5" w:rsidP="008D6CB5">
            <w:pPr>
              <w:pStyle w:val="Textbody"/>
              <w:spacing w:after="0"/>
              <w:jc w:val="center"/>
              <w:rPr>
                <w:rFonts w:ascii="Book Antiqua" w:hAnsi="Book Antiqua" w:cstheme="minorHAnsi"/>
                <w:bCs/>
                <w:sz w:val="18"/>
                <w:szCs w:val="18"/>
              </w:rPr>
            </w:pPr>
          </w:p>
        </w:tc>
      </w:tr>
      <w:tr w:rsidR="008D6CB5" w:rsidRPr="008D6CB5" w14:paraId="17564C0C" w14:textId="77777777" w:rsidTr="00226EBF">
        <w:trPr>
          <w:jc w:val="center"/>
        </w:trPr>
        <w:tc>
          <w:tcPr>
            <w:tcW w:w="561" w:type="dxa"/>
            <w:tcBorders>
              <w:top w:val="nil"/>
              <w:left w:val="nil"/>
              <w:bottom w:val="nil"/>
              <w:right w:val="nil"/>
            </w:tcBorders>
            <w:shd w:val="clear" w:color="auto" w:fill="auto"/>
            <w:vAlign w:val="center"/>
          </w:tcPr>
          <w:p w14:paraId="567B8D23" w14:textId="77777777" w:rsidR="008D6CB5" w:rsidRPr="008D6CB5" w:rsidRDefault="008D6CB5" w:rsidP="008D6CB5">
            <w:pPr>
              <w:rPr>
                <w:rFonts w:ascii="Book Antiqua" w:hAnsi="Book Antiqua" w:cstheme="minorHAnsi"/>
                <w:sz w:val="18"/>
                <w:szCs w:val="18"/>
              </w:rPr>
            </w:pPr>
          </w:p>
        </w:tc>
        <w:tc>
          <w:tcPr>
            <w:tcW w:w="2409" w:type="dxa"/>
            <w:tcBorders>
              <w:top w:val="nil"/>
              <w:left w:val="nil"/>
              <w:bottom w:val="nil"/>
              <w:right w:val="nil"/>
            </w:tcBorders>
            <w:shd w:val="clear" w:color="auto" w:fill="auto"/>
            <w:vAlign w:val="center"/>
          </w:tcPr>
          <w:p w14:paraId="5CE25F7D" w14:textId="77777777" w:rsidR="008D6CB5" w:rsidRPr="008D6CB5" w:rsidRDefault="008D6CB5" w:rsidP="008D6CB5">
            <w:pPr>
              <w:rPr>
                <w:rFonts w:ascii="Book Antiqua" w:hAnsi="Book Antiqua" w:cstheme="minorHAnsi"/>
                <w:b/>
                <w:bCs/>
                <w:color w:val="000000"/>
                <w:sz w:val="18"/>
                <w:szCs w:val="18"/>
              </w:rPr>
            </w:pPr>
          </w:p>
        </w:tc>
        <w:tc>
          <w:tcPr>
            <w:tcW w:w="5530" w:type="dxa"/>
            <w:tcBorders>
              <w:top w:val="nil"/>
              <w:left w:val="nil"/>
              <w:bottom w:val="nil"/>
              <w:right w:val="nil"/>
            </w:tcBorders>
          </w:tcPr>
          <w:p w14:paraId="73762E33" w14:textId="77777777" w:rsidR="008D6CB5" w:rsidRPr="008D6CB5" w:rsidRDefault="008D6CB5" w:rsidP="008D6CB5">
            <w:pPr>
              <w:pStyle w:val="Textbody"/>
              <w:spacing w:after="0"/>
              <w:rPr>
                <w:rFonts w:ascii="Book Antiqua" w:hAnsi="Book Antiqua" w:cstheme="minorHAnsi"/>
                <w:b/>
                <w:bCs/>
                <w:color w:val="000000"/>
                <w:sz w:val="18"/>
                <w:szCs w:val="18"/>
              </w:rPr>
            </w:pPr>
          </w:p>
        </w:tc>
        <w:tc>
          <w:tcPr>
            <w:tcW w:w="709" w:type="dxa"/>
            <w:tcBorders>
              <w:top w:val="nil"/>
              <w:left w:val="nil"/>
              <w:bottom w:val="nil"/>
              <w:right w:val="nil"/>
            </w:tcBorders>
            <w:shd w:val="clear" w:color="auto" w:fill="auto"/>
            <w:vAlign w:val="center"/>
          </w:tcPr>
          <w:p w14:paraId="17D75B08" w14:textId="77777777" w:rsidR="008D6CB5" w:rsidRPr="008D6CB5" w:rsidRDefault="008D6CB5" w:rsidP="008D6CB5">
            <w:pPr>
              <w:pStyle w:val="Textbody"/>
              <w:spacing w:after="0"/>
              <w:jc w:val="center"/>
              <w:rPr>
                <w:rFonts w:ascii="Book Antiqua" w:hAnsi="Book Antiqua" w:cstheme="minorHAnsi"/>
                <w:bCs/>
                <w:sz w:val="18"/>
                <w:szCs w:val="18"/>
              </w:rPr>
            </w:pPr>
          </w:p>
        </w:tc>
        <w:tc>
          <w:tcPr>
            <w:tcW w:w="577" w:type="dxa"/>
            <w:gridSpan w:val="2"/>
            <w:tcBorders>
              <w:top w:val="nil"/>
              <w:left w:val="nil"/>
              <w:bottom w:val="nil"/>
              <w:right w:val="nil"/>
            </w:tcBorders>
            <w:shd w:val="clear" w:color="auto" w:fill="auto"/>
            <w:vAlign w:val="center"/>
          </w:tcPr>
          <w:p w14:paraId="3BCC092A" w14:textId="77777777" w:rsidR="008D6CB5" w:rsidRPr="008D6CB5" w:rsidRDefault="008D6CB5" w:rsidP="008D6CB5">
            <w:pPr>
              <w:pStyle w:val="Textbody"/>
              <w:spacing w:after="0"/>
              <w:jc w:val="center"/>
              <w:rPr>
                <w:rFonts w:ascii="Book Antiqua" w:hAnsi="Book Antiqua" w:cstheme="minorHAnsi"/>
                <w:bCs/>
                <w:sz w:val="18"/>
                <w:szCs w:val="18"/>
              </w:rPr>
            </w:pPr>
          </w:p>
        </w:tc>
      </w:tr>
      <w:tr w:rsidR="008D6CB5" w:rsidRPr="008D6CB5" w14:paraId="3E6914B9" w14:textId="77777777" w:rsidTr="00226EBF">
        <w:trPr>
          <w:trHeight w:val="63"/>
          <w:jc w:val="center"/>
        </w:trPr>
        <w:tc>
          <w:tcPr>
            <w:tcW w:w="561" w:type="dxa"/>
            <w:tcBorders>
              <w:top w:val="nil"/>
              <w:left w:val="nil"/>
              <w:bottom w:val="single" w:sz="4" w:space="0" w:color="auto"/>
              <w:right w:val="nil"/>
            </w:tcBorders>
            <w:shd w:val="clear" w:color="auto" w:fill="auto"/>
            <w:vAlign w:val="center"/>
          </w:tcPr>
          <w:p w14:paraId="64B02B1E" w14:textId="77777777" w:rsidR="008D6CB5" w:rsidRPr="008D6CB5" w:rsidRDefault="008D6CB5" w:rsidP="008D6CB5">
            <w:pPr>
              <w:rPr>
                <w:rFonts w:ascii="Book Antiqua" w:hAnsi="Book Antiqua" w:cstheme="minorHAnsi"/>
                <w:sz w:val="18"/>
                <w:szCs w:val="18"/>
              </w:rPr>
            </w:pPr>
          </w:p>
        </w:tc>
        <w:tc>
          <w:tcPr>
            <w:tcW w:w="2409" w:type="dxa"/>
            <w:tcBorders>
              <w:top w:val="nil"/>
              <w:left w:val="nil"/>
              <w:bottom w:val="single" w:sz="4" w:space="0" w:color="auto"/>
              <w:right w:val="nil"/>
            </w:tcBorders>
            <w:shd w:val="clear" w:color="auto" w:fill="auto"/>
            <w:vAlign w:val="center"/>
          </w:tcPr>
          <w:p w14:paraId="55731808" w14:textId="77777777" w:rsidR="008D6CB5" w:rsidRPr="008D6CB5" w:rsidRDefault="008D6CB5" w:rsidP="008D6CB5">
            <w:pPr>
              <w:rPr>
                <w:rFonts w:ascii="Book Antiqua" w:hAnsi="Book Antiqua" w:cstheme="minorHAnsi"/>
                <w:b/>
                <w:bCs/>
                <w:color w:val="000000"/>
                <w:sz w:val="18"/>
                <w:szCs w:val="18"/>
              </w:rPr>
            </w:pPr>
          </w:p>
        </w:tc>
        <w:tc>
          <w:tcPr>
            <w:tcW w:w="5530" w:type="dxa"/>
            <w:tcBorders>
              <w:top w:val="nil"/>
              <w:left w:val="nil"/>
              <w:bottom w:val="single" w:sz="4" w:space="0" w:color="auto"/>
              <w:right w:val="nil"/>
            </w:tcBorders>
          </w:tcPr>
          <w:p w14:paraId="3B6DC798" w14:textId="77777777" w:rsidR="008D6CB5" w:rsidRPr="008D6CB5" w:rsidRDefault="008D6CB5" w:rsidP="008D6CB5">
            <w:pPr>
              <w:pStyle w:val="Textbody"/>
              <w:spacing w:after="0"/>
              <w:rPr>
                <w:rFonts w:ascii="Book Antiqua" w:hAnsi="Book Antiqua" w:cstheme="minorHAnsi"/>
                <w:b/>
                <w:bCs/>
                <w:color w:val="000000"/>
                <w:sz w:val="18"/>
                <w:szCs w:val="18"/>
              </w:rPr>
            </w:pPr>
          </w:p>
        </w:tc>
        <w:tc>
          <w:tcPr>
            <w:tcW w:w="709" w:type="dxa"/>
            <w:tcBorders>
              <w:top w:val="nil"/>
              <w:left w:val="nil"/>
              <w:bottom w:val="single" w:sz="4" w:space="0" w:color="auto"/>
              <w:right w:val="nil"/>
            </w:tcBorders>
            <w:shd w:val="clear" w:color="auto" w:fill="auto"/>
            <w:vAlign w:val="center"/>
          </w:tcPr>
          <w:p w14:paraId="7D8EE024" w14:textId="77777777" w:rsidR="008D6CB5" w:rsidRPr="008D6CB5" w:rsidRDefault="008D6CB5" w:rsidP="008D6CB5">
            <w:pPr>
              <w:pStyle w:val="Textbody"/>
              <w:spacing w:after="0"/>
              <w:jc w:val="center"/>
              <w:rPr>
                <w:rFonts w:ascii="Book Antiqua" w:hAnsi="Book Antiqua" w:cstheme="minorHAnsi"/>
                <w:bCs/>
                <w:sz w:val="18"/>
                <w:szCs w:val="18"/>
              </w:rPr>
            </w:pPr>
          </w:p>
        </w:tc>
        <w:tc>
          <w:tcPr>
            <w:tcW w:w="577" w:type="dxa"/>
            <w:gridSpan w:val="2"/>
            <w:tcBorders>
              <w:top w:val="nil"/>
              <w:left w:val="nil"/>
              <w:bottom w:val="single" w:sz="4" w:space="0" w:color="auto"/>
              <w:right w:val="nil"/>
            </w:tcBorders>
            <w:shd w:val="clear" w:color="auto" w:fill="auto"/>
            <w:vAlign w:val="center"/>
          </w:tcPr>
          <w:p w14:paraId="6D39C1AE" w14:textId="77777777" w:rsidR="008D6CB5" w:rsidRPr="008D6CB5" w:rsidRDefault="008D6CB5" w:rsidP="008D6CB5">
            <w:pPr>
              <w:pStyle w:val="Textbody"/>
              <w:spacing w:after="0"/>
              <w:jc w:val="center"/>
              <w:rPr>
                <w:rFonts w:ascii="Book Antiqua" w:hAnsi="Book Antiqua" w:cstheme="minorHAnsi"/>
                <w:bCs/>
                <w:sz w:val="18"/>
                <w:szCs w:val="18"/>
              </w:rPr>
            </w:pPr>
          </w:p>
        </w:tc>
      </w:tr>
      <w:tr w:rsidR="008D6CB5" w:rsidRPr="008D6CB5" w14:paraId="2E6478E5" w14:textId="77777777" w:rsidTr="00226EBF">
        <w:trPr>
          <w:jc w:val="center"/>
        </w:trPr>
        <w:tc>
          <w:tcPr>
            <w:tcW w:w="561" w:type="dxa"/>
            <w:tcBorders>
              <w:top w:val="single" w:sz="4" w:space="0" w:color="auto"/>
              <w:left w:val="nil"/>
              <w:bottom w:val="nil"/>
              <w:right w:val="nil"/>
            </w:tcBorders>
            <w:shd w:val="clear" w:color="auto" w:fill="auto"/>
            <w:vAlign w:val="center"/>
          </w:tcPr>
          <w:p w14:paraId="68D925F5" w14:textId="77777777" w:rsidR="008D6CB5" w:rsidRPr="008D6CB5" w:rsidRDefault="008D6CB5" w:rsidP="008D6CB5">
            <w:pPr>
              <w:rPr>
                <w:rFonts w:ascii="Book Antiqua" w:hAnsi="Book Antiqua" w:cstheme="minorHAnsi"/>
                <w:sz w:val="18"/>
                <w:szCs w:val="18"/>
              </w:rPr>
            </w:pPr>
          </w:p>
        </w:tc>
        <w:tc>
          <w:tcPr>
            <w:tcW w:w="2409" w:type="dxa"/>
            <w:tcBorders>
              <w:top w:val="single" w:sz="4" w:space="0" w:color="auto"/>
              <w:left w:val="nil"/>
              <w:bottom w:val="nil"/>
              <w:right w:val="nil"/>
            </w:tcBorders>
            <w:shd w:val="clear" w:color="auto" w:fill="auto"/>
            <w:vAlign w:val="center"/>
          </w:tcPr>
          <w:p w14:paraId="6D920D28" w14:textId="77777777" w:rsidR="008D6CB5" w:rsidRPr="008D6CB5" w:rsidRDefault="008D6CB5" w:rsidP="008D6CB5">
            <w:pPr>
              <w:rPr>
                <w:rFonts w:ascii="Book Antiqua" w:hAnsi="Book Antiqua" w:cstheme="minorHAnsi"/>
                <w:b/>
                <w:bCs/>
                <w:color w:val="000000"/>
                <w:sz w:val="18"/>
                <w:szCs w:val="18"/>
              </w:rPr>
            </w:pPr>
          </w:p>
        </w:tc>
        <w:tc>
          <w:tcPr>
            <w:tcW w:w="5530" w:type="dxa"/>
            <w:tcBorders>
              <w:top w:val="single" w:sz="4" w:space="0" w:color="auto"/>
              <w:left w:val="nil"/>
              <w:bottom w:val="nil"/>
              <w:right w:val="nil"/>
            </w:tcBorders>
          </w:tcPr>
          <w:p w14:paraId="170F999D" w14:textId="77777777" w:rsidR="008D6CB5" w:rsidRPr="008D6CB5" w:rsidRDefault="008D6CB5" w:rsidP="008D6CB5">
            <w:pPr>
              <w:pStyle w:val="Textbody"/>
              <w:spacing w:after="0"/>
              <w:rPr>
                <w:rFonts w:ascii="Book Antiqua" w:hAnsi="Book Antiqua" w:cstheme="minorHAnsi"/>
                <w:b/>
                <w:bCs/>
                <w:color w:val="000000"/>
                <w:sz w:val="18"/>
                <w:szCs w:val="18"/>
              </w:rPr>
            </w:pPr>
          </w:p>
        </w:tc>
        <w:tc>
          <w:tcPr>
            <w:tcW w:w="709" w:type="dxa"/>
            <w:tcBorders>
              <w:top w:val="single" w:sz="4" w:space="0" w:color="auto"/>
              <w:left w:val="nil"/>
              <w:bottom w:val="nil"/>
              <w:right w:val="nil"/>
            </w:tcBorders>
            <w:shd w:val="clear" w:color="auto" w:fill="auto"/>
            <w:vAlign w:val="center"/>
          </w:tcPr>
          <w:p w14:paraId="4C84ED08" w14:textId="77777777" w:rsidR="008D6CB5" w:rsidRPr="008D6CB5" w:rsidRDefault="008D6CB5" w:rsidP="008D6CB5">
            <w:pPr>
              <w:pStyle w:val="Textbody"/>
              <w:spacing w:after="0"/>
              <w:jc w:val="center"/>
              <w:rPr>
                <w:rFonts w:ascii="Book Antiqua" w:hAnsi="Book Antiqua" w:cstheme="minorHAnsi"/>
                <w:bCs/>
                <w:sz w:val="18"/>
                <w:szCs w:val="18"/>
              </w:rPr>
            </w:pPr>
          </w:p>
        </w:tc>
        <w:tc>
          <w:tcPr>
            <w:tcW w:w="577" w:type="dxa"/>
            <w:gridSpan w:val="2"/>
            <w:tcBorders>
              <w:top w:val="single" w:sz="4" w:space="0" w:color="auto"/>
              <w:left w:val="nil"/>
              <w:bottom w:val="nil"/>
              <w:right w:val="nil"/>
            </w:tcBorders>
            <w:shd w:val="clear" w:color="auto" w:fill="auto"/>
            <w:vAlign w:val="center"/>
          </w:tcPr>
          <w:p w14:paraId="2286334F" w14:textId="77777777" w:rsidR="008D6CB5" w:rsidRPr="008D6CB5" w:rsidRDefault="008D6CB5" w:rsidP="008D6CB5">
            <w:pPr>
              <w:pStyle w:val="Textbody"/>
              <w:spacing w:after="0"/>
              <w:jc w:val="center"/>
              <w:rPr>
                <w:rFonts w:ascii="Book Antiqua" w:hAnsi="Book Antiqua" w:cstheme="minorHAnsi"/>
                <w:bCs/>
                <w:sz w:val="18"/>
                <w:szCs w:val="18"/>
              </w:rPr>
            </w:pPr>
          </w:p>
        </w:tc>
      </w:tr>
    </w:tbl>
    <w:p w14:paraId="1978CB6A" w14:textId="77777777" w:rsidR="00B60E4F" w:rsidRPr="008D6CB5" w:rsidRDefault="00B60E4F" w:rsidP="00F555D7">
      <w:pPr>
        <w:rPr>
          <w:rFonts w:ascii="Book Antiqua" w:hAnsi="Book Antiqua"/>
          <w:sz w:val="18"/>
          <w:szCs w:val="18"/>
        </w:rPr>
      </w:pPr>
    </w:p>
    <w:sectPr w:rsidR="00B60E4F" w:rsidRPr="008D6C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09CA" w14:textId="77777777" w:rsidR="004E1955" w:rsidRDefault="004E1955" w:rsidP="004E1955">
      <w:r>
        <w:separator/>
      </w:r>
    </w:p>
  </w:endnote>
  <w:endnote w:type="continuationSeparator" w:id="0">
    <w:p w14:paraId="6E8E2F4F" w14:textId="77777777" w:rsidR="004E1955" w:rsidRDefault="004E1955" w:rsidP="004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7609"/>
      <w:docPartObj>
        <w:docPartGallery w:val="Page Numbers (Bottom of Page)"/>
        <w:docPartUnique/>
      </w:docPartObj>
    </w:sdtPr>
    <w:sdtContent>
      <w:p w14:paraId="3535D2D5" w14:textId="010C3648" w:rsidR="004E1955" w:rsidRDefault="004E1955">
        <w:pPr>
          <w:pStyle w:val="Stopka"/>
          <w:jc w:val="center"/>
        </w:pPr>
        <w:r>
          <w:fldChar w:fldCharType="begin"/>
        </w:r>
        <w:r>
          <w:instrText>PAGE   \* MERGEFORMAT</w:instrText>
        </w:r>
        <w:r>
          <w:fldChar w:fldCharType="separate"/>
        </w:r>
        <w:r>
          <w:t>2</w:t>
        </w:r>
        <w:r>
          <w:fldChar w:fldCharType="end"/>
        </w:r>
      </w:p>
    </w:sdtContent>
  </w:sdt>
  <w:p w14:paraId="08F61AA1" w14:textId="77777777" w:rsidR="004E1955" w:rsidRDefault="004E19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7CB" w14:textId="77777777" w:rsidR="004E1955" w:rsidRDefault="004E1955" w:rsidP="004E1955">
      <w:r>
        <w:separator/>
      </w:r>
    </w:p>
  </w:footnote>
  <w:footnote w:type="continuationSeparator" w:id="0">
    <w:p w14:paraId="7C414786" w14:textId="77777777" w:rsidR="004E1955" w:rsidRDefault="004E1955" w:rsidP="004E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1AF"/>
    <w:multiLevelType w:val="hybridMultilevel"/>
    <w:tmpl w:val="5260A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54C4D"/>
    <w:multiLevelType w:val="hybridMultilevel"/>
    <w:tmpl w:val="FFFFFFFF"/>
    <w:lvl w:ilvl="0" w:tplc="1D1AF2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AB83865"/>
    <w:multiLevelType w:val="multilevel"/>
    <w:tmpl w:val="6B2CEB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4213167">
    <w:abstractNumId w:val="1"/>
  </w:num>
  <w:num w:numId="2" w16cid:durableId="873493635">
    <w:abstractNumId w:val="0"/>
  </w:num>
  <w:num w:numId="3" w16cid:durableId="301348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4F"/>
    <w:rsid w:val="00060F49"/>
    <w:rsid w:val="000C53EE"/>
    <w:rsid w:val="001A59AC"/>
    <w:rsid w:val="00226D91"/>
    <w:rsid w:val="00226EBF"/>
    <w:rsid w:val="002C7B23"/>
    <w:rsid w:val="00361719"/>
    <w:rsid w:val="003A2EFB"/>
    <w:rsid w:val="003B763C"/>
    <w:rsid w:val="004000EF"/>
    <w:rsid w:val="00453D71"/>
    <w:rsid w:val="004B2C9A"/>
    <w:rsid w:val="004E1955"/>
    <w:rsid w:val="00502156"/>
    <w:rsid w:val="00543B32"/>
    <w:rsid w:val="006052CE"/>
    <w:rsid w:val="006A34A4"/>
    <w:rsid w:val="006F796A"/>
    <w:rsid w:val="00717B9A"/>
    <w:rsid w:val="00736897"/>
    <w:rsid w:val="00751A33"/>
    <w:rsid w:val="008C03DA"/>
    <w:rsid w:val="008D6CB5"/>
    <w:rsid w:val="00966750"/>
    <w:rsid w:val="00983AA5"/>
    <w:rsid w:val="00996ACD"/>
    <w:rsid w:val="009E5B81"/>
    <w:rsid w:val="00A27A01"/>
    <w:rsid w:val="00A50A04"/>
    <w:rsid w:val="00AF15F1"/>
    <w:rsid w:val="00B058BF"/>
    <w:rsid w:val="00B60E4F"/>
    <w:rsid w:val="00BC3465"/>
    <w:rsid w:val="00BC7C4B"/>
    <w:rsid w:val="00D8186E"/>
    <w:rsid w:val="00DE08A7"/>
    <w:rsid w:val="00DE6C35"/>
    <w:rsid w:val="00DF2F54"/>
    <w:rsid w:val="00DF4DD1"/>
    <w:rsid w:val="00F555D7"/>
    <w:rsid w:val="00F90460"/>
    <w:rsid w:val="00F96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EC6A"/>
  <w15:chartTrackingRefBased/>
  <w15:docId w15:val="{997DFD94-AF5C-4B4A-BD0F-85EC84B0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5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F555D7"/>
    <w:pPr>
      <w:suppressAutoHyphens/>
      <w:autoSpaceDN w:val="0"/>
      <w:spacing w:after="120"/>
      <w:textAlignment w:val="baseline"/>
    </w:pPr>
    <w:rPr>
      <w:kern w:val="3"/>
      <w:lang w:eastAsia="zh-CN"/>
    </w:rPr>
  </w:style>
  <w:style w:type="paragraph" w:customStyle="1" w:styleId="Default">
    <w:name w:val="Default"/>
    <w:rsid w:val="00F555D7"/>
    <w:pPr>
      <w:autoSpaceDE w:val="0"/>
      <w:autoSpaceDN w:val="0"/>
      <w:adjustRightInd w:val="0"/>
      <w:spacing w:after="0" w:line="240" w:lineRule="auto"/>
    </w:pPr>
    <w:rPr>
      <w:rFonts w:ascii="Calibri" w:eastAsia="SimSun" w:hAnsi="Calibri" w:cs="Calibri"/>
      <w:color w:val="000000"/>
      <w:sz w:val="24"/>
      <w:szCs w:val="24"/>
      <w:lang w:eastAsia="pl-PL"/>
    </w:rPr>
  </w:style>
  <w:style w:type="paragraph" w:styleId="Akapitzlist">
    <w:name w:val="List Paragraph"/>
    <w:basedOn w:val="Normalny"/>
    <w:uiPriority w:val="34"/>
    <w:qFormat/>
    <w:rsid w:val="006A34A4"/>
    <w:pPr>
      <w:spacing w:after="200" w:line="276" w:lineRule="auto"/>
      <w:ind w:left="720"/>
      <w:contextualSpacing/>
    </w:pPr>
    <w:rPr>
      <w:rFonts w:asciiTheme="minorHAnsi" w:eastAsiaTheme="minorEastAsia" w:hAnsiTheme="minorHAnsi"/>
      <w:sz w:val="22"/>
      <w:szCs w:val="22"/>
      <w:lang w:eastAsia="en-US"/>
    </w:rPr>
  </w:style>
  <w:style w:type="table" w:customStyle="1" w:styleId="TableNormal">
    <w:name w:val="Table Normal"/>
    <w:rsid w:val="001A59AC"/>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E1955"/>
    <w:pPr>
      <w:tabs>
        <w:tab w:val="center" w:pos="4536"/>
        <w:tab w:val="right" w:pos="9072"/>
      </w:tabs>
    </w:pPr>
  </w:style>
  <w:style w:type="character" w:customStyle="1" w:styleId="NagwekZnak">
    <w:name w:val="Nagłówek Znak"/>
    <w:basedOn w:val="Domylnaczcionkaakapitu"/>
    <w:link w:val="Nagwek"/>
    <w:uiPriority w:val="99"/>
    <w:rsid w:val="004E19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1955"/>
    <w:pPr>
      <w:tabs>
        <w:tab w:val="center" w:pos="4536"/>
        <w:tab w:val="right" w:pos="9072"/>
      </w:tabs>
    </w:pPr>
  </w:style>
  <w:style w:type="character" w:customStyle="1" w:styleId="StopkaZnak">
    <w:name w:val="Stopka Znak"/>
    <w:basedOn w:val="Domylnaczcionkaakapitu"/>
    <w:link w:val="Stopka"/>
    <w:uiPriority w:val="99"/>
    <w:rsid w:val="004E19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3595</Words>
  <Characters>21575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Lewandowska</dc:creator>
  <cp:keywords/>
  <dc:description/>
  <cp:lastModifiedBy>Anna Lewandowska</cp:lastModifiedBy>
  <cp:revision>5</cp:revision>
  <cp:lastPrinted>2022-08-04T10:38:00Z</cp:lastPrinted>
  <dcterms:created xsi:type="dcterms:W3CDTF">2022-08-02T10:07:00Z</dcterms:created>
  <dcterms:modified xsi:type="dcterms:W3CDTF">2022-08-04T10:38:00Z</dcterms:modified>
</cp:coreProperties>
</file>