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3EF7" w14:textId="42E34EA2" w:rsidR="0026376D" w:rsidRDefault="00240C17">
      <w:r>
        <w:rPr>
          <w:noProof/>
        </w:rPr>
        <w:drawing>
          <wp:anchor distT="0" distB="0" distL="114300" distR="114300" simplePos="0" relativeHeight="251659264" behindDoc="0" locked="0" layoutInCell="1" allowOverlap="1" wp14:anchorId="55E40ED0" wp14:editId="70F81043">
            <wp:simplePos x="0" y="0"/>
            <wp:positionH relativeFrom="margin">
              <wp:align>center</wp:align>
            </wp:positionH>
            <wp:positionV relativeFrom="paragraph">
              <wp:posOffset>-790575</wp:posOffset>
            </wp:positionV>
            <wp:extent cx="7268210" cy="1041400"/>
            <wp:effectExtent l="0" t="0" r="8890" b="6350"/>
            <wp:wrapNone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4C70EC" w14:textId="0094DFEF" w:rsidR="00240C17" w:rsidRDefault="00240C17" w:rsidP="00240C17"/>
    <w:p w14:paraId="6A5F9143" w14:textId="3FB40CAF" w:rsidR="00240C17" w:rsidRDefault="00240C17" w:rsidP="00240C17">
      <w:pPr>
        <w:tabs>
          <w:tab w:val="left" w:pos="2220"/>
        </w:tabs>
      </w:pPr>
      <w:r>
        <w:tab/>
      </w:r>
      <w:r>
        <w:tab/>
      </w:r>
      <w:r>
        <w:tab/>
      </w:r>
      <w:r>
        <w:tab/>
      </w:r>
      <w:r>
        <w:tab/>
        <w:t xml:space="preserve">Ostrowiec Świętokrzyski, dn., </w:t>
      </w:r>
      <w:r w:rsidR="006C4679">
        <w:t>28</w:t>
      </w:r>
      <w:r w:rsidR="00355CC9">
        <w:t>.04.2022</w:t>
      </w:r>
      <w:r>
        <w:t xml:space="preserve"> r.</w:t>
      </w:r>
    </w:p>
    <w:p w14:paraId="2E92E0E5" w14:textId="53CA8137" w:rsidR="00240C17" w:rsidRDefault="00240C17" w:rsidP="00240C17">
      <w:pPr>
        <w:tabs>
          <w:tab w:val="left" w:pos="2220"/>
        </w:tabs>
      </w:pPr>
    </w:p>
    <w:p w14:paraId="2C3FC13A" w14:textId="19708D42" w:rsidR="00240C17" w:rsidRPr="00240C17" w:rsidRDefault="00240C17" w:rsidP="00240C17">
      <w:pPr>
        <w:tabs>
          <w:tab w:val="left" w:pos="2220"/>
        </w:tabs>
        <w:jc w:val="center"/>
        <w:rPr>
          <w:b/>
          <w:bCs/>
        </w:rPr>
      </w:pPr>
      <w:r w:rsidRPr="00240C17">
        <w:rPr>
          <w:b/>
          <w:bCs/>
        </w:rPr>
        <w:t xml:space="preserve">Rozstrzygnięcie konkursu ofert </w:t>
      </w:r>
      <w:r w:rsidR="006C4679">
        <w:rPr>
          <w:b/>
          <w:bCs/>
        </w:rPr>
        <w:t>10</w:t>
      </w:r>
      <w:r w:rsidRPr="00240C17">
        <w:rPr>
          <w:b/>
          <w:bCs/>
        </w:rPr>
        <w:t>/</w:t>
      </w:r>
      <w:r w:rsidR="00F46941">
        <w:rPr>
          <w:b/>
          <w:bCs/>
        </w:rPr>
        <w:t>0</w:t>
      </w:r>
      <w:r w:rsidR="006C4679">
        <w:rPr>
          <w:b/>
          <w:bCs/>
        </w:rPr>
        <w:t>4</w:t>
      </w:r>
      <w:r w:rsidRPr="00240C17">
        <w:rPr>
          <w:b/>
          <w:bCs/>
        </w:rPr>
        <w:t>/</w:t>
      </w:r>
      <w:r w:rsidR="00AB3E7C">
        <w:rPr>
          <w:b/>
          <w:bCs/>
        </w:rPr>
        <w:t>ZOZ</w:t>
      </w:r>
      <w:r w:rsidR="002A4AC2">
        <w:rPr>
          <w:b/>
          <w:bCs/>
        </w:rPr>
        <w:t>/</w:t>
      </w:r>
      <w:r w:rsidR="00F636FF">
        <w:rPr>
          <w:b/>
          <w:bCs/>
        </w:rPr>
        <w:t>DKP</w:t>
      </w:r>
    </w:p>
    <w:p w14:paraId="78B7E9DA" w14:textId="489A0323" w:rsidR="00E71382" w:rsidRDefault="00240C17" w:rsidP="00240C17">
      <w:pPr>
        <w:tabs>
          <w:tab w:val="left" w:pos="2220"/>
        </w:tabs>
        <w:jc w:val="center"/>
        <w:rPr>
          <w:b/>
          <w:bCs/>
        </w:rPr>
      </w:pPr>
      <w:r w:rsidRPr="00240C17">
        <w:rPr>
          <w:b/>
          <w:bCs/>
        </w:rPr>
        <w:t xml:space="preserve">Na udzielanie zamówienia na </w:t>
      </w:r>
      <w:r w:rsidR="00F636FF">
        <w:rPr>
          <w:b/>
          <w:bCs/>
        </w:rPr>
        <w:t>świadczenia zdrowotne w zakresie opieki lekarskiej nad pacjentami</w:t>
      </w:r>
      <w:r w:rsidR="008377E4">
        <w:rPr>
          <w:b/>
          <w:bCs/>
        </w:rPr>
        <w:t xml:space="preserve"> </w:t>
      </w:r>
      <w:r w:rsidR="00F636FF">
        <w:rPr>
          <w:b/>
          <w:bCs/>
        </w:rPr>
        <w:t xml:space="preserve">Oddziału </w:t>
      </w:r>
      <w:r w:rsidR="006C4679">
        <w:rPr>
          <w:b/>
          <w:bCs/>
        </w:rPr>
        <w:t>Anestezjologii i Intensywnej Terapii</w:t>
      </w:r>
    </w:p>
    <w:p w14:paraId="1ACBF486" w14:textId="7A004DDC" w:rsidR="00240C17" w:rsidRDefault="00E71382" w:rsidP="00240C17">
      <w:pPr>
        <w:tabs>
          <w:tab w:val="left" w:pos="2220"/>
        </w:tabs>
        <w:jc w:val="center"/>
        <w:rPr>
          <w:b/>
          <w:bCs/>
        </w:rPr>
      </w:pPr>
      <w:r>
        <w:rPr>
          <w:b/>
          <w:bCs/>
        </w:rPr>
        <w:t xml:space="preserve">w Zespole Opieki Zdrowotnej w Ostrowcu Świętokrzyskim </w:t>
      </w:r>
    </w:p>
    <w:p w14:paraId="22A87F20" w14:textId="3521AED7" w:rsidR="00240C17" w:rsidRDefault="00240C17" w:rsidP="00240C17">
      <w:pPr>
        <w:tabs>
          <w:tab w:val="left" w:pos="2220"/>
        </w:tabs>
        <w:jc w:val="center"/>
        <w:rPr>
          <w:b/>
          <w:bCs/>
        </w:rPr>
      </w:pPr>
    </w:p>
    <w:p w14:paraId="1C116574" w14:textId="7AA6A8F5" w:rsidR="00CF5AEB" w:rsidRDefault="00240C17" w:rsidP="006C4679">
      <w:pPr>
        <w:tabs>
          <w:tab w:val="left" w:pos="222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240C17">
        <w:t xml:space="preserve">Zespół Opieki Zdrowotnej w Ostrowcu Świętokrzyskim uprzejmie informuje, że w wyniku rozstrzygnięcia konkursu na udzielanie zamówienia na świadczenia zdrowotne </w:t>
      </w:r>
      <w:r w:rsidRPr="0031179E">
        <w:t>w</w:t>
      </w:r>
      <w:r w:rsidR="008377E4">
        <w:rPr>
          <w:b/>
          <w:bCs/>
        </w:rPr>
        <w:t xml:space="preserve"> </w:t>
      </w:r>
      <w:r w:rsidR="008377E4" w:rsidRPr="008377E4">
        <w:t xml:space="preserve">zakresie opieki lekarskiej nad pacjentami Zespołu Opieki Zdrowotnej w </w:t>
      </w:r>
      <w:r w:rsidR="00CF5AEB" w:rsidRPr="00CF5AEB">
        <w:t xml:space="preserve">Oddziale </w:t>
      </w:r>
      <w:r w:rsidR="006C4679">
        <w:t>Anestezjologii i Intensywnej Terapii</w:t>
      </w:r>
    </w:p>
    <w:p w14:paraId="683D3B21" w14:textId="273EB8D1" w:rsidR="00240C17" w:rsidRPr="008377E4" w:rsidRDefault="00240C17" w:rsidP="006C4679">
      <w:pPr>
        <w:tabs>
          <w:tab w:val="left" w:pos="2220"/>
        </w:tabs>
        <w:spacing w:line="480" w:lineRule="auto"/>
        <w:jc w:val="both"/>
      </w:pPr>
      <w:r w:rsidRPr="008377E4">
        <w:t>został</w:t>
      </w:r>
      <w:r w:rsidR="00355CC9">
        <w:t>a</w:t>
      </w:r>
      <w:r w:rsidRPr="008377E4">
        <w:t xml:space="preserve"> wybran</w:t>
      </w:r>
      <w:r w:rsidR="00355CC9">
        <w:t>a</w:t>
      </w:r>
      <w:r w:rsidRPr="008377E4">
        <w:t xml:space="preserve"> następując</w:t>
      </w:r>
      <w:r w:rsidR="00355CC9">
        <w:t>a</w:t>
      </w:r>
      <w:r w:rsidRPr="008377E4">
        <w:t xml:space="preserve"> osob</w:t>
      </w:r>
      <w:r w:rsidR="00355CC9">
        <w:t>a</w:t>
      </w:r>
      <w:r w:rsidRPr="008377E4">
        <w:t>:</w:t>
      </w:r>
    </w:p>
    <w:p w14:paraId="42C85E4E" w14:textId="1BD6B8CB" w:rsidR="00240C17" w:rsidRDefault="00240C17" w:rsidP="00240C17">
      <w:pPr>
        <w:tabs>
          <w:tab w:val="left" w:pos="2220"/>
        </w:tabs>
        <w:jc w:val="both"/>
      </w:pPr>
    </w:p>
    <w:p w14:paraId="09F48142" w14:textId="33DAB7D6" w:rsidR="00AE14DB" w:rsidRDefault="006C4679" w:rsidP="00F8373E">
      <w:pPr>
        <w:pStyle w:val="Akapitzlist"/>
        <w:numPr>
          <w:ilvl w:val="0"/>
          <w:numId w:val="1"/>
        </w:numPr>
        <w:tabs>
          <w:tab w:val="left" w:pos="2220"/>
        </w:tabs>
        <w:jc w:val="both"/>
      </w:pPr>
      <w:r>
        <w:t>Anna Stasiak – Lach – ul. Harnasie 10/5, 20-857 Lublin</w:t>
      </w:r>
    </w:p>
    <w:p w14:paraId="6209FFC2" w14:textId="34A58F9E" w:rsidR="00AE14DB" w:rsidRDefault="00AE14DB" w:rsidP="00F8373E"/>
    <w:p w14:paraId="4E836794" w14:textId="77777777" w:rsidR="00AE14DB" w:rsidRDefault="00AE14DB" w:rsidP="00F8373E"/>
    <w:p w14:paraId="67687647" w14:textId="77777777" w:rsidR="00C84A6E" w:rsidRPr="00F8373E" w:rsidRDefault="00C84A6E" w:rsidP="00F8373E"/>
    <w:p w14:paraId="7DA4F2A3" w14:textId="3BFD5A0A" w:rsidR="00F8373E" w:rsidRPr="00F8373E" w:rsidRDefault="00F8373E" w:rsidP="00F8373E"/>
    <w:p w14:paraId="0174112C" w14:textId="5CC368CC" w:rsidR="00F8373E" w:rsidRPr="00F8373E" w:rsidRDefault="00F8373E" w:rsidP="00F8373E"/>
    <w:p w14:paraId="4F985392" w14:textId="21CAD7D7" w:rsidR="00F8373E" w:rsidRPr="00F8373E" w:rsidRDefault="00F8373E" w:rsidP="00F8373E"/>
    <w:p w14:paraId="7DC717BD" w14:textId="59E6962F" w:rsidR="00F8373E" w:rsidRPr="00F8373E" w:rsidRDefault="00F8373E" w:rsidP="00F8373E"/>
    <w:p w14:paraId="7E1C71E5" w14:textId="244A62D1" w:rsidR="00F8373E" w:rsidRPr="00F8373E" w:rsidRDefault="00F8373E" w:rsidP="00F8373E"/>
    <w:p w14:paraId="54BDB2E2" w14:textId="0C846278" w:rsidR="00F8373E" w:rsidRPr="00F8373E" w:rsidRDefault="00F8373E" w:rsidP="00F8373E"/>
    <w:p w14:paraId="4DC24B51" w14:textId="396D5DFA" w:rsidR="00F8373E" w:rsidRPr="00F8373E" w:rsidRDefault="00F8373E" w:rsidP="00F8373E"/>
    <w:p w14:paraId="3306D6AE" w14:textId="24AA4445" w:rsidR="00F8373E" w:rsidRPr="00F8373E" w:rsidRDefault="00E71382" w:rsidP="00F8373E">
      <w:r w:rsidRPr="00990EA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D9E1ADF" wp14:editId="588C0B80">
            <wp:simplePos x="0" y="0"/>
            <wp:positionH relativeFrom="page">
              <wp:posOffset>36195</wp:posOffset>
            </wp:positionH>
            <wp:positionV relativeFrom="paragraph">
              <wp:posOffset>299085</wp:posOffset>
            </wp:positionV>
            <wp:extent cx="7533640" cy="1010285"/>
            <wp:effectExtent l="0" t="0" r="0" b="0"/>
            <wp:wrapNone/>
            <wp:docPr id="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758" t="-13127" r="-1758" b="-13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3C768" w14:textId="690254F3" w:rsidR="00F8373E" w:rsidRPr="00F8373E" w:rsidRDefault="00F8373E" w:rsidP="00F8373E">
      <w:pPr>
        <w:tabs>
          <w:tab w:val="left" w:pos="1245"/>
        </w:tabs>
      </w:pPr>
      <w:r>
        <w:tab/>
      </w:r>
    </w:p>
    <w:sectPr w:rsidR="00F8373E" w:rsidRPr="00F8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512F8"/>
    <w:multiLevelType w:val="hybridMultilevel"/>
    <w:tmpl w:val="DFFC74A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9458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17"/>
    <w:rsid w:val="00072030"/>
    <w:rsid w:val="00074A84"/>
    <w:rsid w:val="00133EF2"/>
    <w:rsid w:val="001A32EA"/>
    <w:rsid w:val="001D2BFE"/>
    <w:rsid w:val="00240C17"/>
    <w:rsid w:val="0026376D"/>
    <w:rsid w:val="002A4AC2"/>
    <w:rsid w:val="00307156"/>
    <w:rsid w:val="0031179E"/>
    <w:rsid w:val="00355CC9"/>
    <w:rsid w:val="003E39E1"/>
    <w:rsid w:val="0042070A"/>
    <w:rsid w:val="004D3F2B"/>
    <w:rsid w:val="006B1116"/>
    <w:rsid w:val="006C4679"/>
    <w:rsid w:val="00797821"/>
    <w:rsid w:val="0081663B"/>
    <w:rsid w:val="00823893"/>
    <w:rsid w:val="00836373"/>
    <w:rsid w:val="008377E4"/>
    <w:rsid w:val="00894B97"/>
    <w:rsid w:val="00AB3E7C"/>
    <w:rsid w:val="00AE14DB"/>
    <w:rsid w:val="00C1466E"/>
    <w:rsid w:val="00C84A6E"/>
    <w:rsid w:val="00C95561"/>
    <w:rsid w:val="00CB2A3C"/>
    <w:rsid w:val="00CF28A3"/>
    <w:rsid w:val="00CF5AEB"/>
    <w:rsid w:val="00E71382"/>
    <w:rsid w:val="00F46941"/>
    <w:rsid w:val="00F636FF"/>
    <w:rsid w:val="00F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AD01"/>
  <w15:chartTrackingRefBased/>
  <w15:docId w15:val="{F7435332-A4EC-49F7-A445-BF5EFB23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Radlak-Gulińska</dc:creator>
  <cp:keywords/>
  <dc:description/>
  <cp:lastModifiedBy>Aleksandra Radlak-Gulińska</cp:lastModifiedBy>
  <cp:revision>15</cp:revision>
  <cp:lastPrinted>2022-04-28T11:20:00Z</cp:lastPrinted>
  <dcterms:created xsi:type="dcterms:W3CDTF">2022-01-28T07:14:00Z</dcterms:created>
  <dcterms:modified xsi:type="dcterms:W3CDTF">2022-04-28T11:21:00Z</dcterms:modified>
</cp:coreProperties>
</file>