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66CD" w14:textId="67D13743" w:rsidR="00205CA0" w:rsidRPr="00CA6DF6" w:rsidRDefault="00205CA0" w:rsidP="00EB6B95">
      <w:pPr>
        <w:spacing w:after="0"/>
        <w:ind w:hanging="1"/>
        <w:jc w:val="right"/>
        <w:rPr>
          <w:rFonts w:ascii="Calibri" w:hAnsi="Calibri" w:cs="Calibri"/>
          <w:i/>
        </w:rPr>
      </w:pPr>
      <w:r w:rsidRPr="00CA6DF6">
        <w:rPr>
          <w:rFonts w:ascii="Calibri" w:hAnsi="Calibri" w:cs="Calibri"/>
          <w:i/>
        </w:rPr>
        <w:t xml:space="preserve">Dodatek nr </w:t>
      </w:r>
      <w:r w:rsidR="004650D8">
        <w:rPr>
          <w:rFonts w:ascii="Calibri" w:hAnsi="Calibri" w:cs="Calibri"/>
          <w:i/>
        </w:rPr>
        <w:t>8a</w:t>
      </w:r>
      <w:r w:rsidRPr="00CA6DF6">
        <w:rPr>
          <w:rFonts w:ascii="Calibri" w:hAnsi="Calibri" w:cs="Calibri"/>
          <w:i/>
        </w:rPr>
        <w:t xml:space="preserve"> do SIWZ</w:t>
      </w:r>
    </w:p>
    <w:p w14:paraId="73749DB0" w14:textId="77777777" w:rsidR="00205CA0" w:rsidRPr="00CA6DF6" w:rsidRDefault="00205CA0" w:rsidP="00205CA0">
      <w:pPr>
        <w:spacing w:after="0" w:line="276" w:lineRule="auto"/>
        <w:ind w:hanging="1"/>
        <w:rPr>
          <w:rFonts w:ascii="Calibri" w:hAnsi="Calibri" w:cs="Calibri"/>
          <w:b/>
          <w:sz w:val="24"/>
          <w:szCs w:val="24"/>
        </w:rPr>
      </w:pPr>
      <w:r w:rsidRPr="00CA6DF6">
        <w:rPr>
          <w:rFonts w:ascii="Calibri" w:hAnsi="Calibri" w:cs="Calibri"/>
          <w:sz w:val="24"/>
        </w:rPr>
        <w:t>Znak sprawy:</w:t>
      </w:r>
      <w:r w:rsidRPr="00CA6DF6">
        <w:rPr>
          <w:rFonts w:ascii="Calibri" w:hAnsi="Calibri" w:cs="Calibri"/>
          <w:b/>
          <w:sz w:val="24"/>
          <w:szCs w:val="24"/>
        </w:rPr>
        <w:t xml:space="preserve"> </w:t>
      </w:r>
      <w:r w:rsidR="003E293B" w:rsidRPr="00CA6DF6">
        <w:rPr>
          <w:rFonts w:ascii="Calibri" w:hAnsi="Calibri" w:cs="Calibri"/>
          <w:b/>
          <w:sz w:val="24"/>
          <w:szCs w:val="24"/>
        </w:rPr>
        <w:t>………………….</w:t>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t xml:space="preserve"> </w:t>
      </w:r>
    </w:p>
    <w:p w14:paraId="5BD25342" w14:textId="77777777" w:rsidR="00CA6DF6" w:rsidRPr="00CA6DF6" w:rsidRDefault="00CA6DF6" w:rsidP="00205CA0">
      <w:pPr>
        <w:spacing w:after="0" w:line="276" w:lineRule="auto"/>
        <w:ind w:left="4536" w:hanging="1"/>
        <w:rPr>
          <w:rFonts w:ascii="Calibri" w:hAnsi="Calibri" w:cs="Calibri"/>
          <w:b/>
          <w:sz w:val="24"/>
          <w:szCs w:val="24"/>
        </w:rPr>
      </w:pPr>
    </w:p>
    <w:p w14:paraId="2ED10197" w14:textId="77777777" w:rsidR="00CA6DF6" w:rsidRPr="00CA6DF6" w:rsidRDefault="00CA6DF6" w:rsidP="00CA6DF6">
      <w:pPr>
        <w:jc w:val="center"/>
        <w:rPr>
          <w:rFonts w:ascii="Calibri" w:eastAsia="Times New Roman" w:hAnsi="Calibri" w:cs="Calibri"/>
          <w:b/>
          <w:bCs/>
          <w:i/>
          <w:iCs/>
        </w:rPr>
      </w:pPr>
      <w:r w:rsidRPr="00CA6DF6">
        <w:rPr>
          <w:rFonts w:ascii="Calibri" w:eastAsia="Times New Roman" w:hAnsi="Calibri" w:cs="Calibri"/>
          <w:b/>
          <w:bCs/>
          <w:i/>
          <w:iCs/>
        </w:rPr>
        <w:t xml:space="preserve">Wzór umowy </w:t>
      </w:r>
    </w:p>
    <w:p w14:paraId="2336C5F0" w14:textId="77777777" w:rsidR="00CA6DF6" w:rsidRPr="00CA6DF6" w:rsidRDefault="00CA6DF6" w:rsidP="00CA6DF6">
      <w:pPr>
        <w:jc w:val="center"/>
        <w:rPr>
          <w:rFonts w:ascii="Calibri" w:hAnsi="Calibri" w:cs="Calibri"/>
          <w:b/>
          <w:bCs/>
          <w:i/>
        </w:rPr>
      </w:pPr>
    </w:p>
    <w:p w14:paraId="075457FD" w14:textId="77777777" w:rsidR="00CA6DF6" w:rsidRPr="00CA6DF6" w:rsidRDefault="00CA6DF6" w:rsidP="00CA6DF6">
      <w:pPr>
        <w:pStyle w:val="Tytu"/>
        <w:rPr>
          <w:rFonts w:ascii="Calibri" w:hAnsi="Calibri" w:cs="Calibri"/>
          <w:sz w:val="22"/>
          <w:szCs w:val="22"/>
        </w:rPr>
      </w:pPr>
      <w:r w:rsidRPr="00CA6DF6">
        <w:rPr>
          <w:rFonts w:ascii="Calibri" w:hAnsi="Calibri" w:cs="Calibri"/>
          <w:sz w:val="22"/>
          <w:szCs w:val="22"/>
        </w:rPr>
        <w:t>zawarta w dniu  ...................... 2019 r. pomiędzy:</w:t>
      </w:r>
    </w:p>
    <w:p w14:paraId="49C0498B" w14:textId="77777777" w:rsidR="00CA6DF6" w:rsidRPr="00CA6DF6" w:rsidRDefault="00CA6DF6" w:rsidP="00CA6DF6">
      <w:pPr>
        <w:jc w:val="both"/>
        <w:rPr>
          <w:rFonts w:ascii="Calibri" w:hAnsi="Calibri" w:cs="Calibri"/>
          <w:b/>
          <w:bCs/>
          <w:iCs/>
        </w:rPr>
      </w:pPr>
    </w:p>
    <w:p w14:paraId="70D24205" w14:textId="6394437E" w:rsidR="00CA6DF6" w:rsidRPr="00CA7DB5" w:rsidRDefault="0092194F" w:rsidP="00CA6DF6">
      <w:pPr>
        <w:pStyle w:val="Treumowy"/>
        <w:numPr>
          <w:ilvl w:val="0"/>
          <w:numId w:val="0"/>
        </w:numPr>
        <w:spacing w:after="0"/>
        <w:rPr>
          <w:rFonts w:ascii="Calibri" w:hAnsi="Calibri" w:cs="Calibri"/>
          <w:color w:val="FF0000"/>
        </w:rPr>
      </w:pPr>
      <w:r w:rsidRPr="00CA6DF6">
        <w:rPr>
          <w:rFonts w:ascii="Calibri" w:hAnsi="Calibri" w:cs="Calibri"/>
        </w:rPr>
        <w:t>ZESPOŁEM OPIEKI ZDROWOTNEJ w OSTRO</w:t>
      </w:r>
      <w:r>
        <w:rPr>
          <w:rFonts w:ascii="Calibri" w:hAnsi="Calibri" w:cs="Calibri"/>
        </w:rPr>
        <w:t xml:space="preserve">WCU ŚWIĘTOKRZYSKIM  z siedzibą </w:t>
      </w:r>
      <w:r w:rsidRPr="00CA6DF6">
        <w:rPr>
          <w:rFonts w:ascii="Calibri" w:hAnsi="Calibri" w:cs="Calibri"/>
        </w:rPr>
        <w:t>ul. Szymanowskiego 11, 27-400 Ostrowiec Świętokrzyski</w:t>
      </w:r>
      <w:r w:rsidR="003B0DFF">
        <w:rPr>
          <w:rFonts w:ascii="Calibri" w:hAnsi="Calibri" w:cs="Calibri"/>
        </w:rPr>
        <w:t xml:space="preserve"> </w:t>
      </w:r>
      <w:r w:rsidR="00CA6DF6" w:rsidRPr="00CA6DF6">
        <w:rPr>
          <w:rFonts w:ascii="Calibri" w:hAnsi="Calibri" w:cs="Calibri"/>
        </w:rPr>
        <w:t xml:space="preserve"> wpisanym do rejestru stowarzyszeń, innych organizacji społecznych</w:t>
      </w:r>
      <w:r w:rsidR="00CA6DF6">
        <w:rPr>
          <w:rFonts w:ascii="Calibri" w:hAnsi="Calibri" w:cs="Calibri"/>
        </w:rPr>
        <w:br/>
      </w:r>
      <w:r w:rsidR="00CA6DF6" w:rsidRPr="00CA6DF6">
        <w:rPr>
          <w:rFonts w:ascii="Calibri" w:hAnsi="Calibri" w:cs="Calibri"/>
        </w:rPr>
        <w:t xml:space="preserve"> i zawodowych, fundacji oraz samodzielnych publicznych zakładów opieki zdrowotnej Krajowego Rejestru Sądowego prowadzonego przez Sąd Rejonowy w Kielcach, X Wydział Gospodarczy Krajowego Rejestru Sądowego data rejestracji:. numer KRS: NIP: REGON: reprezentowanym przez ……………………….</w:t>
      </w:r>
      <w:r w:rsidR="00CA7DB5">
        <w:rPr>
          <w:rFonts w:ascii="Calibri" w:hAnsi="Calibri" w:cs="Calibri"/>
          <w:color w:val="FF0000"/>
        </w:rPr>
        <w:t>zwanym dalej „Zamawiającym”</w:t>
      </w:r>
    </w:p>
    <w:p w14:paraId="4D3BA291" w14:textId="77777777" w:rsidR="00CA6DF6" w:rsidRPr="00CA6DF6" w:rsidRDefault="00CA6DF6" w:rsidP="00CA6DF6">
      <w:pPr>
        <w:jc w:val="both"/>
        <w:rPr>
          <w:rFonts w:ascii="Calibri" w:eastAsia="Times New Roman" w:hAnsi="Calibri" w:cs="Calibri"/>
        </w:rPr>
      </w:pPr>
      <w:r w:rsidRPr="00CA6DF6">
        <w:rPr>
          <w:rFonts w:ascii="Calibri" w:eastAsia="Times New Roman" w:hAnsi="Calibri" w:cs="Calibri"/>
        </w:rPr>
        <w:t>a</w:t>
      </w:r>
    </w:p>
    <w:p w14:paraId="03D86C1F"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w:t>
      </w:r>
      <w:r>
        <w:rPr>
          <w:rFonts w:ascii="Calibri" w:eastAsia="Times New Roman" w:hAnsi="Calibri" w:cs="Calibri"/>
          <w:sz w:val="22"/>
          <w:szCs w:val="22"/>
          <w:lang w:val="pl-PL"/>
        </w:rPr>
        <w:t>………………</w:t>
      </w:r>
    </w:p>
    <w:p w14:paraId="20B893C4"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zarejestrowanym w ......................................................................................................................................</w:t>
      </w:r>
    </w:p>
    <w:p w14:paraId="64098A03"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NIP ………………………, Regon …………………..</w:t>
      </w:r>
    </w:p>
    <w:p w14:paraId="5D007DB0"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reprezentowaną przez:………………………………………….</w:t>
      </w:r>
    </w:p>
    <w:p w14:paraId="76E2B8A7" w14:textId="77777777" w:rsidR="00CA6DF6" w:rsidRPr="00CA6DF6" w:rsidRDefault="00CA6DF6" w:rsidP="00CA6DF6">
      <w:pPr>
        <w:jc w:val="both"/>
        <w:rPr>
          <w:rFonts w:ascii="Calibri" w:eastAsia="Times New Roman" w:hAnsi="Calibri" w:cs="Calibri"/>
          <w:b/>
          <w:bCs/>
        </w:rPr>
      </w:pPr>
      <w:r w:rsidRPr="00CA6DF6">
        <w:rPr>
          <w:rFonts w:ascii="Calibri" w:eastAsia="Times New Roman" w:hAnsi="Calibri" w:cs="Calibri"/>
        </w:rPr>
        <w:t xml:space="preserve">zwanym dalej </w:t>
      </w:r>
      <w:r w:rsidRPr="00CA6DF6">
        <w:rPr>
          <w:rFonts w:ascii="Calibri" w:eastAsia="Times New Roman" w:hAnsi="Calibri" w:cs="Calibri"/>
          <w:b/>
          <w:bCs/>
        </w:rPr>
        <w:t>„Wykonawcą”,</w:t>
      </w:r>
    </w:p>
    <w:p w14:paraId="72D2D833" w14:textId="77777777" w:rsidR="00CA6DF6" w:rsidRPr="00CA6DF6" w:rsidRDefault="00CA6DF6" w:rsidP="00CA6DF6">
      <w:pPr>
        <w:pStyle w:val="Tekstpodstawowy23"/>
        <w:spacing w:after="0" w:line="240" w:lineRule="auto"/>
        <w:jc w:val="both"/>
        <w:rPr>
          <w:rFonts w:ascii="Calibri" w:hAnsi="Calibri" w:cs="Calibri"/>
          <w:sz w:val="22"/>
          <w:szCs w:val="22"/>
          <w:lang w:val="pl-PL"/>
        </w:rPr>
      </w:pPr>
    </w:p>
    <w:p w14:paraId="1DBD0E59" w14:textId="77777777" w:rsidR="00CA6DF6" w:rsidRPr="00CA6DF6" w:rsidRDefault="00CA6DF6" w:rsidP="00CA6DF6">
      <w:pPr>
        <w:jc w:val="both"/>
        <w:rPr>
          <w:rFonts w:ascii="Calibri" w:eastAsia="Times New Roman" w:hAnsi="Calibri" w:cs="Calibri"/>
          <w:b/>
          <w:bCs/>
        </w:rPr>
      </w:pPr>
      <w:r w:rsidRPr="00CA6DF6">
        <w:rPr>
          <w:rFonts w:ascii="Calibri" w:eastAsia="Times New Roman" w:hAnsi="Calibri" w:cs="Calibri"/>
        </w:rPr>
        <w:t>łącznie zwanymi dalej „Stronami”.</w:t>
      </w:r>
    </w:p>
    <w:p w14:paraId="78DC1C82" w14:textId="6E74A794" w:rsidR="00CA6DF6" w:rsidRPr="00CA6DF6" w:rsidRDefault="00CA6DF6" w:rsidP="00CA6DF6">
      <w:pPr>
        <w:autoSpaceDN w:val="0"/>
        <w:adjustRightInd w:val="0"/>
        <w:jc w:val="both"/>
        <w:rPr>
          <w:rFonts w:ascii="Calibri" w:hAnsi="Calibri" w:cs="Calibri"/>
        </w:rPr>
      </w:pPr>
      <w:r w:rsidRPr="00CA6DF6">
        <w:rPr>
          <w:rFonts w:ascii="Calibri" w:eastAsia="Times New Roman" w:hAnsi="Calibri" w:cs="Calibri"/>
        </w:rPr>
        <w:t xml:space="preserve">Niniejsza Umowa została zawarta na podstawie przeprowadzonego postępowania o udzielenie zamówienia publicznego w trybie przetargu nieograniczonego zgodnie z ustawą z dnia 29 stycznia 2004 r. - Prawo zamówień </w:t>
      </w:r>
      <w:r w:rsidR="00CA7DB5">
        <w:rPr>
          <w:rFonts w:ascii="Calibri" w:eastAsia="Times New Roman" w:hAnsi="Calibri" w:cs="Calibri"/>
        </w:rPr>
        <w:t>publicznych (</w:t>
      </w:r>
      <w:proofErr w:type="spellStart"/>
      <w:r w:rsidR="00CA7DB5">
        <w:rPr>
          <w:rFonts w:ascii="Calibri" w:eastAsia="Times New Roman" w:hAnsi="Calibri" w:cs="Calibri"/>
        </w:rPr>
        <w:t>t.j</w:t>
      </w:r>
      <w:proofErr w:type="spellEnd"/>
      <w:r w:rsidR="00CA7DB5">
        <w:rPr>
          <w:rFonts w:ascii="Calibri" w:eastAsia="Times New Roman" w:hAnsi="Calibri" w:cs="Calibri"/>
        </w:rPr>
        <w:t>. Dz. U</w:t>
      </w:r>
      <w:r w:rsidR="00CA7DB5" w:rsidRPr="00CA7DB5">
        <w:rPr>
          <w:rFonts w:ascii="Calibri" w:eastAsia="Times New Roman" w:hAnsi="Calibri" w:cs="Calibri"/>
          <w:color w:val="FF0000"/>
        </w:rPr>
        <w:t xml:space="preserve">. </w:t>
      </w:r>
      <w:r w:rsidR="00CA7DB5" w:rsidRPr="00D2227D">
        <w:rPr>
          <w:rFonts w:ascii="Calibri" w:eastAsia="Times New Roman" w:hAnsi="Calibri" w:cs="Calibri"/>
        </w:rPr>
        <w:t>z 2019 r., poz. 1843</w:t>
      </w:r>
      <w:r w:rsidRPr="00D2227D">
        <w:rPr>
          <w:rFonts w:ascii="Calibri" w:eastAsia="Times New Roman" w:hAnsi="Calibri" w:cs="Calibri"/>
        </w:rPr>
        <w:t xml:space="preserve"> ze </w:t>
      </w:r>
      <w:r w:rsidRPr="00CA6DF6">
        <w:rPr>
          <w:rFonts w:ascii="Calibri" w:eastAsia="Times New Roman" w:hAnsi="Calibri" w:cs="Calibri"/>
        </w:rPr>
        <w:t>zm.) w ramach projektu pn. „</w:t>
      </w:r>
      <w:r w:rsidRPr="00CA6DF6">
        <w:rPr>
          <w:rFonts w:ascii="Calibri" w:hAnsi="Calibri" w:cs="Calibri"/>
        </w:rPr>
        <w:t>INFORMATYZACJA PLACÓWEK MEDYCZNYCH WOJEWÓDZTWA ŚWIĘTOKRZYSKIEGO"</w:t>
      </w:r>
    </w:p>
    <w:p w14:paraId="2F3E9F90" w14:textId="77777777"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1. Definicje pojęć</w:t>
      </w:r>
    </w:p>
    <w:p w14:paraId="107C265D" w14:textId="60097519" w:rsidR="00CA6DF6" w:rsidRDefault="00CA6DF6" w:rsidP="00CA6DF6">
      <w:pPr>
        <w:pStyle w:val="Default"/>
        <w:widowControl/>
        <w:jc w:val="both"/>
        <w:rPr>
          <w:rFonts w:ascii="Calibri" w:eastAsia="Times New Roman" w:hAnsi="Calibri" w:cs="Calibri"/>
          <w:color w:val="auto"/>
          <w:sz w:val="22"/>
          <w:szCs w:val="22"/>
        </w:rPr>
      </w:pPr>
      <w:r w:rsidRPr="00CA6DF6">
        <w:rPr>
          <w:rFonts w:ascii="Calibri" w:eastAsia="Times New Roman" w:hAnsi="Calibri" w:cs="Calibri"/>
          <w:b/>
          <w:bCs/>
          <w:color w:val="auto"/>
          <w:sz w:val="22"/>
          <w:szCs w:val="22"/>
        </w:rPr>
        <w:t>Analiza Przedwdrożeniowa</w:t>
      </w:r>
      <w:r w:rsidRPr="00CA6DF6">
        <w:rPr>
          <w:rFonts w:ascii="Calibri" w:eastAsia="Times New Roman" w:hAnsi="Calibri" w:cs="Calibri"/>
          <w:color w:val="auto"/>
          <w:sz w:val="22"/>
          <w:szCs w:val="22"/>
        </w:rPr>
        <w:t xml:space="preserve"> – Zespół czynności Wykonawcy polegających na przeprowadzeniu pełnej analizy (w tym analizy pod kątem procesów) środowiska technicznego i funkcjonalnego Wykonawcy </w:t>
      </w:r>
      <w:r w:rsidR="002F2161">
        <w:rPr>
          <w:rFonts w:ascii="Calibri" w:eastAsia="Times New Roman" w:hAnsi="Calibri" w:cs="Calibri"/>
          <w:color w:val="auto"/>
          <w:sz w:val="22"/>
          <w:szCs w:val="22"/>
        </w:rPr>
        <w:br/>
      </w:r>
      <w:r w:rsidRPr="00CA6DF6">
        <w:rPr>
          <w:rFonts w:ascii="Calibri" w:eastAsia="Times New Roman" w:hAnsi="Calibri" w:cs="Calibri"/>
          <w:color w:val="auto"/>
          <w:sz w:val="22"/>
          <w:szCs w:val="22"/>
        </w:rPr>
        <w:t xml:space="preserve">w zgodnie z wymaganiami opisanymi w OPZ. </w:t>
      </w:r>
    </w:p>
    <w:p w14:paraId="1C02C08C" w14:textId="77777777" w:rsidR="002F2161" w:rsidRDefault="002F2161" w:rsidP="00CA6DF6">
      <w:pPr>
        <w:pStyle w:val="Default"/>
        <w:widowControl/>
        <w:jc w:val="both"/>
        <w:rPr>
          <w:rFonts w:ascii="Calibri" w:eastAsia="Times New Roman" w:hAnsi="Calibri" w:cs="Calibri"/>
          <w:color w:val="auto"/>
          <w:sz w:val="22"/>
          <w:szCs w:val="22"/>
        </w:rPr>
      </w:pPr>
    </w:p>
    <w:p w14:paraId="6E238D87" w14:textId="50B71DE5" w:rsidR="002F2161" w:rsidRDefault="002F2161">
      <w:pPr>
        <w:pStyle w:val="Default"/>
        <w:jc w:val="both"/>
        <w:rPr>
          <w:rFonts w:ascii="Calibri" w:eastAsia="Times New Roman" w:hAnsi="Calibri" w:cs="Calibri"/>
          <w:color w:val="auto"/>
          <w:sz w:val="22"/>
          <w:szCs w:val="22"/>
        </w:rPr>
      </w:pPr>
      <w:r w:rsidRPr="00EB6B95">
        <w:rPr>
          <w:rFonts w:ascii="Calibri" w:eastAsia="Times New Roman" w:hAnsi="Calibri" w:cs="Calibri"/>
          <w:b/>
          <w:color w:val="auto"/>
          <w:sz w:val="22"/>
          <w:szCs w:val="22"/>
        </w:rPr>
        <w:t>Awaria</w:t>
      </w:r>
      <w:r w:rsidRPr="002F2161">
        <w:rPr>
          <w:rFonts w:ascii="Calibri" w:eastAsia="Times New Roman" w:hAnsi="Calibri" w:cs="Calibri"/>
          <w:color w:val="auto"/>
          <w:sz w:val="22"/>
          <w:szCs w:val="22"/>
        </w:rPr>
        <w:t xml:space="preserve"> – rozumie się przez to stan dowolnego elementu Systemu powodujący brak</w:t>
      </w:r>
      <w:r>
        <w:rPr>
          <w:rFonts w:ascii="Calibri" w:eastAsia="Times New Roman" w:hAnsi="Calibri" w:cs="Calibri"/>
          <w:color w:val="auto"/>
          <w:sz w:val="22"/>
          <w:szCs w:val="22"/>
        </w:rPr>
        <w:t xml:space="preserve"> </w:t>
      </w:r>
      <w:r w:rsidRPr="002F2161">
        <w:rPr>
          <w:rFonts w:ascii="Calibri" w:eastAsia="Times New Roman" w:hAnsi="Calibri" w:cs="Calibri"/>
          <w:color w:val="auto"/>
          <w:sz w:val="22"/>
          <w:szCs w:val="22"/>
        </w:rPr>
        <w:t>możliwości uzyskania efektów pracy tego elementu, odpow</w:t>
      </w:r>
      <w:r>
        <w:rPr>
          <w:rFonts w:ascii="Calibri" w:eastAsia="Times New Roman" w:hAnsi="Calibri" w:cs="Calibri"/>
          <w:color w:val="auto"/>
          <w:sz w:val="22"/>
          <w:szCs w:val="22"/>
        </w:rPr>
        <w:t xml:space="preserve">iadających ustalonym założeniom </w:t>
      </w:r>
      <w:r w:rsidRPr="002F2161">
        <w:rPr>
          <w:rFonts w:ascii="Calibri" w:eastAsia="Times New Roman" w:hAnsi="Calibri" w:cs="Calibri"/>
          <w:color w:val="auto"/>
          <w:sz w:val="22"/>
          <w:szCs w:val="22"/>
        </w:rPr>
        <w:t>funkcjonalnym dla Systemu. W szczególności dotyczy to sytuacji, gdy System lub Aplikacje</w:t>
      </w:r>
      <w:r>
        <w:rPr>
          <w:rFonts w:ascii="Calibri" w:eastAsia="Times New Roman" w:hAnsi="Calibri" w:cs="Calibri"/>
          <w:color w:val="auto"/>
          <w:sz w:val="22"/>
          <w:szCs w:val="22"/>
        </w:rPr>
        <w:t xml:space="preserve"> </w:t>
      </w:r>
      <w:r w:rsidRPr="002F2161">
        <w:rPr>
          <w:rFonts w:ascii="Calibri" w:eastAsia="Times New Roman" w:hAnsi="Calibri" w:cs="Calibri"/>
          <w:color w:val="auto"/>
          <w:sz w:val="22"/>
          <w:szCs w:val="22"/>
        </w:rPr>
        <w:t>nie uruchamiają się, występuje brak odczytu/zapisu bazy danych, utrata</w:t>
      </w:r>
      <w:r>
        <w:rPr>
          <w:rFonts w:ascii="Calibri" w:eastAsia="Times New Roman" w:hAnsi="Calibri" w:cs="Calibri"/>
          <w:color w:val="auto"/>
          <w:sz w:val="22"/>
          <w:szCs w:val="22"/>
        </w:rPr>
        <w:t xml:space="preserve"> danych lub ich </w:t>
      </w:r>
      <w:r w:rsidRPr="002F2161">
        <w:rPr>
          <w:rFonts w:ascii="Calibri" w:eastAsia="Times New Roman" w:hAnsi="Calibri" w:cs="Calibri"/>
          <w:color w:val="auto"/>
          <w:sz w:val="22"/>
          <w:szCs w:val="22"/>
        </w:rPr>
        <w:t>spójności, niedostępność krytycznych funkcji Aplikacji</w:t>
      </w:r>
      <w:r>
        <w:rPr>
          <w:rFonts w:ascii="Calibri" w:eastAsia="Times New Roman" w:hAnsi="Calibri" w:cs="Calibri"/>
          <w:color w:val="auto"/>
          <w:sz w:val="22"/>
          <w:szCs w:val="22"/>
        </w:rPr>
        <w:t xml:space="preserve">, brak możliwości przetwarzania </w:t>
      </w:r>
      <w:r w:rsidRPr="002F2161">
        <w:rPr>
          <w:rFonts w:ascii="Calibri" w:eastAsia="Times New Roman" w:hAnsi="Calibri" w:cs="Calibri"/>
          <w:color w:val="auto"/>
          <w:sz w:val="22"/>
          <w:szCs w:val="22"/>
        </w:rPr>
        <w:t>danych lub uzyskania efektów przetwarzania danych.</w:t>
      </w:r>
    </w:p>
    <w:p w14:paraId="3CC4E2E5" w14:textId="77777777" w:rsidR="002F2161" w:rsidRPr="002F2161" w:rsidRDefault="002F2161">
      <w:pPr>
        <w:pStyle w:val="Default"/>
        <w:jc w:val="both"/>
        <w:rPr>
          <w:rFonts w:ascii="Calibri" w:eastAsia="Times New Roman" w:hAnsi="Calibri" w:cs="Calibri"/>
          <w:color w:val="auto"/>
          <w:sz w:val="22"/>
          <w:szCs w:val="22"/>
        </w:rPr>
      </w:pPr>
    </w:p>
    <w:p w14:paraId="20803009" w14:textId="425BC723" w:rsidR="002F2161" w:rsidRDefault="002F2161" w:rsidP="00EB6B95">
      <w:pPr>
        <w:pStyle w:val="Default"/>
        <w:jc w:val="both"/>
        <w:rPr>
          <w:rFonts w:ascii="Calibri" w:eastAsia="Times New Roman" w:hAnsi="Calibri" w:cs="Calibri"/>
          <w:color w:val="auto"/>
          <w:sz w:val="22"/>
          <w:szCs w:val="22"/>
        </w:rPr>
      </w:pPr>
      <w:r w:rsidRPr="00EB6B95">
        <w:rPr>
          <w:rFonts w:ascii="Calibri" w:eastAsia="Times New Roman" w:hAnsi="Calibri" w:cs="Calibri"/>
          <w:b/>
          <w:color w:val="auto"/>
          <w:sz w:val="22"/>
          <w:szCs w:val="22"/>
        </w:rPr>
        <w:t xml:space="preserve">Błąd </w:t>
      </w:r>
      <w:r w:rsidRPr="002F2161">
        <w:rPr>
          <w:rFonts w:ascii="Calibri" w:eastAsia="Times New Roman" w:hAnsi="Calibri" w:cs="Calibri"/>
          <w:color w:val="auto"/>
          <w:sz w:val="22"/>
          <w:szCs w:val="22"/>
        </w:rPr>
        <w:t>– rozumie się przez to stan dowolnego elementu Sys</w:t>
      </w:r>
      <w:r>
        <w:rPr>
          <w:rFonts w:ascii="Calibri" w:eastAsia="Times New Roman" w:hAnsi="Calibri" w:cs="Calibri"/>
          <w:color w:val="auto"/>
          <w:sz w:val="22"/>
          <w:szCs w:val="22"/>
        </w:rPr>
        <w:t xml:space="preserve">temu rozumiany jako ograniczona </w:t>
      </w:r>
      <w:r w:rsidRPr="002F2161">
        <w:rPr>
          <w:rFonts w:ascii="Calibri" w:eastAsia="Times New Roman" w:hAnsi="Calibri" w:cs="Calibri"/>
          <w:color w:val="auto"/>
          <w:sz w:val="22"/>
          <w:szCs w:val="22"/>
        </w:rPr>
        <w:t>możliwość uzyskania efektów pracy tego elementu, odpow</w:t>
      </w:r>
      <w:r>
        <w:rPr>
          <w:rFonts w:ascii="Calibri" w:eastAsia="Times New Roman" w:hAnsi="Calibri" w:cs="Calibri"/>
          <w:color w:val="auto"/>
          <w:sz w:val="22"/>
          <w:szCs w:val="22"/>
        </w:rPr>
        <w:t xml:space="preserve">iadających ustalonym założeniom </w:t>
      </w:r>
      <w:r w:rsidRPr="002F2161">
        <w:rPr>
          <w:rFonts w:ascii="Calibri" w:eastAsia="Times New Roman" w:hAnsi="Calibri" w:cs="Calibri"/>
          <w:color w:val="auto"/>
          <w:sz w:val="22"/>
          <w:szCs w:val="22"/>
        </w:rPr>
        <w:t>funkcjonalnym dla Systemu lub obniżenie jakości warunków</w:t>
      </w:r>
      <w:r>
        <w:rPr>
          <w:rFonts w:ascii="Calibri" w:eastAsia="Times New Roman" w:hAnsi="Calibri" w:cs="Calibri"/>
          <w:color w:val="auto"/>
          <w:sz w:val="22"/>
          <w:szCs w:val="22"/>
        </w:rPr>
        <w:t xml:space="preserve"> pracy. W szczególności dotyczy to sytuacji, gdy System lub a</w:t>
      </w:r>
      <w:r w:rsidRPr="002F2161">
        <w:rPr>
          <w:rFonts w:ascii="Calibri" w:eastAsia="Times New Roman" w:hAnsi="Calibri" w:cs="Calibri"/>
          <w:color w:val="auto"/>
          <w:sz w:val="22"/>
          <w:szCs w:val="22"/>
        </w:rPr>
        <w:t>plikacje uruchamia</w:t>
      </w:r>
      <w:r>
        <w:rPr>
          <w:rFonts w:ascii="Calibri" w:eastAsia="Times New Roman" w:hAnsi="Calibri" w:cs="Calibri"/>
          <w:color w:val="auto"/>
          <w:sz w:val="22"/>
          <w:szCs w:val="22"/>
        </w:rPr>
        <w:t xml:space="preserve">ją się, następuje nieprawidłowe </w:t>
      </w:r>
      <w:r w:rsidRPr="002F2161">
        <w:rPr>
          <w:rFonts w:ascii="Calibri" w:eastAsia="Times New Roman" w:hAnsi="Calibri" w:cs="Calibri"/>
          <w:color w:val="auto"/>
          <w:sz w:val="22"/>
          <w:szCs w:val="22"/>
        </w:rPr>
        <w:t>przetwarzanie danych, a dostępne efekty przetwarzania danych są nieprawidłowe (wadliwe).</w:t>
      </w:r>
    </w:p>
    <w:p w14:paraId="74C375D1" w14:textId="77777777" w:rsidR="002F2161" w:rsidRDefault="002F2161" w:rsidP="00EB6B95">
      <w:pPr>
        <w:pStyle w:val="Default"/>
        <w:jc w:val="both"/>
        <w:rPr>
          <w:rFonts w:ascii="Calibri" w:eastAsia="Times New Roman" w:hAnsi="Calibri" w:cs="Calibri"/>
          <w:color w:val="auto"/>
          <w:sz w:val="22"/>
          <w:szCs w:val="22"/>
        </w:rPr>
      </w:pPr>
    </w:p>
    <w:p w14:paraId="098BC412" w14:textId="03955D36" w:rsidR="002F2161" w:rsidRDefault="002F2161" w:rsidP="00EB6B95">
      <w:pPr>
        <w:pStyle w:val="Default"/>
        <w:jc w:val="both"/>
        <w:rPr>
          <w:rFonts w:ascii="Calibri" w:eastAsia="Times New Roman" w:hAnsi="Calibri" w:cs="Calibri"/>
          <w:color w:val="auto"/>
          <w:sz w:val="22"/>
          <w:szCs w:val="22"/>
        </w:rPr>
      </w:pPr>
      <w:r w:rsidRPr="00EB6B95">
        <w:rPr>
          <w:rFonts w:ascii="Calibri" w:eastAsia="Times New Roman" w:hAnsi="Calibri" w:cs="Calibri"/>
          <w:b/>
          <w:color w:val="auto"/>
          <w:sz w:val="22"/>
          <w:szCs w:val="22"/>
        </w:rPr>
        <w:t>Błąd krytyczny</w:t>
      </w:r>
      <w:r w:rsidRPr="002F2161">
        <w:rPr>
          <w:rFonts w:ascii="Calibri" w:eastAsia="Times New Roman" w:hAnsi="Calibri" w:cs="Calibri"/>
          <w:color w:val="auto"/>
          <w:sz w:val="22"/>
          <w:szCs w:val="22"/>
        </w:rPr>
        <w:t xml:space="preserve"> – błąd uniemożliwiający użytkowanie </w:t>
      </w:r>
      <w:r>
        <w:rPr>
          <w:rFonts w:ascii="Calibri" w:eastAsia="Times New Roman" w:hAnsi="Calibri" w:cs="Calibri"/>
          <w:color w:val="auto"/>
          <w:sz w:val="22"/>
          <w:szCs w:val="22"/>
        </w:rPr>
        <w:t xml:space="preserve">Systemu </w:t>
      </w:r>
      <w:r w:rsidRPr="002F2161">
        <w:rPr>
          <w:rFonts w:ascii="Calibri" w:eastAsia="Times New Roman" w:hAnsi="Calibri" w:cs="Calibri"/>
          <w:color w:val="auto"/>
          <w:sz w:val="22"/>
          <w:szCs w:val="22"/>
        </w:rPr>
        <w:t xml:space="preserve">(w zakresie jego </w:t>
      </w:r>
      <w:r>
        <w:rPr>
          <w:rFonts w:ascii="Calibri" w:eastAsia="Times New Roman" w:hAnsi="Calibri" w:cs="Calibri"/>
          <w:color w:val="auto"/>
          <w:sz w:val="22"/>
          <w:szCs w:val="22"/>
        </w:rPr>
        <w:t xml:space="preserve">podstawowej funkcjonalności </w:t>
      </w:r>
      <w:r w:rsidRPr="002F2161">
        <w:rPr>
          <w:rFonts w:ascii="Calibri" w:eastAsia="Times New Roman" w:hAnsi="Calibri" w:cs="Calibri"/>
          <w:color w:val="auto"/>
          <w:sz w:val="22"/>
          <w:szCs w:val="22"/>
        </w:rPr>
        <w:t xml:space="preserve">) i prowadzący do zatrzymania jego eksploatacji, utraty danych lub naruszenia ich spójności, w wyniku których jest niemożliwe lub poważnie ograniczone prowadzenie działalności </w:t>
      </w:r>
      <w:r>
        <w:rPr>
          <w:rFonts w:ascii="Calibri" w:eastAsia="Times New Roman" w:hAnsi="Calibri" w:cs="Calibri"/>
          <w:color w:val="auto"/>
          <w:sz w:val="22"/>
          <w:szCs w:val="22"/>
        </w:rPr>
        <w:br/>
      </w:r>
      <w:r w:rsidRPr="002F2161">
        <w:rPr>
          <w:rFonts w:ascii="Calibri" w:eastAsia="Times New Roman" w:hAnsi="Calibri" w:cs="Calibri"/>
          <w:color w:val="auto"/>
          <w:sz w:val="22"/>
          <w:szCs w:val="22"/>
        </w:rPr>
        <w:t>z użyc</w:t>
      </w:r>
      <w:r>
        <w:rPr>
          <w:rFonts w:ascii="Calibri" w:eastAsia="Times New Roman" w:hAnsi="Calibri" w:cs="Calibri"/>
          <w:color w:val="auto"/>
          <w:sz w:val="22"/>
          <w:szCs w:val="22"/>
        </w:rPr>
        <w:t xml:space="preserve">iem Systemu. </w:t>
      </w:r>
    </w:p>
    <w:p w14:paraId="55F36055" w14:textId="77777777" w:rsidR="002F2161" w:rsidRPr="00CA6DF6" w:rsidRDefault="002F2161" w:rsidP="00EB6B95">
      <w:pPr>
        <w:pStyle w:val="Default"/>
        <w:jc w:val="both"/>
        <w:rPr>
          <w:rFonts w:ascii="Calibri" w:eastAsia="Times New Roman" w:hAnsi="Calibri" w:cs="Calibri"/>
          <w:color w:val="auto"/>
          <w:sz w:val="22"/>
          <w:szCs w:val="22"/>
        </w:rPr>
      </w:pPr>
    </w:p>
    <w:p w14:paraId="423EFDC7" w14:textId="6549B68A" w:rsidR="004650D8" w:rsidRPr="00CA6DF6" w:rsidRDefault="00CA6DF6" w:rsidP="00CA6DF6">
      <w:pPr>
        <w:autoSpaceDN w:val="0"/>
        <w:adjustRightInd w:val="0"/>
        <w:jc w:val="both"/>
        <w:rPr>
          <w:rFonts w:ascii="Calibri" w:eastAsia="Times New Roman" w:hAnsi="Calibri" w:cs="Calibri"/>
        </w:rPr>
      </w:pPr>
      <w:r w:rsidRPr="00CA6DF6">
        <w:rPr>
          <w:rFonts w:ascii="Calibri" w:eastAsia="Times New Roman" w:hAnsi="Calibri" w:cs="Calibri"/>
          <w:b/>
          <w:bCs/>
        </w:rPr>
        <w:lastRenderedPageBreak/>
        <w:t>Licencja</w:t>
      </w:r>
      <w:r w:rsidRPr="00CA6DF6">
        <w:rPr>
          <w:rFonts w:ascii="Calibri" w:eastAsia="Times New Roman" w:hAnsi="Calibri" w:cs="Calibri"/>
        </w:rPr>
        <w:t xml:space="preserve"> – prawo  korzystania z Systemu oraz Oprogramowania Narzędziowego.</w:t>
      </w:r>
    </w:p>
    <w:p w14:paraId="3365FB67" w14:textId="57ECA825" w:rsidR="00CA6DF6" w:rsidRPr="00CA6DF6" w:rsidRDefault="00CA6DF6" w:rsidP="00EB6B95">
      <w:pPr>
        <w:autoSpaceDN w:val="0"/>
        <w:adjustRightInd w:val="0"/>
        <w:jc w:val="both"/>
      </w:pPr>
      <w:r w:rsidRPr="00EB6B95">
        <w:rPr>
          <w:b/>
        </w:rPr>
        <w:t xml:space="preserve">Kierownik </w:t>
      </w:r>
      <w:r w:rsidR="00AC0DCC">
        <w:rPr>
          <w:b/>
        </w:rPr>
        <w:t>Zamówienia</w:t>
      </w:r>
      <w:r w:rsidRPr="00CA6DF6">
        <w:t xml:space="preserve"> – osoba wyznaczona przez Zamawiającego, koordynująca całość Wdrożenia, posiadająca odpowiednie pełnomocnictwo. W szczególności odpowiedzialna ze strony Zamawiającego za realizację przedmiotu Umowy.</w:t>
      </w:r>
    </w:p>
    <w:p w14:paraId="4007DE1C" w14:textId="44ECB135" w:rsidR="004650D8" w:rsidRDefault="004650D8" w:rsidP="00CA6DF6">
      <w:pPr>
        <w:pStyle w:val="Default"/>
        <w:widowControl/>
        <w:jc w:val="both"/>
        <w:rPr>
          <w:rFonts w:ascii="Calibri" w:eastAsia="Times New Roman" w:hAnsi="Calibri" w:cs="Calibri"/>
          <w:color w:val="auto"/>
          <w:sz w:val="22"/>
          <w:szCs w:val="22"/>
        </w:rPr>
      </w:pPr>
      <w:r>
        <w:rPr>
          <w:rFonts w:ascii="Calibri" w:eastAsia="Times New Roman" w:hAnsi="Calibri" w:cs="Calibri"/>
          <w:b/>
          <w:bCs/>
          <w:color w:val="auto"/>
          <w:sz w:val="22"/>
          <w:szCs w:val="22"/>
        </w:rPr>
        <w:t>Zespół wdrożeniowy</w:t>
      </w:r>
      <w:r w:rsidR="00CA6DF6" w:rsidRPr="00CA6DF6">
        <w:rPr>
          <w:rFonts w:ascii="Calibri" w:eastAsia="Times New Roman" w:hAnsi="Calibri" w:cs="Calibri"/>
          <w:color w:val="auto"/>
          <w:sz w:val="22"/>
          <w:szCs w:val="22"/>
        </w:rPr>
        <w:t xml:space="preserve"> – Organ  powołany w celu planowania wszystkich działań dotyczących </w:t>
      </w:r>
      <w:r w:rsidR="00FD3F3B">
        <w:rPr>
          <w:rFonts w:ascii="Calibri" w:eastAsia="Times New Roman" w:hAnsi="Calibri" w:cs="Calibri"/>
          <w:color w:val="auto"/>
          <w:sz w:val="22"/>
          <w:szCs w:val="22"/>
        </w:rPr>
        <w:t>Zamówienia</w:t>
      </w:r>
      <w:r w:rsidR="00CA6DF6" w:rsidRPr="00CA6DF6">
        <w:rPr>
          <w:rFonts w:ascii="Calibri" w:eastAsia="Times New Roman" w:hAnsi="Calibri" w:cs="Calibri"/>
          <w:color w:val="auto"/>
          <w:sz w:val="22"/>
          <w:szCs w:val="22"/>
        </w:rPr>
        <w:t>, monitorowania stanu jego realizacji oraz rozwiązywania kwestii spornych.</w:t>
      </w:r>
    </w:p>
    <w:p w14:paraId="5E567553" w14:textId="77777777" w:rsidR="004650D8" w:rsidRPr="00CA6DF6" w:rsidRDefault="004650D8" w:rsidP="00CA6DF6">
      <w:pPr>
        <w:pStyle w:val="Default"/>
        <w:widowControl/>
        <w:jc w:val="both"/>
        <w:rPr>
          <w:rFonts w:ascii="Calibri" w:eastAsia="Times New Roman" w:hAnsi="Calibri" w:cs="Calibri"/>
          <w:color w:val="auto"/>
          <w:sz w:val="22"/>
          <w:szCs w:val="22"/>
        </w:rPr>
      </w:pPr>
    </w:p>
    <w:p w14:paraId="117A6ED1" w14:textId="732763AE" w:rsidR="00CA6DF6" w:rsidRPr="00EB6B95" w:rsidRDefault="00207D36" w:rsidP="00EB6B95">
      <w:pPr>
        <w:autoSpaceDN w:val="0"/>
        <w:adjustRightInd w:val="0"/>
        <w:jc w:val="both"/>
      </w:pPr>
      <w:r>
        <w:rPr>
          <w:b/>
        </w:rPr>
        <w:t>Kierownik zespołu</w:t>
      </w:r>
      <w:r w:rsidR="00CA6DF6" w:rsidRPr="00EB6B95">
        <w:t xml:space="preserve"> – osoba  wyznaczona przez Wykonawcę do koordynacji Wdrożenia oraz posiadająca upoważnienie do podpisywania Dokumentacji </w:t>
      </w:r>
      <w:r w:rsidR="000B2D52">
        <w:t xml:space="preserve"> Zamówienia</w:t>
      </w:r>
      <w:r w:rsidR="00CA6DF6" w:rsidRPr="00EB6B95">
        <w:t xml:space="preserve"> z ramienia Wykonawcy.</w:t>
      </w:r>
    </w:p>
    <w:p w14:paraId="20F9F9AE" w14:textId="2DF1C501" w:rsidR="00CA6DF6" w:rsidRPr="00CA7DB5" w:rsidRDefault="00CA6DF6" w:rsidP="00EB6B95">
      <w:pPr>
        <w:autoSpaceDN w:val="0"/>
        <w:adjustRightInd w:val="0"/>
        <w:jc w:val="both"/>
        <w:rPr>
          <w:rFonts w:ascii="Calibri" w:eastAsia="Times New Roman" w:hAnsi="Calibri" w:cs="Calibri"/>
          <w:color w:val="00B050"/>
        </w:rPr>
      </w:pPr>
      <w:r w:rsidRPr="00EB6B95">
        <w:rPr>
          <w:b/>
        </w:rPr>
        <w:t xml:space="preserve">Odbiór </w:t>
      </w:r>
      <w:r w:rsidR="000B2D52">
        <w:rPr>
          <w:b/>
        </w:rPr>
        <w:t>Etapu</w:t>
      </w:r>
      <w:r w:rsidR="007971D6">
        <w:rPr>
          <w:b/>
        </w:rPr>
        <w:t xml:space="preserve"> </w:t>
      </w:r>
      <w:r w:rsidRPr="00EB6B95">
        <w:t xml:space="preserve"> – Proces  potwierdzenia należytego wykonania </w:t>
      </w:r>
      <w:r w:rsidR="000B2D52">
        <w:t xml:space="preserve">etapu </w:t>
      </w:r>
      <w:r w:rsidRPr="00EB6B95">
        <w:t xml:space="preserve"> zrealizowanego w ramach Umowy. Proces zakończony jest Protokołem Odbioru </w:t>
      </w:r>
      <w:r w:rsidR="00AC0DCC">
        <w:t>Etapu</w:t>
      </w:r>
      <w:r w:rsidRPr="00EB6B95">
        <w:t>. Proces musi zakończyć się w terminach realizacji</w:t>
      </w:r>
      <w:r w:rsidRPr="00CA6DF6">
        <w:rPr>
          <w:rFonts w:ascii="Calibri" w:eastAsia="Times New Roman" w:hAnsi="Calibri" w:cs="Calibri"/>
        </w:rPr>
        <w:t xml:space="preserve"> </w:t>
      </w:r>
      <w:r w:rsidR="00AC0DCC">
        <w:rPr>
          <w:rFonts w:ascii="Calibri" w:eastAsia="Times New Roman" w:hAnsi="Calibri" w:cs="Calibri"/>
        </w:rPr>
        <w:t>Etapu</w:t>
      </w:r>
      <w:r w:rsidRPr="00CA6DF6">
        <w:rPr>
          <w:rFonts w:ascii="Calibri" w:eastAsia="Times New Roman" w:hAnsi="Calibri" w:cs="Calibri"/>
        </w:rPr>
        <w:t>, z uwzględnieniem wszystkich zapisów Umowy.</w:t>
      </w:r>
      <w:r w:rsidR="00CA7DB5">
        <w:rPr>
          <w:rFonts w:ascii="Calibri" w:eastAsia="Times New Roman" w:hAnsi="Calibri" w:cs="Calibri"/>
        </w:rPr>
        <w:t xml:space="preserve"> </w:t>
      </w:r>
      <w:r w:rsidR="00CA7DB5" w:rsidRPr="00D2227D">
        <w:t xml:space="preserve">Odbiór etapu potwierdza   podpisanie protokołu odbioru bez uwag. </w:t>
      </w:r>
    </w:p>
    <w:p w14:paraId="233AEE4A" w14:textId="77777777" w:rsidR="00CA7DB5" w:rsidRPr="00D2227D" w:rsidRDefault="00CA6DF6" w:rsidP="00CA7DB5">
      <w:pPr>
        <w:pStyle w:val="Default"/>
        <w:widowControl/>
        <w:jc w:val="both"/>
        <w:rPr>
          <w:rFonts w:ascii="Calibri" w:eastAsia="Times New Roman" w:hAnsi="Calibri" w:cs="Calibri"/>
          <w:color w:val="auto"/>
          <w:sz w:val="22"/>
          <w:szCs w:val="22"/>
        </w:rPr>
      </w:pPr>
      <w:r w:rsidRPr="00CA6DF6">
        <w:rPr>
          <w:rFonts w:ascii="Calibri" w:eastAsia="Times New Roman" w:hAnsi="Calibri" w:cs="Calibri"/>
          <w:b/>
          <w:bCs/>
          <w:color w:val="auto"/>
          <w:sz w:val="22"/>
          <w:szCs w:val="22"/>
        </w:rPr>
        <w:t>Odbiór Końcowy</w:t>
      </w:r>
      <w:r w:rsidRPr="00CA6DF6">
        <w:rPr>
          <w:rFonts w:ascii="Calibri" w:eastAsia="Times New Roman" w:hAnsi="Calibri" w:cs="Calibri"/>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w:t>
      </w:r>
      <w:r w:rsidR="004650D8">
        <w:rPr>
          <w:rFonts w:ascii="Calibri" w:eastAsia="Times New Roman" w:hAnsi="Calibri" w:cs="Calibri"/>
          <w:color w:val="auto"/>
          <w:sz w:val="22"/>
          <w:szCs w:val="22"/>
        </w:rPr>
        <w:t xml:space="preserve">zapisami </w:t>
      </w:r>
      <w:r w:rsidRPr="00CA6DF6">
        <w:rPr>
          <w:rFonts w:ascii="Calibri" w:eastAsia="Times New Roman" w:hAnsi="Calibri" w:cs="Calibri"/>
          <w:color w:val="auto"/>
          <w:sz w:val="22"/>
          <w:szCs w:val="22"/>
        </w:rPr>
        <w:t>Umowy.</w:t>
      </w:r>
      <w:r w:rsidR="00CA7DB5">
        <w:rPr>
          <w:rFonts w:ascii="Calibri" w:eastAsia="Times New Roman" w:hAnsi="Calibri" w:cs="Calibri"/>
          <w:color w:val="auto"/>
          <w:sz w:val="22"/>
          <w:szCs w:val="22"/>
        </w:rPr>
        <w:t xml:space="preserve"> </w:t>
      </w:r>
      <w:r w:rsidR="00CA7DB5" w:rsidRPr="00D2227D">
        <w:rPr>
          <w:rFonts w:ascii="Calibri" w:eastAsia="Times New Roman" w:hAnsi="Calibri" w:cs="Calibri"/>
          <w:color w:val="auto"/>
          <w:sz w:val="22"/>
          <w:szCs w:val="22"/>
        </w:rPr>
        <w:t>Odbiór Końcowy potwierdza   podpisanie protokołu odbioru bez uwag.</w:t>
      </w:r>
    </w:p>
    <w:p w14:paraId="30EC5311" w14:textId="663BE7DD" w:rsidR="00CA6DF6" w:rsidRPr="00CA6DF6" w:rsidRDefault="00CA6DF6" w:rsidP="00CA6DF6">
      <w:pPr>
        <w:pStyle w:val="Default"/>
        <w:widowControl/>
        <w:jc w:val="both"/>
        <w:rPr>
          <w:rFonts w:ascii="Calibri" w:eastAsia="Times New Roman" w:hAnsi="Calibri" w:cs="Calibri"/>
          <w:color w:val="auto"/>
          <w:sz w:val="22"/>
          <w:szCs w:val="22"/>
        </w:rPr>
      </w:pPr>
    </w:p>
    <w:p w14:paraId="753B7842" w14:textId="77777777" w:rsidR="00CA6DF6" w:rsidRDefault="00CA6DF6" w:rsidP="00CA6DF6">
      <w:pPr>
        <w:pStyle w:val="Default"/>
        <w:widowControl/>
        <w:jc w:val="both"/>
        <w:rPr>
          <w:rFonts w:ascii="Calibri" w:eastAsia="Times New Roman" w:hAnsi="Calibri" w:cs="Calibri"/>
          <w:color w:val="auto"/>
          <w:sz w:val="22"/>
          <w:szCs w:val="22"/>
        </w:rPr>
      </w:pPr>
      <w:r w:rsidRPr="00CA6DF6">
        <w:rPr>
          <w:rFonts w:ascii="Calibri" w:eastAsia="Times New Roman" w:hAnsi="Calibri" w:cs="Calibri"/>
          <w:b/>
          <w:bCs/>
          <w:color w:val="auto"/>
          <w:sz w:val="22"/>
          <w:szCs w:val="22"/>
        </w:rPr>
        <w:t xml:space="preserve">OPZ </w:t>
      </w:r>
      <w:r w:rsidRPr="00CA6DF6">
        <w:rPr>
          <w:rFonts w:ascii="Calibri" w:eastAsia="Times New Roman" w:hAnsi="Calibri" w:cs="Calibri"/>
          <w:color w:val="auto"/>
          <w:sz w:val="22"/>
          <w:szCs w:val="22"/>
        </w:rPr>
        <w:t>– Opis Przedmiotu Zamówienia stanowiący integralną część SIWZ.</w:t>
      </w:r>
    </w:p>
    <w:p w14:paraId="26D46107" w14:textId="77777777" w:rsidR="00CA7DB5" w:rsidRPr="00CA6DF6" w:rsidRDefault="00CA7DB5" w:rsidP="00CA6DF6">
      <w:pPr>
        <w:pStyle w:val="Default"/>
        <w:widowControl/>
        <w:jc w:val="both"/>
        <w:rPr>
          <w:rFonts w:ascii="Calibri" w:eastAsia="Times New Roman" w:hAnsi="Calibri" w:cs="Calibri"/>
          <w:color w:val="auto"/>
          <w:sz w:val="22"/>
          <w:szCs w:val="22"/>
        </w:rPr>
      </w:pPr>
    </w:p>
    <w:p w14:paraId="2FF8FFA3" w14:textId="6BC5E9B8" w:rsidR="00562022" w:rsidRDefault="00CA6DF6" w:rsidP="00EB6B95">
      <w:pPr>
        <w:pStyle w:val="Default"/>
        <w:widowControl/>
        <w:jc w:val="both"/>
        <w:rPr>
          <w:rFonts w:hint="eastAsia"/>
        </w:rPr>
      </w:pPr>
      <w:r w:rsidRPr="00CA6DF6">
        <w:rPr>
          <w:rFonts w:ascii="Calibri" w:eastAsia="Times New Roman" w:hAnsi="Calibri" w:cs="Calibri"/>
          <w:b/>
          <w:bCs/>
          <w:color w:val="auto"/>
          <w:sz w:val="22"/>
          <w:szCs w:val="22"/>
        </w:rPr>
        <w:t>Podwykonawca (Podwykonawcy)</w:t>
      </w:r>
      <w:r w:rsidRPr="00CA6DF6">
        <w:rPr>
          <w:rFonts w:ascii="Calibri" w:eastAsia="Times New Roman" w:hAnsi="Calibri" w:cs="Calibri"/>
          <w:color w:val="auto"/>
          <w:sz w:val="22"/>
          <w:szCs w:val="22"/>
        </w:rPr>
        <w:t xml:space="preserve"> - Podmiot realizujący prace w ramach zespołu roboczego Wykonawcy. Za wszelkie działania Podwykonawców odpowiada wyłącznie Wykonawca.</w:t>
      </w:r>
    </w:p>
    <w:p w14:paraId="507DA560" w14:textId="41A53F73" w:rsidR="00CA6DF6" w:rsidRPr="00CA6DF6" w:rsidRDefault="007971D6" w:rsidP="00EB6B95">
      <w:pPr>
        <w:jc w:val="both"/>
        <w:rPr>
          <w:rFonts w:ascii="Calibri" w:eastAsia="Times New Roman" w:hAnsi="Calibri" w:cs="Calibri"/>
        </w:rPr>
      </w:pPr>
      <w:r>
        <w:rPr>
          <w:rFonts w:ascii="Calibri" w:eastAsia="Times New Roman" w:hAnsi="Calibri" w:cs="Calibri"/>
          <w:b/>
          <w:bCs/>
        </w:rPr>
        <w:t xml:space="preserve">Zamówienie </w:t>
      </w:r>
      <w:r w:rsidR="00CA6DF6" w:rsidRPr="00CA6DF6">
        <w:rPr>
          <w:rFonts w:ascii="Calibri" w:eastAsia="Times New Roman" w:hAnsi="Calibri" w:cs="Calibri"/>
          <w:b/>
          <w:bCs/>
        </w:rPr>
        <w:t>–</w:t>
      </w:r>
      <w:r w:rsidR="00CA6DF6" w:rsidRPr="00CA6DF6">
        <w:rPr>
          <w:rFonts w:ascii="Calibri" w:eastAsia="Times New Roman" w:hAnsi="Calibri" w:cs="Calibri"/>
        </w:rPr>
        <w:t xml:space="preserve"> </w:t>
      </w:r>
      <w:r w:rsidR="00562022">
        <w:rPr>
          <w:rFonts w:ascii="Calibri" w:eastAsia="Times New Roman" w:hAnsi="Calibri" w:cs="Calibri"/>
        </w:rPr>
        <w:t xml:space="preserve"> </w:t>
      </w:r>
      <w:r w:rsidR="00562022" w:rsidRPr="006F096E">
        <w:rPr>
          <w:rFonts w:ascii="Calibri" w:eastAsia="Times New Roman" w:hAnsi="Calibri" w:cs="Calibri"/>
        </w:rPr>
        <w:t>Dostawa i wdrożenie systemu/systemów informatycznych służących do realizacji Ele</w:t>
      </w:r>
      <w:r w:rsidR="00562022" w:rsidRPr="00CD1FDE">
        <w:rPr>
          <w:rFonts w:ascii="Calibri" w:eastAsia="Times New Roman" w:hAnsi="Calibri" w:cs="Calibri"/>
        </w:rPr>
        <w:t xml:space="preserve">ktronicznej Dokumentacji Medycznej (EDM), </w:t>
      </w:r>
      <w:r w:rsidR="00CA6DF6" w:rsidRPr="00CD1FDE">
        <w:rPr>
          <w:rFonts w:ascii="Calibri" w:eastAsia="Times New Roman" w:hAnsi="Calibri" w:cs="Calibri"/>
        </w:rPr>
        <w:t xml:space="preserve">w ramach zadania pn. INFORMATYZACJA ZOZ </w:t>
      </w:r>
      <w:r w:rsidR="00FF58D4" w:rsidRPr="00EB6B95">
        <w:rPr>
          <w:rFonts w:ascii="Calibri" w:eastAsia="Times New Roman" w:hAnsi="Calibri" w:cs="Calibri"/>
        </w:rPr>
        <w:br/>
      </w:r>
      <w:r w:rsidR="00562022" w:rsidRPr="006F096E">
        <w:rPr>
          <w:rFonts w:ascii="Calibri" w:eastAsia="Times New Roman" w:hAnsi="Calibri" w:cs="Calibri"/>
        </w:rPr>
        <w:t>w</w:t>
      </w:r>
      <w:r w:rsidR="00CA6DF6" w:rsidRPr="00EB6B95">
        <w:rPr>
          <w:rFonts w:ascii="Calibri" w:eastAsia="Times New Roman" w:hAnsi="Calibri" w:cs="Calibri"/>
        </w:rPr>
        <w:t xml:space="preserve"> </w:t>
      </w:r>
      <w:r w:rsidR="00A110BC">
        <w:rPr>
          <w:rFonts w:ascii="Calibri" w:eastAsia="Times New Roman" w:hAnsi="Calibri" w:cs="Calibri"/>
        </w:rPr>
        <w:t>OSTROWCU ŚWIĘTOKRZYSKIM</w:t>
      </w:r>
      <w:r w:rsidR="00562022" w:rsidRPr="006F096E">
        <w:rPr>
          <w:rFonts w:ascii="Calibri" w:eastAsia="Times New Roman" w:hAnsi="Calibri" w:cs="Calibri"/>
        </w:rPr>
        <w:t>,</w:t>
      </w:r>
      <w:r w:rsidR="00562022">
        <w:rPr>
          <w:rFonts w:ascii="Calibri" w:eastAsia="Times New Roman" w:hAnsi="Calibri" w:cs="Calibri"/>
        </w:rPr>
        <w:t xml:space="preserve"> </w:t>
      </w:r>
    </w:p>
    <w:p w14:paraId="7F3E3461" w14:textId="77777777" w:rsidR="00CA6DF6" w:rsidRPr="00CA6DF6" w:rsidRDefault="00CA6DF6" w:rsidP="00CA6DF6">
      <w:pPr>
        <w:autoSpaceDN w:val="0"/>
        <w:adjustRightInd w:val="0"/>
        <w:jc w:val="both"/>
        <w:rPr>
          <w:rFonts w:ascii="Calibri" w:eastAsia="Times New Roman" w:hAnsi="Calibri" w:cs="Calibri"/>
        </w:rPr>
      </w:pPr>
      <w:r w:rsidRPr="00CA6DF6">
        <w:rPr>
          <w:rFonts w:ascii="Calibri" w:eastAsia="Times New Roman" w:hAnsi="Calibri" w:cs="Calibri"/>
          <w:b/>
          <w:bCs/>
        </w:rPr>
        <w:t>SIWZ</w:t>
      </w:r>
      <w:r w:rsidRPr="00CA6DF6">
        <w:rPr>
          <w:rFonts w:ascii="Calibri" w:eastAsia="Times New Roman" w:hAnsi="Calibri" w:cs="Calibri"/>
        </w:rPr>
        <w:t xml:space="preserve"> – Specyfikacja  Istotnych Warunków Zamówienia wraz z wszystkimi załącznikami. </w:t>
      </w:r>
    </w:p>
    <w:p w14:paraId="106C6BA5" w14:textId="00FC15AD" w:rsidR="00CA6DF6" w:rsidRPr="00CA6DF6" w:rsidRDefault="004B7975" w:rsidP="004B7975">
      <w:pPr>
        <w:jc w:val="both"/>
        <w:rPr>
          <w:rFonts w:ascii="Calibri" w:eastAsia="Times New Roman" w:hAnsi="Calibri" w:cs="Calibri"/>
          <w:b/>
          <w:bCs/>
        </w:rPr>
      </w:pPr>
      <w:r w:rsidRPr="006F096E">
        <w:rPr>
          <w:rFonts w:ascii="Calibri" w:eastAsia="Times New Roman" w:hAnsi="Calibri" w:cs="Calibri"/>
          <w:b/>
          <w:bCs/>
        </w:rPr>
        <w:t>System</w:t>
      </w:r>
      <w:r w:rsidR="00CA6DF6" w:rsidRPr="00CD1FDE">
        <w:rPr>
          <w:rFonts w:ascii="Calibri" w:eastAsia="Times New Roman" w:hAnsi="Calibri" w:cs="Calibri"/>
          <w:b/>
          <w:bCs/>
        </w:rPr>
        <w:t xml:space="preserve">– </w:t>
      </w:r>
      <w:r w:rsidR="00CA6DF6" w:rsidRPr="00CD1FDE">
        <w:rPr>
          <w:rFonts w:ascii="Calibri" w:eastAsia="Times New Roman" w:hAnsi="Calibri" w:cs="Calibri"/>
        </w:rPr>
        <w:t xml:space="preserve">System </w:t>
      </w:r>
      <w:r w:rsidR="00760AC2" w:rsidRPr="00EB6B95">
        <w:rPr>
          <w:rFonts w:ascii="Calibri" w:eastAsia="Times New Roman" w:hAnsi="Calibri" w:cs="Calibri"/>
        </w:rPr>
        <w:t xml:space="preserve">Elektronicznej Dokumentacji Medycznej (EDM) wraz z infrastrukturą informatyczną konieczną do jego uruchomienia </w:t>
      </w:r>
    </w:p>
    <w:p w14:paraId="2A6A5CE7" w14:textId="77777777" w:rsidR="00CA6DF6" w:rsidRDefault="00CA6DF6" w:rsidP="00CA6DF6">
      <w:pPr>
        <w:pStyle w:val="Default"/>
        <w:widowControl/>
        <w:jc w:val="both"/>
        <w:rPr>
          <w:rFonts w:ascii="Calibri" w:eastAsia="Times New Roman" w:hAnsi="Calibri" w:cs="Calibri"/>
          <w:color w:val="auto"/>
          <w:sz w:val="22"/>
          <w:szCs w:val="22"/>
        </w:rPr>
      </w:pPr>
      <w:r w:rsidRPr="00CA6DF6">
        <w:rPr>
          <w:rFonts w:ascii="Calibri" w:eastAsia="Times New Roman" w:hAnsi="Calibri" w:cs="Calibri"/>
          <w:b/>
          <w:bCs/>
          <w:color w:val="auto"/>
          <w:sz w:val="22"/>
          <w:szCs w:val="22"/>
        </w:rPr>
        <w:t>Umowa</w:t>
      </w:r>
      <w:r w:rsidRPr="00CA6DF6">
        <w:rPr>
          <w:rFonts w:ascii="Calibri" w:eastAsia="Times New Roman" w:hAnsi="Calibri" w:cs="Calibri"/>
          <w:color w:val="auto"/>
          <w:sz w:val="22"/>
          <w:szCs w:val="22"/>
        </w:rPr>
        <w:t xml:space="preserve"> – Niniejsza Umowa wraz z jej wszystkimi załącznikami.</w:t>
      </w:r>
    </w:p>
    <w:p w14:paraId="3C9B22B5" w14:textId="77777777" w:rsidR="00CA7DB5" w:rsidRPr="00CA6DF6" w:rsidRDefault="00CA7DB5" w:rsidP="00CA6DF6">
      <w:pPr>
        <w:pStyle w:val="Default"/>
        <w:widowControl/>
        <w:jc w:val="both"/>
        <w:rPr>
          <w:rFonts w:ascii="Calibri" w:eastAsia="Times New Roman" w:hAnsi="Calibri" w:cs="Calibri"/>
          <w:color w:val="auto"/>
          <w:sz w:val="22"/>
          <w:szCs w:val="22"/>
        </w:rPr>
      </w:pPr>
    </w:p>
    <w:p w14:paraId="4D7ADA17" w14:textId="49FB5493" w:rsidR="00CA6DF6" w:rsidRPr="00CA6DF6" w:rsidRDefault="00CA6DF6" w:rsidP="00CA6DF6">
      <w:pPr>
        <w:pStyle w:val="Default"/>
        <w:widowControl/>
        <w:jc w:val="both"/>
        <w:rPr>
          <w:rFonts w:ascii="Calibri" w:eastAsia="Times New Roman" w:hAnsi="Calibri" w:cs="Calibri"/>
          <w:color w:val="auto"/>
          <w:sz w:val="22"/>
          <w:szCs w:val="22"/>
        </w:rPr>
      </w:pPr>
      <w:r w:rsidRPr="00CA6DF6">
        <w:rPr>
          <w:rFonts w:ascii="Calibri" w:eastAsia="Times New Roman" w:hAnsi="Calibri" w:cs="Calibri"/>
          <w:b/>
          <w:bCs/>
          <w:color w:val="auto"/>
          <w:sz w:val="22"/>
          <w:szCs w:val="22"/>
        </w:rPr>
        <w:t xml:space="preserve">Ustawa </w:t>
      </w:r>
      <w:proofErr w:type="spellStart"/>
      <w:r w:rsidRPr="00CA6DF6">
        <w:rPr>
          <w:rFonts w:ascii="Calibri" w:eastAsia="Times New Roman" w:hAnsi="Calibri" w:cs="Calibri"/>
          <w:b/>
          <w:bCs/>
          <w:color w:val="auto"/>
          <w:sz w:val="22"/>
          <w:szCs w:val="22"/>
        </w:rPr>
        <w:t>Pzp</w:t>
      </w:r>
      <w:proofErr w:type="spellEnd"/>
      <w:r w:rsidRPr="00CA6DF6">
        <w:rPr>
          <w:rFonts w:ascii="Calibri" w:eastAsia="Times New Roman" w:hAnsi="Calibri" w:cs="Calibri"/>
          <w:color w:val="auto"/>
          <w:sz w:val="22"/>
          <w:szCs w:val="22"/>
        </w:rPr>
        <w:t xml:space="preserve"> – ustawa z dnia 29 stycznia 2004 r. – Prawo zamówień</w:t>
      </w:r>
      <w:r w:rsidR="00CA7DB5">
        <w:rPr>
          <w:rFonts w:ascii="Calibri" w:eastAsia="Times New Roman" w:hAnsi="Calibri" w:cs="Calibri"/>
          <w:color w:val="auto"/>
          <w:sz w:val="22"/>
          <w:szCs w:val="22"/>
        </w:rPr>
        <w:t xml:space="preserve"> publicznych (</w:t>
      </w:r>
      <w:proofErr w:type="spellStart"/>
      <w:r w:rsidR="00CA7DB5">
        <w:rPr>
          <w:rFonts w:ascii="Calibri" w:eastAsia="Times New Roman" w:hAnsi="Calibri" w:cs="Calibri"/>
          <w:color w:val="auto"/>
          <w:sz w:val="22"/>
          <w:szCs w:val="22"/>
        </w:rPr>
        <w:t>t.j</w:t>
      </w:r>
      <w:proofErr w:type="spellEnd"/>
      <w:r w:rsidR="00CA7DB5">
        <w:rPr>
          <w:rFonts w:ascii="Calibri" w:eastAsia="Times New Roman" w:hAnsi="Calibri" w:cs="Calibri"/>
          <w:color w:val="auto"/>
          <w:sz w:val="22"/>
          <w:szCs w:val="22"/>
        </w:rPr>
        <w:t>. Dz. U</w:t>
      </w:r>
      <w:r w:rsidR="00CA7DB5" w:rsidRPr="00D2227D">
        <w:rPr>
          <w:rFonts w:ascii="Calibri" w:eastAsia="Times New Roman" w:hAnsi="Calibri" w:cs="Calibri"/>
          <w:color w:val="auto"/>
          <w:sz w:val="22"/>
          <w:szCs w:val="22"/>
        </w:rPr>
        <w:t xml:space="preserve">. z 2019 r. </w:t>
      </w:r>
      <w:r w:rsidR="00CA7DB5">
        <w:rPr>
          <w:rFonts w:ascii="Calibri" w:eastAsia="Times New Roman" w:hAnsi="Calibri" w:cs="Calibri"/>
          <w:color w:val="auto"/>
          <w:sz w:val="22"/>
          <w:szCs w:val="22"/>
        </w:rPr>
        <w:t xml:space="preserve">poz. </w:t>
      </w:r>
      <w:r w:rsidR="00CA7DB5" w:rsidRPr="00D2227D">
        <w:rPr>
          <w:rFonts w:ascii="Calibri" w:eastAsia="Times New Roman" w:hAnsi="Calibri" w:cs="Calibri"/>
          <w:color w:val="auto"/>
          <w:sz w:val="22"/>
          <w:szCs w:val="22"/>
        </w:rPr>
        <w:t>1843</w:t>
      </w:r>
      <w:r w:rsidRPr="00CA6DF6">
        <w:rPr>
          <w:rFonts w:ascii="Calibri" w:eastAsia="Times New Roman" w:hAnsi="Calibri" w:cs="Calibri"/>
          <w:color w:val="auto"/>
          <w:sz w:val="22"/>
          <w:szCs w:val="22"/>
        </w:rPr>
        <w:t xml:space="preserve"> ze zm.)</w:t>
      </w:r>
    </w:p>
    <w:p w14:paraId="7D0D8BD4" w14:textId="77777777" w:rsidR="00CA6DF6" w:rsidRPr="00CA6DF6" w:rsidRDefault="00CA6DF6" w:rsidP="00CA6DF6">
      <w:pPr>
        <w:autoSpaceDN w:val="0"/>
        <w:adjustRightInd w:val="0"/>
        <w:jc w:val="center"/>
        <w:rPr>
          <w:rFonts w:ascii="Calibri" w:hAnsi="Calibri" w:cs="Calibri"/>
          <w:b/>
        </w:rPr>
      </w:pPr>
    </w:p>
    <w:p w14:paraId="0BBA3E4D" w14:textId="77777777"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2. Przedmiot umowy</w:t>
      </w:r>
    </w:p>
    <w:p w14:paraId="02F4D43D" w14:textId="730953DB" w:rsidR="00CA6DF6" w:rsidRPr="00EB6B95" w:rsidRDefault="00CA6DF6" w:rsidP="00EB6B95">
      <w:pPr>
        <w:pStyle w:val="Akapitzlist"/>
        <w:numPr>
          <w:ilvl w:val="0"/>
          <w:numId w:val="1"/>
        </w:numPr>
        <w:autoSpaceDE w:val="0"/>
        <w:autoSpaceDN w:val="0"/>
        <w:adjustRightInd w:val="0"/>
        <w:spacing w:after="0" w:line="240" w:lineRule="auto"/>
        <w:ind w:left="363"/>
        <w:jc w:val="both"/>
        <w:rPr>
          <w:rFonts w:ascii="Calibri" w:eastAsia="Times New Roman" w:hAnsi="Calibri" w:cs="Calibri"/>
        </w:rPr>
      </w:pPr>
      <w:r w:rsidRPr="006F096E">
        <w:rPr>
          <w:rFonts w:ascii="Calibri" w:eastAsia="Times New Roman" w:hAnsi="Calibri" w:cs="Calibri"/>
        </w:rPr>
        <w:t xml:space="preserve">Przedmiotem umowy jest </w:t>
      </w:r>
      <w:r w:rsidR="004D6654" w:rsidRPr="006F096E">
        <w:rPr>
          <w:rFonts w:ascii="Calibri" w:eastAsia="Times New Roman" w:hAnsi="Calibri" w:cs="Calibri"/>
        </w:rPr>
        <w:t xml:space="preserve">Dostawa i wdrożenie systemu/systemów informatycznych służących do realizacji Elektronicznej Dokumentacji Medycznej (EDM), w ramach zadania pn. INFORMATYZACJA ZOZ w </w:t>
      </w:r>
      <w:r w:rsidR="0092194F">
        <w:rPr>
          <w:rFonts w:ascii="Calibri" w:eastAsia="Times New Roman" w:hAnsi="Calibri" w:cs="Calibri"/>
        </w:rPr>
        <w:t>OSTROWCU ŚWIĘTOKRZYSKIM</w:t>
      </w:r>
      <w:r w:rsidR="004D6654" w:rsidRPr="006F096E">
        <w:rPr>
          <w:rFonts w:ascii="Calibri" w:eastAsia="Times New Roman" w:hAnsi="Calibri" w:cs="Calibri"/>
        </w:rPr>
        <w:t xml:space="preserve">, </w:t>
      </w:r>
    </w:p>
    <w:p w14:paraId="057EC77C" w14:textId="0A17F795" w:rsidR="00CA6DF6" w:rsidRPr="00CA6DF6" w:rsidRDefault="00CA6DF6" w:rsidP="007545D9">
      <w:pPr>
        <w:pStyle w:val="Akapitzlist"/>
        <w:numPr>
          <w:ilvl w:val="0"/>
          <w:numId w:val="1"/>
        </w:numPr>
        <w:autoSpaceDE w:val="0"/>
        <w:autoSpaceDN w:val="0"/>
        <w:adjustRightInd w:val="0"/>
        <w:spacing w:after="0" w:line="240" w:lineRule="auto"/>
        <w:ind w:left="363"/>
        <w:jc w:val="both"/>
        <w:rPr>
          <w:rFonts w:ascii="Calibri" w:eastAsia="Times New Roman" w:hAnsi="Calibri" w:cs="Calibri"/>
        </w:rPr>
      </w:pPr>
      <w:r w:rsidRPr="00CA6DF6">
        <w:rPr>
          <w:rFonts w:ascii="Calibri" w:eastAsia="Times New Roman" w:hAnsi="Calibri" w:cs="Calibri"/>
        </w:rPr>
        <w:t xml:space="preserve">Przedmiot umowy został </w:t>
      </w:r>
      <w:r w:rsidRPr="006F096E">
        <w:rPr>
          <w:rFonts w:ascii="Calibri" w:eastAsia="Times New Roman" w:hAnsi="Calibri" w:cs="Calibri"/>
        </w:rPr>
        <w:t xml:space="preserve">podzielony na </w:t>
      </w:r>
      <w:r w:rsidR="009143F0" w:rsidRPr="00EB6B95">
        <w:rPr>
          <w:rFonts w:ascii="Calibri" w:eastAsia="Times New Roman" w:hAnsi="Calibri" w:cs="Calibri"/>
        </w:rPr>
        <w:t>trzy</w:t>
      </w:r>
      <w:r w:rsidRPr="006F096E">
        <w:rPr>
          <w:rFonts w:ascii="Calibri" w:eastAsia="Times New Roman" w:hAnsi="Calibri" w:cs="Calibri"/>
        </w:rPr>
        <w:t xml:space="preserve"> </w:t>
      </w:r>
      <w:r w:rsidR="004F0C55" w:rsidRPr="00CD1FDE">
        <w:rPr>
          <w:rFonts w:ascii="Calibri" w:eastAsia="Times New Roman" w:hAnsi="Calibri" w:cs="Calibri"/>
        </w:rPr>
        <w:t>etapy</w:t>
      </w:r>
      <w:r w:rsidRPr="00CA6DF6">
        <w:rPr>
          <w:rFonts w:ascii="Calibri" w:eastAsia="Times New Roman" w:hAnsi="Calibri" w:cs="Calibri"/>
        </w:rPr>
        <w:t>:</w:t>
      </w:r>
    </w:p>
    <w:p w14:paraId="6BB790AD" w14:textId="4DE317FE" w:rsidR="00CA6DF6" w:rsidRPr="00EB6B95" w:rsidRDefault="004F0C55">
      <w:pPr>
        <w:pStyle w:val="Akapitzlist"/>
        <w:numPr>
          <w:ilvl w:val="0"/>
          <w:numId w:val="2"/>
        </w:numPr>
        <w:autoSpaceDE w:val="0"/>
        <w:autoSpaceDN w:val="0"/>
        <w:adjustRightInd w:val="0"/>
        <w:spacing w:after="0" w:line="240" w:lineRule="auto"/>
        <w:ind w:left="723"/>
        <w:jc w:val="both"/>
        <w:rPr>
          <w:rFonts w:ascii="Calibri" w:eastAsia="Times New Roman" w:hAnsi="Calibri" w:cs="Calibri"/>
        </w:rPr>
      </w:pPr>
      <w:r>
        <w:rPr>
          <w:rFonts w:ascii="Calibri" w:eastAsia="Times New Roman" w:hAnsi="Calibri" w:cs="Calibri"/>
          <w:b/>
          <w:bCs/>
        </w:rPr>
        <w:t>Etap</w:t>
      </w:r>
      <w:r w:rsidR="00CA6DF6" w:rsidRPr="00CA6DF6">
        <w:rPr>
          <w:rFonts w:ascii="Calibri" w:eastAsia="Times New Roman" w:hAnsi="Calibri" w:cs="Calibri"/>
          <w:b/>
          <w:bCs/>
        </w:rPr>
        <w:t xml:space="preserve"> nr 1:</w:t>
      </w:r>
      <w:r w:rsidR="00CA6DF6" w:rsidRPr="00CA6DF6">
        <w:rPr>
          <w:rFonts w:ascii="Calibri" w:eastAsia="Times New Roman" w:hAnsi="Calibri" w:cs="Calibri"/>
        </w:rPr>
        <w:t xml:space="preserve"> </w:t>
      </w:r>
      <w:r w:rsidR="00C00822">
        <w:rPr>
          <w:rFonts w:ascii="Calibri" w:eastAsia="Times New Roman" w:hAnsi="Calibri" w:cs="Calibri"/>
        </w:rPr>
        <w:t xml:space="preserve"> </w:t>
      </w:r>
      <w:r w:rsidR="00760AC2">
        <w:rPr>
          <w:rFonts w:ascii="Calibri" w:eastAsia="Times New Roman" w:hAnsi="Calibri" w:cs="Calibri"/>
        </w:rPr>
        <w:t>Wykonanie A</w:t>
      </w:r>
      <w:r w:rsidR="00C00822">
        <w:rPr>
          <w:rFonts w:ascii="Calibri" w:eastAsia="Times New Roman" w:hAnsi="Calibri" w:cs="Calibri"/>
        </w:rPr>
        <w:t>naliza Przedwdrożeniow</w:t>
      </w:r>
      <w:r w:rsidR="00760AC2">
        <w:rPr>
          <w:rFonts w:ascii="Calibri" w:eastAsia="Times New Roman" w:hAnsi="Calibri" w:cs="Calibri"/>
        </w:rPr>
        <w:t xml:space="preserve">ej dla systemu Elektronicznej </w:t>
      </w:r>
      <w:r w:rsidR="009143F0">
        <w:rPr>
          <w:rFonts w:ascii="Calibri" w:eastAsia="Times New Roman" w:hAnsi="Calibri" w:cs="Calibri"/>
        </w:rPr>
        <w:t>Dokumentacji</w:t>
      </w:r>
      <w:r w:rsidR="00760AC2">
        <w:rPr>
          <w:rFonts w:ascii="Calibri" w:eastAsia="Times New Roman" w:hAnsi="Calibri" w:cs="Calibri"/>
        </w:rPr>
        <w:t xml:space="preserve"> Medycznej</w:t>
      </w:r>
      <w:r w:rsidR="00C00822">
        <w:rPr>
          <w:rFonts w:ascii="Calibri" w:eastAsia="Times New Roman" w:hAnsi="Calibri" w:cs="Calibri"/>
        </w:rPr>
        <w:t>,</w:t>
      </w:r>
      <w:r w:rsidR="00C00822" w:rsidRPr="00EB6B95">
        <w:rPr>
          <w:rFonts w:ascii="Calibri" w:eastAsia="Times New Roman" w:hAnsi="Calibri" w:cs="Calibri"/>
        </w:rPr>
        <w:t xml:space="preserve"> </w:t>
      </w:r>
    </w:p>
    <w:p w14:paraId="7C362942" w14:textId="49E85B6D" w:rsidR="00CA6DF6" w:rsidRDefault="004F0C55" w:rsidP="007545D9">
      <w:pPr>
        <w:pStyle w:val="Akapitzlist"/>
        <w:numPr>
          <w:ilvl w:val="0"/>
          <w:numId w:val="2"/>
        </w:numPr>
        <w:autoSpaceDE w:val="0"/>
        <w:autoSpaceDN w:val="0"/>
        <w:adjustRightInd w:val="0"/>
        <w:spacing w:after="0" w:line="240" w:lineRule="auto"/>
        <w:ind w:left="723"/>
        <w:jc w:val="both"/>
        <w:rPr>
          <w:rFonts w:ascii="Calibri" w:eastAsia="Times New Roman" w:hAnsi="Calibri" w:cs="Calibri"/>
        </w:rPr>
      </w:pPr>
      <w:r>
        <w:rPr>
          <w:rFonts w:ascii="Calibri" w:eastAsia="Times New Roman" w:hAnsi="Calibri" w:cs="Calibri"/>
          <w:b/>
          <w:bCs/>
        </w:rPr>
        <w:t xml:space="preserve">Etap </w:t>
      </w:r>
      <w:r w:rsidR="00CA6DF6" w:rsidRPr="00CA6DF6">
        <w:rPr>
          <w:rFonts w:ascii="Calibri" w:eastAsia="Times New Roman" w:hAnsi="Calibri" w:cs="Calibri"/>
          <w:b/>
          <w:bCs/>
        </w:rPr>
        <w:t xml:space="preserve"> nr 2:</w:t>
      </w:r>
      <w:r w:rsidR="00CA7DB5">
        <w:rPr>
          <w:rFonts w:ascii="Calibri" w:eastAsia="Times New Roman" w:hAnsi="Calibri" w:cs="Calibri"/>
          <w:b/>
          <w:bCs/>
        </w:rPr>
        <w:t xml:space="preserve"> </w:t>
      </w:r>
      <w:r w:rsidR="00760AC2">
        <w:rPr>
          <w:rFonts w:ascii="Calibri" w:eastAsia="Times New Roman" w:hAnsi="Calibri" w:cs="Calibri"/>
        </w:rPr>
        <w:t xml:space="preserve">Dostawa wraz z instalacją i konfiguracją sprzętu serwerowego na potrzeby EDM </w:t>
      </w:r>
    </w:p>
    <w:p w14:paraId="2BB062AA" w14:textId="4144A0E0" w:rsidR="00C00822" w:rsidRPr="00CA6DF6" w:rsidRDefault="00CA7DB5" w:rsidP="007545D9">
      <w:pPr>
        <w:pStyle w:val="Akapitzlist"/>
        <w:numPr>
          <w:ilvl w:val="0"/>
          <w:numId w:val="2"/>
        </w:numPr>
        <w:autoSpaceDE w:val="0"/>
        <w:autoSpaceDN w:val="0"/>
        <w:adjustRightInd w:val="0"/>
        <w:spacing w:after="0" w:line="240" w:lineRule="auto"/>
        <w:ind w:left="723"/>
        <w:jc w:val="both"/>
        <w:rPr>
          <w:rFonts w:ascii="Calibri" w:eastAsia="Times New Roman" w:hAnsi="Calibri" w:cs="Calibri"/>
        </w:rPr>
      </w:pPr>
      <w:r>
        <w:rPr>
          <w:rFonts w:ascii="Calibri" w:eastAsia="Times New Roman" w:hAnsi="Calibri" w:cs="Calibri"/>
          <w:b/>
          <w:bCs/>
        </w:rPr>
        <w:t xml:space="preserve">Etap nr </w:t>
      </w:r>
      <w:r w:rsidR="00760AC2" w:rsidRPr="00CA7DB5">
        <w:rPr>
          <w:rFonts w:ascii="Calibri" w:eastAsia="Times New Roman" w:hAnsi="Calibri" w:cs="Calibri"/>
          <w:b/>
        </w:rPr>
        <w:t>3</w:t>
      </w:r>
      <w:r w:rsidR="00760AC2">
        <w:rPr>
          <w:rFonts w:ascii="Calibri" w:eastAsia="Times New Roman" w:hAnsi="Calibri" w:cs="Calibri"/>
        </w:rPr>
        <w:t xml:space="preserve"> – Dostawa z wdrożeniem oprogramowania do realizacji EDM wraz z przeprowadzeniem instrukta</w:t>
      </w:r>
      <w:r w:rsidR="009143F0">
        <w:rPr>
          <w:rFonts w:ascii="Calibri" w:eastAsia="Times New Roman" w:hAnsi="Calibri" w:cs="Calibri"/>
        </w:rPr>
        <w:t>ż</w:t>
      </w:r>
      <w:r w:rsidR="00760AC2">
        <w:rPr>
          <w:rFonts w:ascii="Calibri" w:eastAsia="Times New Roman" w:hAnsi="Calibri" w:cs="Calibri"/>
        </w:rPr>
        <w:t>y stanowiskowych</w:t>
      </w:r>
    </w:p>
    <w:p w14:paraId="44D9B399" w14:textId="6049012A" w:rsidR="00CA6DF6" w:rsidRPr="00CA6DF6" w:rsidRDefault="00CA6DF6" w:rsidP="007545D9">
      <w:pPr>
        <w:pStyle w:val="Akapitzlist"/>
        <w:numPr>
          <w:ilvl w:val="0"/>
          <w:numId w:val="1"/>
        </w:numPr>
        <w:autoSpaceDE w:val="0"/>
        <w:autoSpaceDN w:val="0"/>
        <w:adjustRightInd w:val="0"/>
        <w:spacing w:after="0" w:line="240" w:lineRule="auto"/>
        <w:ind w:left="363"/>
        <w:jc w:val="both"/>
        <w:rPr>
          <w:rFonts w:ascii="Calibri" w:eastAsia="Times New Roman" w:hAnsi="Calibri" w:cs="Calibri"/>
        </w:rPr>
      </w:pPr>
      <w:r w:rsidRPr="00CA6DF6">
        <w:rPr>
          <w:rFonts w:ascii="Calibri" w:eastAsia="Times New Roman" w:hAnsi="Calibri" w:cs="Calibri"/>
        </w:rPr>
        <w:t>Zamawiający zleca, a Wykonawca przyjmuje do wykonania Za</w:t>
      </w:r>
      <w:r w:rsidR="00AC0DCC">
        <w:rPr>
          <w:rFonts w:ascii="Calibri" w:eastAsia="Times New Roman" w:hAnsi="Calibri" w:cs="Calibri"/>
        </w:rPr>
        <w:t>mówienie</w:t>
      </w:r>
      <w:r w:rsidRPr="00CA6DF6">
        <w:rPr>
          <w:rFonts w:ascii="Calibri" w:eastAsia="Times New Roman" w:hAnsi="Calibri" w:cs="Calibri"/>
        </w:rPr>
        <w:t xml:space="preserve"> wskazane w § 2, na warunkach określonych w Umowie, SIWZ oraz Ofercie Wykonawcy. Wszystkie te dokumenty łącznie określają przedmiot umowy oraz sposób realizacji Zadań. </w:t>
      </w:r>
    </w:p>
    <w:p w14:paraId="6ECBE0B3" w14:textId="77777777" w:rsidR="00CA6DF6" w:rsidRPr="00CA6DF6" w:rsidRDefault="00CA6DF6" w:rsidP="00CA6DF6">
      <w:pPr>
        <w:autoSpaceDN w:val="0"/>
        <w:adjustRightInd w:val="0"/>
        <w:ind w:left="3"/>
        <w:rPr>
          <w:rFonts w:ascii="Calibri" w:hAnsi="Calibri" w:cs="Calibri"/>
        </w:rPr>
      </w:pPr>
    </w:p>
    <w:p w14:paraId="1E78375A" w14:textId="77777777" w:rsidR="00CA6DF6" w:rsidRPr="00CA6DF6" w:rsidRDefault="00CA6DF6" w:rsidP="00CA6DF6">
      <w:pPr>
        <w:autoSpaceDN w:val="0"/>
        <w:adjustRightInd w:val="0"/>
        <w:ind w:left="360"/>
        <w:jc w:val="center"/>
        <w:rPr>
          <w:rFonts w:ascii="Calibri" w:eastAsia="Times New Roman" w:hAnsi="Calibri" w:cs="Calibri"/>
          <w:b/>
          <w:bCs/>
        </w:rPr>
      </w:pPr>
      <w:r w:rsidRPr="00CA6DF6">
        <w:rPr>
          <w:rFonts w:ascii="Calibri" w:eastAsia="Times New Roman" w:hAnsi="Calibri" w:cs="Calibri"/>
          <w:b/>
          <w:bCs/>
        </w:rPr>
        <w:t>§ 3. Obowiązki stron</w:t>
      </w:r>
    </w:p>
    <w:p w14:paraId="04F04925" w14:textId="77777777"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1132D4EE" w14:textId="77777777"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 xml:space="preserve">Wykonawca zobowiązuje się do realizacji przedmiotu niniejszej Umowy z należytą starannością, </w:t>
      </w:r>
      <w:r>
        <w:rPr>
          <w:rFonts w:ascii="Calibri" w:eastAsia="Times New Roman" w:hAnsi="Calibri" w:cs="Calibri"/>
        </w:rPr>
        <w:br/>
      </w:r>
      <w:r w:rsidRPr="00CA6DF6">
        <w:rPr>
          <w:rFonts w:ascii="Calibri" w:eastAsia="Times New Roman" w:hAnsi="Calibri" w:cs="Calibri"/>
        </w:rPr>
        <w:t xml:space="preserve">z uwzględnieniem zawodowego charakteru swojej działalności oraz zgodnie z obowiązującymi przepisami prawa. </w:t>
      </w:r>
    </w:p>
    <w:p w14:paraId="661F62AF" w14:textId="09AB2710" w:rsidR="00CA6DF6" w:rsidRPr="00CA6DF6" w:rsidRDefault="00CA6DF6" w:rsidP="007545D9">
      <w:pPr>
        <w:pStyle w:val="Akapitzlist"/>
        <w:numPr>
          <w:ilvl w:val="0"/>
          <w:numId w:val="3"/>
        </w:numPr>
        <w:autoSpaceDE w:val="0"/>
        <w:autoSpaceDN w:val="0"/>
        <w:adjustRightInd w:val="0"/>
        <w:spacing w:after="0" w:line="240" w:lineRule="auto"/>
        <w:ind w:left="363"/>
        <w:jc w:val="both"/>
        <w:rPr>
          <w:rFonts w:ascii="Calibri" w:eastAsia="Times New Roman" w:hAnsi="Calibri" w:cs="Calibri"/>
        </w:rPr>
      </w:pPr>
      <w:r w:rsidRPr="00CA6DF6">
        <w:rPr>
          <w:rFonts w:ascii="Calibri" w:eastAsia="Times New Roman" w:hAnsi="Calibri" w:cs="Calibri"/>
        </w:rPr>
        <w:t xml:space="preserve">Celem usprawnienia współdziałania w okresie obowiązywania Umowy obydwie Strony </w:t>
      </w:r>
      <w:r w:rsidR="00632990" w:rsidRPr="004F0C55">
        <w:rPr>
          <w:rFonts w:ascii="Calibri" w:eastAsia="Times New Roman" w:hAnsi="Calibri" w:cs="Calibri"/>
        </w:rPr>
        <w:t>wyznaczą</w:t>
      </w:r>
      <w:r w:rsidRPr="00CA6DF6">
        <w:rPr>
          <w:rFonts w:ascii="Calibri" w:eastAsia="Times New Roman" w:hAnsi="Calibri" w:cs="Calibri"/>
        </w:rPr>
        <w:t>, osoby odpowiedzialne za właściwą realizację zobowiązań Stron wynikających z Umowy:</w:t>
      </w:r>
    </w:p>
    <w:p w14:paraId="5D19C491" w14:textId="3DBFE60E" w:rsidR="00CA6DF6" w:rsidRPr="00CA6DF6" w:rsidRDefault="00CA6DF6" w:rsidP="007545D9">
      <w:pPr>
        <w:pStyle w:val="Akapitzlist"/>
        <w:numPr>
          <w:ilvl w:val="0"/>
          <w:numId w:val="4"/>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 xml:space="preserve">Zamawiający </w:t>
      </w:r>
      <w:r w:rsidR="00893CEB">
        <w:rPr>
          <w:rFonts w:ascii="Calibri" w:eastAsia="Times New Roman" w:hAnsi="Calibri" w:cs="Calibri"/>
        </w:rPr>
        <w:t xml:space="preserve">wskaże osobę pełniącą rolę Kierownika Zamówienia </w:t>
      </w:r>
      <w:r w:rsidRPr="00CA6DF6">
        <w:rPr>
          <w:rFonts w:ascii="Calibri" w:eastAsia="Times New Roman" w:hAnsi="Calibri" w:cs="Calibri"/>
        </w:rPr>
        <w:t xml:space="preserve">przez cały okres ważności Umowy Obowiązki Kierownika </w:t>
      </w:r>
      <w:r w:rsidR="00FD3F3B">
        <w:rPr>
          <w:rFonts w:ascii="Calibri" w:eastAsia="Times New Roman" w:hAnsi="Calibri" w:cs="Calibri"/>
        </w:rPr>
        <w:t>Zamówienia</w:t>
      </w:r>
      <w:r w:rsidRPr="00CA6DF6">
        <w:rPr>
          <w:rFonts w:ascii="Calibri" w:eastAsia="Times New Roman" w:hAnsi="Calibri" w:cs="Calibri"/>
        </w:rPr>
        <w:t xml:space="preserve"> pełnić będzie: ……………………………………..</w:t>
      </w:r>
    </w:p>
    <w:p w14:paraId="4096C538" w14:textId="75322361" w:rsidR="00CA6DF6" w:rsidRPr="00CA6DF6" w:rsidRDefault="00CA6DF6" w:rsidP="007545D9">
      <w:pPr>
        <w:pStyle w:val="Akapitzlist"/>
        <w:numPr>
          <w:ilvl w:val="0"/>
          <w:numId w:val="4"/>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 xml:space="preserve">Wykonawca utworzy i utrzyma przez cały okres ważności Umowy stanowisko </w:t>
      </w:r>
      <w:r w:rsidR="00207D36">
        <w:rPr>
          <w:rFonts w:ascii="Calibri" w:eastAsia="Times New Roman" w:hAnsi="Calibri" w:cs="Calibri"/>
        </w:rPr>
        <w:t>Kierownika zespołu</w:t>
      </w:r>
      <w:r w:rsidRPr="00CA6DF6">
        <w:rPr>
          <w:rFonts w:ascii="Calibri" w:eastAsia="Times New Roman" w:hAnsi="Calibri" w:cs="Calibri"/>
        </w:rPr>
        <w:t xml:space="preserve"> Obowiązk</w:t>
      </w:r>
      <w:r w:rsidR="00207D36">
        <w:rPr>
          <w:rFonts w:ascii="Calibri" w:eastAsia="Times New Roman" w:hAnsi="Calibri" w:cs="Calibri"/>
        </w:rPr>
        <w:t>i Kierownika zespołu</w:t>
      </w:r>
      <w:r w:rsidRPr="00CA6DF6">
        <w:rPr>
          <w:rFonts w:ascii="Calibri" w:eastAsia="Times New Roman" w:hAnsi="Calibri" w:cs="Calibri"/>
        </w:rPr>
        <w:t xml:space="preserve"> pełnić będzie: …………………………….</w:t>
      </w:r>
    </w:p>
    <w:p w14:paraId="7318C750" w14:textId="77777777" w:rsidR="00CA6DF6" w:rsidRPr="00CA6DF6" w:rsidRDefault="00CA6DF6" w:rsidP="007545D9">
      <w:pPr>
        <w:pStyle w:val="Akapitzlist"/>
        <w:numPr>
          <w:ilvl w:val="0"/>
          <w:numId w:val="3"/>
        </w:numPr>
        <w:autoSpaceDE w:val="0"/>
        <w:autoSpaceDN w:val="0"/>
        <w:adjustRightInd w:val="0"/>
        <w:spacing w:after="0" w:line="240" w:lineRule="auto"/>
        <w:ind w:left="363"/>
        <w:jc w:val="both"/>
        <w:rPr>
          <w:rFonts w:ascii="Calibri" w:eastAsia="Times New Roman" w:hAnsi="Calibri" w:cs="Calibri"/>
        </w:rPr>
      </w:pPr>
      <w:r w:rsidRPr="00CA6DF6">
        <w:rPr>
          <w:rFonts w:ascii="Calibri" w:eastAsia="Times New Roman" w:hAnsi="Calibri" w:cs="Calibri"/>
        </w:rPr>
        <w:t>Strony oświadczają, że osoby wymienione powyżej są upoważnione do działania w imieniu odpowiednio, każdej ze Stron, w zakresie realizacji Umowy.</w:t>
      </w:r>
    </w:p>
    <w:p w14:paraId="18A33D54" w14:textId="7B618B55"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 xml:space="preserve">Wykonawca oświadcza, iż posiada wiedzę fachową w dziedzinie objętej przedmiotem umowy </w:t>
      </w:r>
      <w:r w:rsidR="004F0C55">
        <w:rPr>
          <w:rFonts w:ascii="Calibri" w:eastAsia="Times New Roman" w:hAnsi="Calibri" w:cs="Calibri"/>
        </w:rPr>
        <w:br/>
      </w:r>
      <w:r w:rsidRPr="00CA6DF6">
        <w:rPr>
          <w:rFonts w:ascii="Calibri" w:eastAsia="Times New Roman" w:hAnsi="Calibri" w:cs="Calibri"/>
        </w:rPr>
        <w:t xml:space="preserve">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14:paraId="49747D55" w14:textId="77777777"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Zamawiający upoważnia Wykonawcę do wykonywania niezbędnych czynności związanych z realizacją przedmiotu umowy oraz zapewni techniczne i organizacyjne warunki niezbędne do realizacji przedmiotu umowy.</w:t>
      </w:r>
    </w:p>
    <w:p w14:paraId="14F8FA1A" w14:textId="77777777"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Wykonawca gwarantuje, iż:</w:t>
      </w:r>
    </w:p>
    <w:p w14:paraId="2E9F7137" w14:textId="1F84307C" w:rsidR="00CA6DF6" w:rsidRPr="00CA6DF6" w:rsidRDefault="00CA6DF6" w:rsidP="007545D9">
      <w:pPr>
        <w:pStyle w:val="Akapitzlist"/>
        <w:numPr>
          <w:ilvl w:val="0"/>
          <w:numId w:val="5"/>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dostarczone oprogramowanie, infrastruktura techniczna będzie zgodna z Umową i będzie realizowała wszystkie funkcjonalności opisane w SIWZ przy zachowaniu określonej wydajności;</w:t>
      </w:r>
    </w:p>
    <w:p w14:paraId="35C7268B" w14:textId="77777777" w:rsidR="00CA6DF6" w:rsidRPr="00CA6DF6" w:rsidRDefault="00CA6DF6" w:rsidP="007545D9">
      <w:pPr>
        <w:pStyle w:val="Akapitzlist"/>
        <w:numPr>
          <w:ilvl w:val="0"/>
          <w:numId w:val="5"/>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341E7AFD" w14:textId="2AFFE825" w:rsidR="00CA6DF6" w:rsidRPr="00CA6DF6" w:rsidRDefault="00CA6DF6" w:rsidP="007545D9">
      <w:pPr>
        <w:pStyle w:val="Akapitzlist"/>
        <w:numPr>
          <w:ilvl w:val="0"/>
          <w:numId w:val="5"/>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 xml:space="preserve">dostarczone przez Wykonawcę oprogramowanie jest wolne od mechanizmów blokujących jego funkcje zrealizowane zgodnie z SIWZ i wolne od wirusów, koni trojańskich, robaków </w:t>
      </w:r>
      <w:r w:rsidR="004650D8">
        <w:rPr>
          <w:rFonts w:ascii="Calibri" w:eastAsia="Times New Roman" w:hAnsi="Calibri" w:cs="Calibri"/>
        </w:rPr>
        <w:br/>
      </w:r>
      <w:r w:rsidRPr="00CA6DF6">
        <w:rPr>
          <w:rFonts w:ascii="Calibri" w:eastAsia="Times New Roman" w:hAnsi="Calibri" w:cs="Calibri"/>
        </w:rPr>
        <w:t>i innych szkodliwych programów;</w:t>
      </w:r>
    </w:p>
    <w:p w14:paraId="1061033F" w14:textId="77777777" w:rsidR="00CA6DF6" w:rsidRPr="00CA6DF6" w:rsidRDefault="00CA6DF6" w:rsidP="007545D9">
      <w:pPr>
        <w:pStyle w:val="Akapitzlist"/>
        <w:numPr>
          <w:ilvl w:val="0"/>
          <w:numId w:val="5"/>
        </w:numPr>
        <w:autoSpaceDE w:val="0"/>
        <w:autoSpaceDN w:val="0"/>
        <w:adjustRightInd w:val="0"/>
        <w:spacing w:after="0" w:line="240" w:lineRule="auto"/>
        <w:ind w:left="723"/>
        <w:jc w:val="both"/>
        <w:rPr>
          <w:rFonts w:ascii="Calibri" w:eastAsia="Times New Roman" w:hAnsi="Calibri" w:cs="Calibri"/>
        </w:rPr>
      </w:pPr>
      <w:r w:rsidRPr="00CA6DF6">
        <w:rPr>
          <w:rFonts w:ascii="Calibri" w:eastAsia="Times New Roman" w:hAnsi="Calibri" w:cs="Calibri"/>
        </w:rPr>
        <w:t>rozwiązania przyjęte do wdrożenia Systemu zapewnią kompatybilność z innymi użytkowanymi przez Zamawiającego narzędziami IT – w zakresie przewidzianym Umową.</w:t>
      </w:r>
    </w:p>
    <w:p w14:paraId="74C6385D" w14:textId="62DD94F3" w:rsidR="00CA6DF6" w:rsidRPr="00CA6DF6" w:rsidRDefault="00CA6DF6" w:rsidP="007545D9">
      <w:pPr>
        <w:pStyle w:val="Akapitzlist"/>
        <w:numPr>
          <w:ilvl w:val="0"/>
          <w:numId w:val="3"/>
        </w:numPr>
        <w:suppressAutoHyphens/>
        <w:overflowPunct w:val="0"/>
        <w:autoSpaceDE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 xml:space="preserve">Jeżeli w trakcie realizacji przedmiotu Umowy nastąpią zmiany w przepisach prawa mające zastosowanie do jakichkolwiek elementów przedmiotu Umowy, Wykonawca zobowiązany jest </w:t>
      </w:r>
      <w:r w:rsidR="004F0C55">
        <w:rPr>
          <w:rFonts w:ascii="Calibri" w:eastAsia="Times New Roman" w:hAnsi="Calibri" w:cs="Calibri"/>
        </w:rPr>
        <w:br/>
      </w:r>
      <w:r w:rsidRPr="00CA6DF6">
        <w:rPr>
          <w:rFonts w:ascii="Calibri" w:eastAsia="Times New Roman" w:hAnsi="Calibri" w:cs="Calibri"/>
        </w:rPr>
        <w:t>w ramach wynagrodzenia umownego, o którym mowa w § 12 Umowy dostosować element(y) przedmiotu Umowy do nowych przepisów prawa.</w:t>
      </w:r>
    </w:p>
    <w:p w14:paraId="736D35A1" w14:textId="40FD37A0" w:rsidR="00CA6DF6" w:rsidRP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 xml:space="preserve">Ewentualna zmiana osoby w składzie zespołu Wykonawcy, w stosunku do składu zadeklarowanego w </w:t>
      </w:r>
      <w:r w:rsidR="009143F0" w:rsidRPr="006F096E">
        <w:rPr>
          <w:rFonts w:ascii="Calibri" w:eastAsia="Times New Roman" w:hAnsi="Calibri" w:cs="Calibri"/>
        </w:rPr>
        <w:t>Dodatku</w:t>
      </w:r>
      <w:r w:rsidRPr="00CD1FDE">
        <w:rPr>
          <w:rFonts w:ascii="Calibri" w:eastAsia="Times New Roman" w:hAnsi="Calibri" w:cs="Calibri"/>
        </w:rPr>
        <w:t xml:space="preserve"> nr </w:t>
      </w:r>
      <w:r w:rsidR="009143F0" w:rsidRPr="00CD1FDE">
        <w:rPr>
          <w:rFonts w:ascii="Calibri" w:eastAsia="Times New Roman" w:hAnsi="Calibri" w:cs="Calibri"/>
        </w:rPr>
        <w:t>7</w:t>
      </w:r>
      <w:r w:rsidRPr="00CD1FDE">
        <w:rPr>
          <w:rFonts w:ascii="Calibri" w:eastAsia="Times New Roman" w:hAnsi="Calibri" w:cs="Calibri"/>
        </w:rPr>
        <w:t xml:space="preserve"> do SIWZ, </w:t>
      </w:r>
      <w:r w:rsidRPr="00CA6DF6">
        <w:rPr>
          <w:rFonts w:ascii="Calibri" w:eastAsia="Times New Roman" w:hAnsi="Calibri" w:cs="Calibri"/>
        </w:rPr>
        <w:t>jest dopuszczalna pod warunkiem zastąpienia dotychczasowej osoby osobą, o co najmniej takich samych kwalifikacjach, doświadczeniu oraz wiedzy, jaki posiadała osoba dotychczas wchodząca w skład zespołu Wykonawcy.</w:t>
      </w:r>
    </w:p>
    <w:p w14:paraId="3FAF466B" w14:textId="7869C63C" w:rsidR="00CA6DF6"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t>Zmiana w składzie zespołu Wykonawcy</w:t>
      </w:r>
      <w:r w:rsidR="004F0C55">
        <w:rPr>
          <w:rFonts w:ascii="Calibri" w:eastAsia="Times New Roman" w:hAnsi="Calibri" w:cs="Calibri"/>
        </w:rPr>
        <w:t xml:space="preserve"> </w:t>
      </w:r>
      <w:r w:rsidRPr="00CA6DF6">
        <w:rPr>
          <w:rFonts w:ascii="Calibri" w:eastAsia="Times New Roman" w:hAnsi="Calibri" w:cs="Calibri"/>
        </w:rPr>
        <w:t xml:space="preserve">– będzie uznana za skuteczną po pisemnym poinformowaniu o tym fakcie Zamawiającego, nie później niż w terminie </w:t>
      </w:r>
      <w:r>
        <w:rPr>
          <w:rFonts w:ascii="Calibri" w:eastAsia="Times New Roman" w:hAnsi="Calibri" w:cs="Calibri"/>
        </w:rPr>
        <w:br/>
      </w:r>
      <w:r w:rsidRPr="00CA6DF6">
        <w:rPr>
          <w:rFonts w:ascii="Calibri" w:eastAsia="Times New Roman" w:hAnsi="Calibri" w:cs="Calibri"/>
        </w:rPr>
        <w:t>7 (siedmiu) dni przed planowaną datą dokonania zmiany i uzyskaniu akceptacji Zamawiającego.</w:t>
      </w:r>
    </w:p>
    <w:p w14:paraId="0CE6F30C" w14:textId="38F2AB09" w:rsidR="00EB6B95" w:rsidRDefault="00EB6B95" w:rsidP="00EB6B95">
      <w:pPr>
        <w:pStyle w:val="Akapitzlist"/>
        <w:autoSpaceDE w:val="0"/>
        <w:autoSpaceDN w:val="0"/>
        <w:adjustRightInd w:val="0"/>
        <w:spacing w:after="0" w:line="240" w:lineRule="auto"/>
        <w:ind w:left="357"/>
        <w:contextualSpacing w:val="0"/>
        <w:jc w:val="both"/>
        <w:rPr>
          <w:rFonts w:ascii="Calibri" w:eastAsia="Times New Roman" w:hAnsi="Calibri" w:cs="Calibri"/>
        </w:rPr>
      </w:pPr>
      <w:r>
        <w:rPr>
          <w:rFonts w:ascii="Calibri" w:eastAsia="Times New Roman" w:hAnsi="Calibri" w:cs="Calibri"/>
        </w:rPr>
        <w:t>Zmiana w składzie zespołu Wykonawcy nie wymagają zmiany umowy w formie pisemnej.</w:t>
      </w:r>
    </w:p>
    <w:p w14:paraId="7079DF7A" w14:textId="42818D49" w:rsidR="004F0C55" w:rsidRPr="00CA6DF6" w:rsidRDefault="004F0C55" w:rsidP="007545D9">
      <w:pPr>
        <w:pStyle w:val="Akapitzlist"/>
        <w:numPr>
          <w:ilvl w:val="0"/>
          <w:numId w:val="3"/>
        </w:numPr>
        <w:autoSpaceDE w:val="0"/>
        <w:autoSpaceDN w:val="0"/>
        <w:adjustRightInd w:val="0"/>
        <w:spacing w:after="0" w:line="240" w:lineRule="auto"/>
        <w:ind w:left="357" w:hanging="357"/>
        <w:contextualSpacing w:val="0"/>
        <w:jc w:val="both"/>
        <w:rPr>
          <w:rFonts w:ascii="Calibri" w:eastAsia="Times New Roman" w:hAnsi="Calibri" w:cs="Calibri"/>
        </w:rPr>
      </w:pPr>
      <w:r w:rsidRPr="00CA6DF6">
        <w:rPr>
          <w:rFonts w:ascii="Calibri" w:eastAsia="Times New Roman" w:hAnsi="Calibri" w:cs="Calibri"/>
        </w:rPr>
        <w:lastRenderedPageBreak/>
        <w:t>Zmi</w:t>
      </w:r>
      <w:r>
        <w:rPr>
          <w:rFonts w:ascii="Calibri" w:eastAsia="Times New Roman" w:hAnsi="Calibri" w:cs="Calibri"/>
        </w:rPr>
        <w:t xml:space="preserve">ana w składzie zespołu Zamawiającego </w:t>
      </w:r>
      <w:r w:rsidRPr="00CA6DF6">
        <w:rPr>
          <w:rFonts w:ascii="Calibri" w:eastAsia="Times New Roman" w:hAnsi="Calibri" w:cs="Calibri"/>
        </w:rPr>
        <w:t>– będzie uznana za skuteczną po pisemnym poinformo</w:t>
      </w:r>
      <w:r>
        <w:rPr>
          <w:rFonts w:ascii="Calibri" w:eastAsia="Times New Roman" w:hAnsi="Calibri" w:cs="Calibri"/>
        </w:rPr>
        <w:t>waniu o tym fakcie Wykonawcy</w:t>
      </w:r>
      <w:r w:rsidRPr="00CA6DF6">
        <w:rPr>
          <w:rFonts w:ascii="Calibri" w:eastAsia="Times New Roman" w:hAnsi="Calibri" w:cs="Calibri"/>
        </w:rPr>
        <w:t xml:space="preserve">, nie później niż w terminie </w:t>
      </w:r>
      <w:r>
        <w:rPr>
          <w:rFonts w:ascii="Calibri" w:eastAsia="Times New Roman" w:hAnsi="Calibri" w:cs="Calibri"/>
        </w:rPr>
        <w:br/>
      </w:r>
      <w:r w:rsidRPr="00CA6DF6">
        <w:rPr>
          <w:rFonts w:ascii="Calibri" w:eastAsia="Times New Roman" w:hAnsi="Calibri" w:cs="Calibri"/>
        </w:rPr>
        <w:t>7 (siedmiu) dni przed planowaną datą dokonania zmiany</w:t>
      </w:r>
      <w:r>
        <w:rPr>
          <w:rFonts w:ascii="Calibri" w:eastAsia="Times New Roman" w:hAnsi="Calibri" w:cs="Calibri"/>
        </w:rPr>
        <w:t>.</w:t>
      </w:r>
    </w:p>
    <w:p w14:paraId="508AF48B" w14:textId="404CC2DE" w:rsidR="00EB6B95" w:rsidRPr="00EB6B95" w:rsidRDefault="00EB6B95" w:rsidP="00EB6B95">
      <w:pPr>
        <w:autoSpaceDE w:val="0"/>
        <w:autoSpaceDN w:val="0"/>
        <w:adjustRightInd w:val="0"/>
        <w:spacing w:after="0" w:line="240" w:lineRule="auto"/>
        <w:ind w:firstLine="357"/>
        <w:jc w:val="both"/>
        <w:rPr>
          <w:rFonts w:ascii="Calibri" w:eastAsia="Times New Roman" w:hAnsi="Calibri" w:cs="Calibri"/>
        </w:rPr>
      </w:pPr>
      <w:r w:rsidRPr="00EB6B95">
        <w:rPr>
          <w:rFonts w:ascii="Calibri" w:eastAsia="Times New Roman" w:hAnsi="Calibri" w:cs="Calibri"/>
        </w:rPr>
        <w:t xml:space="preserve">Zmiana w składzie zespołu </w:t>
      </w:r>
      <w:r>
        <w:rPr>
          <w:rFonts w:ascii="Calibri" w:eastAsia="Times New Roman" w:hAnsi="Calibri" w:cs="Calibri"/>
        </w:rPr>
        <w:t>Zamawiającego</w:t>
      </w:r>
      <w:r w:rsidRPr="00EB6B95">
        <w:rPr>
          <w:rFonts w:ascii="Calibri" w:eastAsia="Times New Roman" w:hAnsi="Calibri" w:cs="Calibri"/>
        </w:rPr>
        <w:t xml:space="preserve"> nie wymagają zmiany umowy w formie pisemnej.</w:t>
      </w:r>
    </w:p>
    <w:p w14:paraId="422D441F" w14:textId="77777777" w:rsidR="00CA6DF6" w:rsidRPr="00CA6DF6" w:rsidRDefault="00CA6DF6" w:rsidP="00CA6DF6">
      <w:pPr>
        <w:autoSpaceDN w:val="0"/>
        <w:adjustRightInd w:val="0"/>
        <w:rPr>
          <w:rFonts w:ascii="Calibri" w:hAnsi="Calibri" w:cs="Calibri"/>
        </w:rPr>
      </w:pPr>
    </w:p>
    <w:p w14:paraId="5D9B3D84" w14:textId="77777777"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4. Podwykonawstwo</w:t>
      </w:r>
    </w:p>
    <w:p w14:paraId="2793CC25" w14:textId="328480D0" w:rsidR="00CA6DF6" w:rsidRPr="00CA6DF6" w:rsidRDefault="00CA6DF6" w:rsidP="007545D9">
      <w:pPr>
        <w:pStyle w:val="Akapitzlist"/>
        <w:numPr>
          <w:ilvl w:val="0"/>
          <w:numId w:val="6"/>
        </w:numPr>
        <w:autoSpaceDE w:val="0"/>
        <w:autoSpaceDN w:val="0"/>
        <w:adjustRightInd w:val="0"/>
        <w:spacing w:after="0" w:line="240" w:lineRule="auto"/>
        <w:ind w:left="360"/>
        <w:jc w:val="both"/>
        <w:rPr>
          <w:rFonts w:ascii="Calibri" w:eastAsia="Times New Roman" w:hAnsi="Calibri" w:cs="Calibri"/>
        </w:rPr>
      </w:pPr>
      <w:r w:rsidRPr="00CA6DF6">
        <w:rPr>
          <w:rFonts w:ascii="Calibri" w:eastAsia="Times New Roman" w:hAnsi="Calibri" w:cs="Calibri"/>
        </w:rPr>
        <w:t xml:space="preserve">Wykonawca oświadcza, iż prace objęte przedmiotem zamówienia, zostaną wykonane siłami własnymi </w:t>
      </w:r>
      <w:r w:rsidR="00EB6B95">
        <w:rPr>
          <w:rFonts w:ascii="Calibri" w:eastAsia="Times New Roman" w:hAnsi="Calibri" w:cs="Calibri"/>
          <w:b/>
          <w:bCs/>
        </w:rPr>
        <w:t>/</w:t>
      </w:r>
      <w:r w:rsidRPr="00CA6DF6">
        <w:rPr>
          <w:rFonts w:ascii="Calibri" w:eastAsia="Times New Roman" w:hAnsi="Calibri" w:cs="Calibri"/>
        </w:rPr>
        <w:t xml:space="preserve"> Wykonawca oświadcza, że niżej wymienionym </w:t>
      </w:r>
      <w:r w:rsidR="00A6706E">
        <w:rPr>
          <w:rFonts w:ascii="Calibri" w:eastAsia="Times New Roman" w:hAnsi="Calibri" w:cs="Calibri"/>
        </w:rPr>
        <w:t>P</w:t>
      </w:r>
      <w:r w:rsidRPr="00CA6DF6">
        <w:rPr>
          <w:rFonts w:ascii="Calibri" w:eastAsia="Times New Roman" w:hAnsi="Calibri" w:cs="Calibri"/>
        </w:rPr>
        <w:t>odwykonawcom powierzy następujący zakres prac</w:t>
      </w:r>
      <w:r w:rsidR="00EB6B95">
        <w:rPr>
          <w:rFonts w:ascii="Calibri" w:eastAsia="Times New Roman" w:hAnsi="Calibri" w:cs="Calibri"/>
        </w:rPr>
        <w:t xml:space="preserve"> (*niepotrzebne skreślić)</w:t>
      </w:r>
      <w:r w:rsidRPr="00CA6DF6">
        <w:rPr>
          <w:rFonts w:ascii="Calibri" w:eastAsia="Times New Roman" w:hAnsi="Calibri" w:cs="Calibri"/>
        </w:rPr>
        <w:t xml:space="preserve">: </w:t>
      </w:r>
    </w:p>
    <w:p w14:paraId="6C0B5D16" w14:textId="6356C844" w:rsidR="00CA6DF6" w:rsidRPr="00CA6DF6" w:rsidRDefault="00CA6DF6" w:rsidP="007545D9">
      <w:pPr>
        <w:pStyle w:val="Akapitzlist"/>
        <w:numPr>
          <w:ilvl w:val="0"/>
          <w:numId w:val="7"/>
        </w:numPr>
        <w:autoSpaceDE w:val="0"/>
        <w:autoSpaceDN w:val="0"/>
        <w:adjustRightInd w:val="0"/>
        <w:spacing w:after="0" w:line="240" w:lineRule="auto"/>
        <w:ind w:left="720"/>
        <w:jc w:val="both"/>
        <w:rPr>
          <w:rFonts w:ascii="Calibri" w:eastAsia="Times New Roman" w:hAnsi="Calibri" w:cs="Calibri"/>
        </w:rPr>
      </w:pPr>
      <w:r w:rsidRPr="00CA6DF6">
        <w:rPr>
          <w:rFonts w:ascii="Calibri" w:eastAsia="Times New Roman" w:hAnsi="Calibri" w:cs="Calibri"/>
        </w:rPr>
        <w:t>Nazwa oraz dane kontaktowe</w:t>
      </w:r>
      <w:r w:rsidR="00A6706E">
        <w:rPr>
          <w:rFonts w:ascii="Calibri" w:eastAsia="Times New Roman" w:hAnsi="Calibri" w:cs="Calibri"/>
        </w:rPr>
        <w:t xml:space="preserve"> P</w:t>
      </w:r>
      <w:r w:rsidRPr="00CA6DF6">
        <w:rPr>
          <w:rFonts w:ascii="Calibri" w:eastAsia="Times New Roman" w:hAnsi="Calibri" w:cs="Calibri"/>
        </w:rPr>
        <w:t>odwykonawcy: ................................</w:t>
      </w:r>
    </w:p>
    <w:p w14:paraId="0AFF174C" w14:textId="77777777" w:rsidR="00CA6DF6" w:rsidRPr="00CA6DF6" w:rsidRDefault="00CA6DF6" w:rsidP="007545D9">
      <w:pPr>
        <w:pStyle w:val="Akapitzlist"/>
        <w:numPr>
          <w:ilvl w:val="0"/>
          <w:numId w:val="7"/>
        </w:numPr>
        <w:autoSpaceDE w:val="0"/>
        <w:autoSpaceDN w:val="0"/>
        <w:adjustRightInd w:val="0"/>
        <w:spacing w:after="0" w:line="240" w:lineRule="auto"/>
        <w:ind w:left="720"/>
        <w:jc w:val="both"/>
        <w:rPr>
          <w:rFonts w:ascii="Calibri" w:eastAsia="Times New Roman" w:hAnsi="Calibri" w:cs="Calibri"/>
        </w:rPr>
      </w:pPr>
      <w:r w:rsidRPr="00CA6DF6">
        <w:rPr>
          <w:rFonts w:ascii="Calibri" w:eastAsia="Times New Roman" w:hAnsi="Calibri" w:cs="Calibri"/>
        </w:rPr>
        <w:t xml:space="preserve"> Zakres powierzonych prac: ………………………………………..</w:t>
      </w:r>
    </w:p>
    <w:p w14:paraId="772D6D49" w14:textId="2BFD142A" w:rsidR="00CA6DF6" w:rsidRPr="00CA6DF6" w:rsidRDefault="00CA6DF6" w:rsidP="007545D9">
      <w:pPr>
        <w:pStyle w:val="Akapitzlist"/>
        <w:numPr>
          <w:ilvl w:val="0"/>
          <w:numId w:val="6"/>
        </w:numPr>
        <w:autoSpaceDE w:val="0"/>
        <w:autoSpaceDN w:val="0"/>
        <w:adjustRightInd w:val="0"/>
        <w:spacing w:after="0" w:line="240" w:lineRule="auto"/>
        <w:ind w:left="354" w:hanging="357"/>
        <w:contextualSpacing w:val="0"/>
        <w:jc w:val="both"/>
        <w:rPr>
          <w:rFonts w:ascii="Calibri" w:eastAsia="Times New Roman" w:hAnsi="Calibri" w:cs="Calibri"/>
        </w:rPr>
      </w:pPr>
      <w:r w:rsidRPr="00CA6DF6">
        <w:rPr>
          <w:rFonts w:ascii="Calibri" w:eastAsia="Times New Roman" w:hAnsi="Calibri" w:cs="Calibri"/>
        </w:rPr>
        <w:t xml:space="preserve">Zamawiający nie dopuszcza zatrudniania dalszych </w:t>
      </w:r>
      <w:r w:rsidR="00A6706E">
        <w:rPr>
          <w:rFonts w:ascii="Calibri" w:eastAsia="Times New Roman" w:hAnsi="Calibri" w:cs="Calibri"/>
        </w:rPr>
        <w:t>P</w:t>
      </w:r>
      <w:r w:rsidRPr="00CA6DF6">
        <w:rPr>
          <w:rFonts w:ascii="Calibri" w:eastAsia="Times New Roman" w:hAnsi="Calibri" w:cs="Calibri"/>
        </w:rPr>
        <w:t xml:space="preserve">odwykonawców przez </w:t>
      </w:r>
      <w:r w:rsidR="00A6706E">
        <w:rPr>
          <w:rFonts w:ascii="Calibri" w:eastAsia="Times New Roman" w:hAnsi="Calibri" w:cs="Calibri"/>
        </w:rPr>
        <w:t>P</w:t>
      </w:r>
      <w:r w:rsidRPr="00CA6DF6">
        <w:rPr>
          <w:rFonts w:ascii="Calibri" w:eastAsia="Times New Roman" w:hAnsi="Calibri" w:cs="Calibri"/>
        </w:rPr>
        <w:t>odwykonawców Wykonawcy.</w:t>
      </w:r>
    </w:p>
    <w:p w14:paraId="24C68FF1" w14:textId="77777777" w:rsidR="00CA6DF6" w:rsidRPr="00CA6DF6" w:rsidRDefault="00CA6DF6" w:rsidP="007545D9">
      <w:pPr>
        <w:pStyle w:val="Akapitzlist"/>
        <w:numPr>
          <w:ilvl w:val="0"/>
          <w:numId w:val="6"/>
        </w:numPr>
        <w:autoSpaceDE w:val="0"/>
        <w:autoSpaceDN w:val="0"/>
        <w:adjustRightInd w:val="0"/>
        <w:spacing w:after="0" w:line="240" w:lineRule="auto"/>
        <w:ind w:left="360"/>
        <w:contextualSpacing w:val="0"/>
        <w:jc w:val="both"/>
        <w:rPr>
          <w:rFonts w:ascii="Calibri" w:eastAsia="Times New Roman" w:hAnsi="Calibri" w:cs="Calibri"/>
        </w:rPr>
      </w:pPr>
      <w:r w:rsidRPr="00CA6DF6">
        <w:rPr>
          <w:rFonts w:ascii="Calibri" w:eastAsia="Times New Roman" w:hAnsi="Calibri" w:cs="Calibri"/>
        </w:rPr>
        <w:t>Wykonawca ponosi odpowiedzialność za prace, które wykonuje przy pomocy Podwykonawców, jak za działanie własne.</w:t>
      </w:r>
    </w:p>
    <w:p w14:paraId="708CE54B" w14:textId="26FB4848" w:rsidR="00CA6DF6" w:rsidRPr="00CA6DF6" w:rsidRDefault="00CA6DF6" w:rsidP="007545D9">
      <w:pPr>
        <w:pStyle w:val="Akapitzlist"/>
        <w:numPr>
          <w:ilvl w:val="0"/>
          <w:numId w:val="6"/>
        </w:numPr>
        <w:autoSpaceDE w:val="0"/>
        <w:autoSpaceDN w:val="0"/>
        <w:adjustRightInd w:val="0"/>
        <w:spacing w:after="0" w:line="240" w:lineRule="auto"/>
        <w:ind w:left="360"/>
        <w:contextualSpacing w:val="0"/>
        <w:jc w:val="both"/>
        <w:rPr>
          <w:rFonts w:ascii="Calibri" w:eastAsia="Times New Roman" w:hAnsi="Calibri" w:cs="Calibri"/>
        </w:rPr>
      </w:pPr>
      <w:r w:rsidRPr="00CA6DF6">
        <w:rPr>
          <w:rFonts w:ascii="Calibri" w:eastAsia="Times New Roman" w:hAnsi="Calibri" w:cs="Calibri"/>
        </w:rPr>
        <w:t xml:space="preserve">Każdorazowo, w przypadku zmiany </w:t>
      </w:r>
      <w:r w:rsidR="00A6706E">
        <w:rPr>
          <w:rFonts w:ascii="Calibri" w:eastAsia="Times New Roman" w:hAnsi="Calibri" w:cs="Calibri"/>
        </w:rPr>
        <w:t>P</w:t>
      </w:r>
      <w:r w:rsidRPr="00CA6DF6">
        <w:rPr>
          <w:rFonts w:ascii="Calibri" w:eastAsia="Times New Roman" w:hAnsi="Calibri" w:cs="Calibri"/>
        </w:rPr>
        <w:t>odwykonawcy, Wykonawca winien o tym fakcie na piśmie poinformować Zamawiającego.</w:t>
      </w:r>
    </w:p>
    <w:p w14:paraId="47A74219" w14:textId="4B4DAF7D" w:rsidR="006C03C8" w:rsidRPr="00CA6DF6" w:rsidRDefault="00CA6DF6" w:rsidP="007545D9">
      <w:pPr>
        <w:pStyle w:val="Akapitzlist"/>
        <w:numPr>
          <w:ilvl w:val="0"/>
          <w:numId w:val="6"/>
        </w:numPr>
        <w:autoSpaceDE w:val="0"/>
        <w:autoSpaceDN w:val="0"/>
        <w:adjustRightInd w:val="0"/>
        <w:spacing w:after="0" w:line="240" w:lineRule="auto"/>
        <w:ind w:left="360"/>
        <w:contextualSpacing w:val="0"/>
        <w:jc w:val="both"/>
        <w:rPr>
          <w:rFonts w:ascii="Calibri" w:eastAsia="Times New Roman" w:hAnsi="Calibri" w:cs="Calibri"/>
        </w:rPr>
      </w:pPr>
      <w:r w:rsidRPr="00CA6DF6">
        <w:rPr>
          <w:rFonts w:ascii="Calibri" w:eastAsia="Times New Roman" w:hAnsi="Calibri" w:cs="Calibri"/>
        </w:rPr>
        <w:t xml:space="preserve">Jeżeli zmiana, albo rezygnacja z </w:t>
      </w:r>
      <w:r w:rsidR="00A6706E">
        <w:rPr>
          <w:rFonts w:ascii="Calibri" w:eastAsia="Times New Roman" w:hAnsi="Calibri" w:cs="Calibri"/>
        </w:rPr>
        <w:t>P</w:t>
      </w:r>
      <w:r w:rsidRPr="00CA6DF6">
        <w:rPr>
          <w:rFonts w:ascii="Calibri" w:eastAsia="Times New Roman" w:hAnsi="Calibri" w:cs="Calibri"/>
        </w:rPr>
        <w:t xml:space="preserve">odwykonawcy dotyczy podmiotu, na którego zasoby Wykonawca powoływał się, na zasadach określonych w art. 22a ust. 1 Ustawy </w:t>
      </w:r>
      <w:proofErr w:type="spellStart"/>
      <w:r w:rsidRPr="00CA6DF6">
        <w:rPr>
          <w:rFonts w:ascii="Calibri" w:eastAsia="Times New Roman" w:hAnsi="Calibri" w:cs="Calibri"/>
        </w:rPr>
        <w:t>Pzp</w:t>
      </w:r>
      <w:proofErr w:type="spellEnd"/>
      <w:r w:rsidRPr="00CA6DF6">
        <w:rPr>
          <w:rFonts w:ascii="Calibri" w:eastAsia="Times New Roman" w:hAnsi="Calibri" w:cs="Calibri"/>
        </w:rPr>
        <w:t xml:space="preserve">, w celu wykazania spełniania warunków udziału w postępowaniu, Wykonawca jest obowiązany wykazać Zamawiającemu, </w:t>
      </w:r>
      <w:r w:rsidR="006C03C8">
        <w:rPr>
          <w:rFonts w:ascii="Calibri" w:eastAsia="Times New Roman" w:hAnsi="Calibri" w:cs="Calibri"/>
        </w:rPr>
        <w:br/>
      </w:r>
      <w:r w:rsidRPr="00CA6DF6">
        <w:rPr>
          <w:rFonts w:ascii="Calibri" w:eastAsia="Times New Roman" w:hAnsi="Calibri" w:cs="Calibri"/>
        </w:rPr>
        <w:t xml:space="preserve">że proponowany inny </w:t>
      </w:r>
      <w:r w:rsidR="00A6706E">
        <w:rPr>
          <w:rFonts w:ascii="Calibri" w:eastAsia="Times New Roman" w:hAnsi="Calibri" w:cs="Calibri"/>
        </w:rPr>
        <w:t>P</w:t>
      </w:r>
      <w:r w:rsidRPr="00CA6DF6">
        <w:rPr>
          <w:rFonts w:ascii="Calibri" w:eastAsia="Times New Roman" w:hAnsi="Calibri" w:cs="Calibri"/>
        </w:rPr>
        <w:t xml:space="preserve">odwykonawca lub Wykonawca samodzielnie spełnia je w stopniu nie mniejszym niż </w:t>
      </w:r>
      <w:r w:rsidR="00A6706E">
        <w:rPr>
          <w:rFonts w:ascii="Calibri" w:eastAsia="Times New Roman" w:hAnsi="Calibri" w:cs="Calibri"/>
        </w:rPr>
        <w:t>P</w:t>
      </w:r>
      <w:r w:rsidRPr="00CA6DF6">
        <w:rPr>
          <w:rFonts w:ascii="Calibri" w:eastAsia="Times New Roman" w:hAnsi="Calibri" w:cs="Calibri"/>
        </w:rPr>
        <w:t xml:space="preserve">odwykonawca, na którego zasoby Wykonawca powoływał się w trakcie postępowania o udzielenie zamówienia.     </w:t>
      </w:r>
    </w:p>
    <w:p w14:paraId="476C48F9" w14:textId="77777777" w:rsidR="00CA6DF6" w:rsidRPr="00EB6B95" w:rsidRDefault="00CA6DF6" w:rsidP="00EB6B95">
      <w:pPr>
        <w:pStyle w:val="Akapitzlist"/>
        <w:autoSpaceDE w:val="0"/>
        <w:autoSpaceDN w:val="0"/>
        <w:adjustRightInd w:val="0"/>
        <w:spacing w:after="0" w:line="240" w:lineRule="auto"/>
        <w:ind w:left="360"/>
        <w:contextualSpacing w:val="0"/>
        <w:jc w:val="both"/>
        <w:rPr>
          <w:rFonts w:ascii="Calibri" w:hAnsi="Calibri" w:cs="Calibri"/>
        </w:rPr>
      </w:pPr>
    </w:p>
    <w:p w14:paraId="20386182" w14:textId="77777777" w:rsidR="00CA6DF6" w:rsidRPr="002572EE" w:rsidRDefault="00CA6DF6" w:rsidP="00CA6DF6">
      <w:pPr>
        <w:autoSpaceDN w:val="0"/>
        <w:adjustRightInd w:val="0"/>
        <w:jc w:val="center"/>
        <w:rPr>
          <w:rFonts w:ascii="Calibri" w:eastAsia="Times New Roman" w:hAnsi="Calibri" w:cs="Calibri"/>
          <w:b/>
          <w:bCs/>
        </w:rPr>
      </w:pPr>
      <w:r w:rsidRPr="002572EE">
        <w:rPr>
          <w:rFonts w:ascii="Calibri" w:eastAsia="Times New Roman" w:hAnsi="Calibri" w:cs="Calibri"/>
          <w:b/>
          <w:bCs/>
        </w:rPr>
        <w:t>§ 5. Etapy i terminy realizacji prac</w:t>
      </w:r>
    </w:p>
    <w:p w14:paraId="2E018508" w14:textId="3040D809" w:rsidR="00CA6DF6" w:rsidRPr="002572EE" w:rsidRDefault="00CA6DF6" w:rsidP="007545D9">
      <w:pPr>
        <w:pStyle w:val="Akapitzlist"/>
        <w:numPr>
          <w:ilvl w:val="0"/>
          <w:numId w:val="8"/>
        </w:numPr>
        <w:autoSpaceDE w:val="0"/>
        <w:autoSpaceDN w:val="0"/>
        <w:adjustRightInd w:val="0"/>
        <w:spacing w:after="0" w:line="240" w:lineRule="auto"/>
        <w:jc w:val="both"/>
        <w:rPr>
          <w:rFonts w:ascii="Calibri" w:eastAsia="Times New Roman" w:hAnsi="Calibri" w:cs="Calibri"/>
        </w:rPr>
      </w:pPr>
      <w:r w:rsidRPr="002572EE">
        <w:rPr>
          <w:rFonts w:ascii="Calibri" w:eastAsia="Times New Roman" w:hAnsi="Calibri" w:cs="Calibri"/>
        </w:rPr>
        <w:t xml:space="preserve">Wykonawca  zrealizuje przedmiot umowy w terminie do </w:t>
      </w:r>
      <w:r w:rsidR="00920B2A" w:rsidRPr="002572EE">
        <w:rPr>
          <w:rFonts w:ascii="Calibri" w:eastAsia="Times New Roman" w:hAnsi="Calibri" w:cs="Calibri"/>
        </w:rPr>
        <w:t>160</w:t>
      </w:r>
      <w:r w:rsidRPr="002572EE">
        <w:rPr>
          <w:rFonts w:ascii="Calibri" w:eastAsia="Times New Roman" w:hAnsi="Calibri" w:cs="Calibri"/>
        </w:rPr>
        <w:t xml:space="preserve"> </w:t>
      </w:r>
      <w:r w:rsidR="004650D8" w:rsidRPr="002572EE">
        <w:rPr>
          <w:rFonts w:ascii="Calibri" w:eastAsia="Times New Roman" w:hAnsi="Calibri" w:cs="Calibri"/>
        </w:rPr>
        <w:t xml:space="preserve">dni od podpisania umowy. </w:t>
      </w:r>
    </w:p>
    <w:p w14:paraId="760D75EA" w14:textId="77777777" w:rsidR="004650D8" w:rsidRDefault="00CA6DF6" w:rsidP="007545D9">
      <w:pPr>
        <w:pStyle w:val="Akapitzlist"/>
        <w:numPr>
          <w:ilvl w:val="0"/>
          <w:numId w:val="8"/>
        </w:numPr>
        <w:suppressAutoHyphens/>
        <w:overflowPunct w:val="0"/>
        <w:autoSpaceDE w:val="0"/>
        <w:spacing w:after="0" w:line="240" w:lineRule="auto"/>
        <w:jc w:val="both"/>
        <w:rPr>
          <w:rFonts w:ascii="Calibri" w:eastAsia="Times New Roman" w:hAnsi="Calibri" w:cs="Calibri"/>
        </w:rPr>
      </w:pPr>
      <w:r w:rsidRPr="00CA6DF6">
        <w:rPr>
          <w:rFonts w:ascii="Calibri" w:eastAsia="Times New Roman" w:hAnsi="Calibri" w:cs="Calibri"/>
        </w:rPr>
        <w:t xml:space="preserve">Wykonawca  będzie  wykonywał  prace  przewidziane  do  realizacji  Umowy </w:t>
      </w:r>
      <w:r w:rsidR="004650D8">
        <w:rPr>
          <w:rFonts w:ascii="Calibri" w:eastAsia="Times New Roman" w:hAnsi="Calibri" w:cs="Calibri"/>
        </w:rPr>
        <w:t>w następujących terminach:</w:t>
      </w:r>
    </w:p>
    <w:p w14:paraId="664604D6" w14:textId="42ACA736" w:rsidR="004650D8" w:rsidRDefault="00C00822" w:rsidP="00EB6B95">
      <w:pPr>
        <w:pStyle w:val="Akapitzlist"/>
        <w:numPr>
          <w:ilvl w:val="0"/>
          <w:numId w:val="52"/>
        </w:numPr>
        <w:suppressAutoHyphens/>
        <w:overflowPunct w:val="0"/>
        <w:autoSpaceDE w:val="0"/>
        <w:spacing w:after="0" w:line="240" w:lineRule="auto"/>
        <w:jc w:val="both"/>
        <w:rPr>
          <w:rFonts w:ascii="Calibri" w:eastAsia="Times New Roman" w:hAnsi="Calibri" w:cs="Calibri"/>
        </w:rPr>
      </w:pPr>
      <w:r>
        <w:rPr>
          <w:rFonts w:ascii="Calibri" w:eastAsia="Times New Roman" w:hAnsi="Calibri" w:cs="Calibri"/>
        </w:rPr>
        <w:t xml:space="preserve">Etap 1- </w:t>
      </w:r>
      <w:r w:rsidR="00760AC2">
        <w:rPr>
          <w:rFonts w:ascii="Calibri" w:eastAsia="Times New Roman" w:hAnsi="Calibri" w:cs="Calibri"/>
        </w:rPr>
        <w:t>30</w:t>
      </w:r>
      <w:r w:rsidRPr="00CA6DF6">
        <w:rPr>
          <w:rFonts w:ascii="Calibri" w:eastAsia="Times New Roman" w:hAnsi="Calibri" w:cs="Calibri"/>
        </w:rPr>
        <w:t xml:space="preserve"> dni od daty zawarcia Umowy</w:t>
      </w:r>
      <w:r w:rsidR="004650D8">
        <w:rPr>
          <w:rFonts w:ascii="Calibri" w:eastAsia="Times New Roman" w:hAnsi="Calibri" w:cs="Calibri"/>
        </w:rPr>
        <w:t>,</w:t>
      </w:r>
    </w:p>
    <w:p w14:paraId="548F2192" w14:textId="242F0A53" w:rsidR="00C00822" w:rsidRDefault="00C00822" w:rsidP="00EB6B95">
      <w:pPr>
        <w:pStyle w:val="Akapitzlist"/>
        <w:numPr>
          <w:ilvl w:val="0"/>
          <w:numId w:val="52"/>
        </w:numPr>
        <w:suppressAutoHyphens/>
        <w:overflowPunct w:val="0"/>
        <w:autoSpaceDE w:val="0"/>
        <w:spacing w:after="0" w:line="240" w:lineRule="auto"/>
        <w:jc w:val="both"/>
        <w:rPr>
          <w:rFonts w:ascii="Calibri" w:eastAsia="Times New Roman" w:hAnsi="Calibri" w:cs="Calibri"/>
        </w:rPr>
      </w:pPr>
      <w:r>
        <w:rPr>
          <w:rFonts w:ascii="Calibri" w:eastAsia="Times New Roman" w:hAnsi="Calibri" w:cs="Calibri"/>
        </w:rPr>
        <w:t xml:space="preserve">Etap 2 - </w:t>
      </w:r>
      <w:r w:rsidR="00760AC2">
        <w:rPr>
          <w:rFonts w:ascii="Calibri" w:eastAsia="Times New Roman" w:hAnsi="Calibri" w:cs="Calibri"/>
        </w:rPr>
        <w:t>60</w:t>
      </w:r>
      <w:r w:rsidR="00760AC2" w:rsidRPr="00CA6DF6">
        <w:rPr>
          <w:rFonts w:ascii="Calibri" w:eastAsia="Times New Roman" w:hAnsi="Calibri" w:cs="Calibri"/>
        </w:rPr>
        <w:t xml:space="preserve"> dni od daty zawarcia Umowy</w:t>
      </w:r>
      <w:r w:rsidR="00760AC2">
        <w:rPr>
          <w:rFonts w:ascii="Calibri" w:eastAsia="Times New Roman" w:hAnsi="Calibri" w:cs="Calibri"/>
        </w:rPr>
        <w:t xml:space="preserve"> </w:t>
      </w:r>
    </w:p>
    <w:p w14:paraId="0B593E5B" w14:textId="578854EE" w:rsidR="00CA6DF6" w:rsidRPr="00CA6DF6" w:rsidRDefault="00C00822" w:rsidP="00EB6B95">
      <w:pPr>
        <w:pStyle w:val="Akapitzlist"/>
        <w:numPr>
          <w:ilvl w:val="0"/>
          <w:numId w:val="52"/>
        </w:numPr>
        <w:suppressAutoHyphens/>
        <w:overflowPunct w:val="0"/>
        <w:autoSpaceDE w:val="0"/>
        <w:spacing w:after="0" w:line="240" w:lineRule="auto"/>
        <w:jc w:val="both"/>
        <w:rPr>
          <w:rFonts w:ascii="Calibri" w:eastAsia="Times New Roman" w:hAnsi="Calibri" w:cs="Calibri"/>
        </w:rPr>
      </w:pPr>
      <w:r>
        <w:rPr>
          <w:rFonts w:ascii="Calibri" w:eastAsia="Times New Roman" w:hAnsi="Calibri" w:cs="Calibri"/>
        </w:rPr>
        <w:t xml:space="preserve">Etap 3- </w:t>
      </w:r>
      <w:r w:rsidR="00760AC2">
        <w:rPr>
          <w:rFonts w:ascii="Calibri" w:eastAsia="Times New Roman" w:hAnsi="Calibri" w:cs="Calibri"/>
        </w:rPr>
        <w:t>150</w:t>
      </w:r>
      <w:r w:rsidR="00760AC2" w:rsidRPr="00CA6DF6">
        <w:rPr>
          <w:rFonts w:ascii="Calibri" w:eastAsia="Times New Roman" w:hAnsi="Calibri" w:cs="Calibri"/>
        </w:rPr>
        <w:t xml:space="preserve"> dni od daty zawarcia Umowy</w:t>
      </w:r>
      <w:r w:rsidR="00760AC2">
        <w:rPr>
          <w:rFonts w:ascii="Calibri" w:eastAsia="Times New Roman" w:hAnsi="Calibri" w:cs="Calibri"/>
        </w:rPr>
        <w:t xml:space="preserve"> </w:t>
      </w:r>
    </w:p>
    <w:p w14:paraId="1A762947" w14:textId="36DC8E6D" w:rsidR="004650D8" w:rsidRPr="00EB6B95" w:rsidRDefault="00893CEB" w:rsidP="00EB6B95">
      <w:pPr>
        <w:pStyle w:val="Akapitzlist"/>
        <w:numPr>
          <w:ilvl w:val="0"/>
          <w:numId w:val="8"/>
        </w:numPr>
        <w:autoSpaceDN w:val="0"/>
        <w:adjustRightInd w:val="0"/>
        <w:rPr>
          <w:rFonts w:ascii="Calibri" w:eastAsia="Times New Roman" w:hAnsi="Calibri" w:cs="Calibri"/>
        </w:rPr>
      </w:pPr>
      <w:r w:rsidRPr="00EB6B95">
        <w:rPr>
          <w:rFonts w:ascii="Calibri" w:eastAsia="Times New Roman" w:hAnsi="Calibri" w:cs="Calibri"/>
        </w:rPr>
        <w:t>Rozpoczęcie prac Etapu 2 i 3 może nastąpić po odbiorze Etapu 1.</w:t>
      </w:r>
    </w:p>
    <w:p w14:paraId="054F56E8" w14:textId="3E9A5A83"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xml:space="preserve">§ 6. </w:t>
      </w:r>
      <w:r w:rsidR="004650D8">
        <w:rPr>
          <w:rFonts w:ascii="Calibri" w:eastAsia="Times New Roman" w:hAnsi="Calibri" w:cs="Calibri"/>
          <w:b/>
          <w:bCs/>
        </w:rPr>
        <w:t xml:space="preserve">Zespół Wdrożeniowy </w:t>
      </w:r>
    </w:p>
    <w:p w14:paraId="4FC5B3F5" w14:textId="785321DA" w:rsidR="00CA6DF6" w:rsidRPr="00CA6DF6" w:rsidRDefault="00CA6DF6" w:rsidP="00EB6B95">
      <w:pPr>
        <w:pStyle w:val="Akapitzlist"/>
        <w:numPr>
          <w:ilvl w:val="0"/>
          <w:numId w:val="30"/>
        </w:numPr>
        <w:autoSpaceDE w:val="0"/>
        <w:autoSpaceDN w:val="0"/>
        <w:adjustRightInd w:val="0"/>
        <w:spacing w:after="0" w:line="240" w:lineRule="auto"/>
        <w:contextualSpacing w:val="0"/>
        <w:jc w:val="both"/>
        <w:rPr>
          <w:rFonts w:eastAsia="Times New Roman" w:cs="Calibri"/>
        </w:rPr>
      </w:pPr>
      <w:r w:rsidRPr="00CA6DF6">
        <w:rPr>
          <w:rFonts w:eastAsia="Times New Roman" w:cs="Calibri"/>
        </w:rPr>
        <w:t xml:space="preserve">Strony </w:t>
      </w:r>
      <w:r w:rsidR="00EB6B95">
        <w:rPr>
          <w:rFonts w:eastAsia="Times New Roman" w:cs="Calibri"/>
        </w:rPr>
        <w:t>ustalają</w:t>
      </w:r>
      <w:r w:rsidRPr="00CA6DF6">
        <w:rPr>
          <w:rFonts w:eastAsia="Times New Roman" w:cs="Calibri"/>
        </w:rPr>
        <w:t xml:space="preserve"> </w:t>
      </w:r>
      <w:r w:rsidR="004650D8">
        <w:rPr>
          <w:rFonts w:eastAsia="Times New Roman" w:cs="Calibri"/>
        </w:rPr>
        <w:t xml:space="preserve">Zespół Wdrożeniowy </w:t>
      </w:r>
      <w:r w:rsidRPr="00CA6DF6">
        <w:rPr>
          <w:rFonts w:eastAsia="Times New Roman" w:cs="Calibri"/>
        </w:rPr>
        <w:t>w następującym składzie:</w:t>
      </w:r>
    </w:p>
    <w:p w14:paraId="7E648ED1" w14:textId="7DE59B0A" w:rsidR="00CA6DF6" w:rsidRPr="00CA6DF6" w:rsidRDefault="00CA6DF6" w:rsidP="00EB6B95">
      <w:pPr>
        <w:ind w:left="360"/>
        <w:jc w:val="both"/>
        <w:rPr>
          <w:rFonts w:ascii="Calibri" w:eastAsia="Times New Roman" w:hAnsi="Calibri" w:cs="Calibri"/>
        </w:rPr>
      </w:pPr>
      <w:r w:rsidRPr="00CA6DF6">
        <w:rPr>
          <w:rFonts w:ascii="Calibri" w:eastAsia="Times New Roman" w:hAnsi="Calibri" w:cs="Calibri"/>
        </w:rPr>
        <w:t xml:space="preserve">1) Ze strony Zamawiającego: </w:t>
      </w:r>
    </w:p>
    <w:p w14:paraId="72C7D398" w14:textId="6C79C34B" w:rsidR="00CA6DF6" w:rsidRPr="00CA6DF6" w:rsidRDefault="00CA6DF6" w:rsidP="00CA6DF6">
      <w:pPr>
        <w:ind w:left="720"/>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rPr>
        <w:tab/>
      </w:r>
      <w:r w:rsidRPr="00CA6DF6">
        <w:rPr>
          <w:rFonts w:ascii="Calibri" w:hAnsi="Calibri" w:cs="Calibri"/>
        </w:rPr>
        <w:tab/>
      </w:r>
      <w:r w:rsidRPr="00CA6DF6">
        <w:rPr>
          <w:rFonts w:ascii="Calibri" w:eastAsia="Times New Roman" w:hAnsi="Calibri" w:cs="Calibri"/>
        </w:rPr>
        <w:t xml:space="preserve"> – Kierownik </w:t>
      </w:r>
      <w:r w:rsidR="00AC0DCC">
        <w:rPr>
          <w:rFonts w:ascii="Calibri" w:eastAsia="Times New Roman" w:hAnsi="Calibri" w:cs="Calibri"/>
        </w:rPr>
        <w:t>Zmówienia</w:t>
      </w:r>
      <w:r w:rsidRPr="00CA6DF6">
        <w:rPr>
          <w:rFonts w:ascii="Calibri" w:eastAsia="Times New Roman" w:hAnsi="Calibri" w:cs="Calibri"/>
        </w:rPr>
        <w:t xml:space="preserve">, </w:t>
      </w:r>
    </w:p>
    <w:p w14:paraId="770D6F2B" w14:textId="16460D68" w:rsidR="00CA6DF6" w:rsidRDefault="00CA6DF6" w:rsidP="00CA6DF6">
      <w:pPr>
        <w:ind w:left="720"/>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rPr>
        <w:tab/>
      </w:r>
      <w:r w:rsidRPr="00CA6DF6">
        <w:rPr>
          <w:rFonts w:ascii="Calibri" w:hAnsi="Calibri" w:cs="Calibri"/>
        </w:rPr>
        <w:tab/>
      </w:r>
      <w:r w:rsidRPr="00CA6DF6">
        <w:rPr>
          <w:rFonts w:ascii="Calibri" w:eastAsia="Times New Roman" w:hAnsi="Calibri" w:cs="Calibri"/>
        </w:rPr>
        <w:t xml:space="preserve"> – Członek</w:t>
      </w:r>
      <w:r w:rsidR="006C03C8">
        <w:rPr>
          <w:rFonts w:ascii="Calibri" w:eastAsia="Times New Roman" w:hAnsi="Calibri" w:cs="Calibri"/>
        </w:rPr>
        <w:t>,</w:t>
      </w:r>
    </w:p>
    <w:p w14:paraId="79BEC371" w14:textId="77777777" w:rsidR="006C03C8" w:rsidRDefault="006C03C8" w:rsidP="006C03C8">
      <w:pPr>
        <w:ind w:left="720"/>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rPr>
        <w:tab/>
      </w:r>
      <w:r w:rsidRPr="00CA6DF6">
        <w:rPr>
          <w:rFonts w:ascii="Calibri" w:hAnsi="Calibri" w:cs="Calibri"/>
        </w:rPr>
        <w:tab/>
      </w:r>
      <w:r w:rsidRPr="00CA6DF6">
        <w:rPr>
          <w:rFonts w:ascii="Calibri" w:eastAsia="Times New Roman" w:hAnsi="Calibri" w:cs="Calibri"/>
        </w:rPr>
        <w:t xml:space="preserve"> – Członek.</w:t>
      </w:r>
    </w:p>
    <w:p w14:paraId="163A6BA6" w14:textId="77777777" w:rsidR="006C03C8" w:rsidRPr="00CA6DF6" w:rsidRDefault="006C03C8" w:rsidP="00CA6DF6">
      <w:pPr>
        <w:ind w:left="720"/>
        <w:jc w:val="both"/>
        <w:rPr>
          <w:rFonts w:ascii="Calibri" w:eastAsia="Times New Roman" w:hAnsi="Calibri" w:cs="Calibri"/>
        </w:rPr>
      </w:pPr>
    </w:p>
    <w:p w14:paraId="073CFE87" w14:textId="25E2811B" w:rsidR="00CA6DF6" w:rsidRPr="00CA6DF6" w:rsidRDefault="00CA6DF6" w:rsidP="00EB6B95">
      <w:pPr>
        <w:ind w:firstLine="360"/>
        <w:jc w:val="both"/>
        <w:rPr>
          <w:rFonts w:ascii="Calibri" w:eastAsia="Times New Roman" w:hAnsi="Calibri" w:cs="Calibri"/>
        </w:rPr>
      </w:pPr>
      <w:r w:rsidRPr="00CA6DF6">
        <w:rPr>
          <w:rFonts w:ascii="Calibri" w:eastAsia="Times New Roman" w:hAnsi="Calibri" w:cs="Calibri"/>
        </w:rPr>
        <w:t xml:space="preserve">2) Ze strony Wykonawcy: </w:t>
      </w:r>
    </w:p>
    <w:p w14:paraId="49FD2F80" w14:textId="7D7F9DC8" w:rsidR="00CA6DF6" w:rsidRPr="00CA6DF6" w:rsidRDefault="00CA6DF6" w:rsidP="00CA6DF6">
      <w:pPr>
        <w:ind w:firstLine="708"/>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bCs/>
        </w:rPr>
        <w:tab/>
      </w:r>
      <w:r w:rsidRPr="00CA6DF6">
        <w:rPr>
          <w:rFonts w:ascii="Calibri" w:hAnsi="Calibri" w:cs="Calibri"/>
          <w:bCs/>
        </w:rPr>
        <w:tab/>
      </w:r>
      <w:r w:rsidRPr="00CA6DF6">
        <w:rPr>
          <w:rFonts w:ascii="Calibri" w:eastAsia="Times New Roman" w:hAnsi="Calibri" w:cs="Calibri"/>
        </w:rPr>
        <w:t xml:space="preserve"> – </w:t>
      </w:r>
      <w:r w:rsidR="00207D36">
        <w:rPr>
          <w:rFonts w:ascii="Calibri" w:eastAsia="Times New Roman" w:hAnsi="Calibri" w:cs="Calibri"/>
        </w:rPr>
        <w:t>Kierownik zespołu</w:t>
      </w:r>
      <w:r w:rsidRPr="00CA6DF6">
        <w:rPr>
          <w:rFonts w:ascii="Calibri" w:eastAsia="Times New Roman" w:hAnsi="Calibri" w:cs="Calibri"/>
        </w:rPr>
        <w:t xml:space="preserve">, </w:t>
      </w:r>
    </w:p>
    <w:p w14:paraId="60864CAF" w14:textId="77777777" w:rsidR="006C03C8" w:rsidRDefault="00CA6DF6" w:rsidP="00CA6DF6">
      <w:pPr>
        <w:ind w:firstLine="708"/>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bCs/>
        </w:rPr>
        <w:tab/>
      </w:r>
      <w:r w:rsidRPr="00CA6DF6">
        <w:rPr>
          <w:rFonts w:ascii="Calibri" w:hAnsi="Calibri" w:cs="Calibri"/>
          <w:bCs/>
        </w:rPr>
        <w:tab/>
      </w:r>
      <w:r w:rsidRPr="00CA6DF6">
        <w:rPr>
          <w:rFonts w:ascii="Calibri" w:eastAsia="Times New Roman" w:hAnsi="Calibri" w:cs="Calibri"/>
        </w:rPr>
        <w:t xml:space="preserve"> – Członek</w:t>
      </w:r>
      <w:r w:rsidR="006C03C8">
        <w:rPr>
          <w:rFonts w:ascii="Calibri" w:eastAsia="Times New Roman" w:hAnsi="Calibri" w:cs="Calibri"/>
        </w:rPr>
        <w:t>,</w:t>
      </w:r>
    </w:p>
    <w:p w14:paraId="11140CA8" w14:textId="23D4EB9B" w:rsidR="00CA6DF6" w:rsidRPr="00CA6DF6" w:rsidRDefault="006C03C8" w:rsidP="00EB6B95">
      <w:pPr>
        <w:ind w:left="720"/>
        <w:jc w:val="both"/>
        <w:rPr>
          <w:rFonts w:ascii="Calibri" w:eastAsia="Times New Roman" w:hAnsi="Calibri" w:cs="Calibri"/>
        </w:rPr>
      </w:pPr>
      <w:r w:rsidRPr="00CA6DF6">
        <w:rPr>
          <w:rFonts w:ascii="Calibri" w:eastAsia="Times New Roman" w:hAnsi="Calibri" w:cs="Calibri"/>
        </w:rPr>
        <w:t>……………….</w:t>
      </w:r>
      <w:r w:rsidRPr="00CA6DF6">
        <w:rPr>
          <w:rFonts w:ascii="Calibri" w:hAnsi="Calibri" w:cs="Calibri"/>
        </w:rPr>
        <w:tab/>
      </w:r>
      <w:r w:rsidRPr="00CA6DF6">
        <w:rPr>
          <w:rFonts w:ascii="Calibri" w:hAnsi="Calibri" w:cs="Calibri"/>
        </w:rPr>
        <w:tab/>
      </w:r>
      <w:r w:rsidRPr="00CA6DF6">
        <w:rPr>
          <w:rFonts w:ascii="Calibri" w:eastAsia="Times New Roman" w:hAnsi="Calibri" w:cs="Calibri"/>
        </w:rPr>
        <w:t xml:space="preserve"> – Członek.</w:t>
      </w:r>
    </w:p>
    <w:p w14:paraId="493643A0" w14:textId="5421EC75" w:rsidR="00CA6DF6" w:rsidRPr="00CA6DF6" w:rsidRDefault="00CA6DF6" w:rsidP="00EB6B95">
      <w:pPr>
        <w:pStyle w:val="Akapitzlist"/>
        <w:numPr>
          <w:ilvl w:val="0"/>
          <w:numId w:val="30"/>
        </w:numPr>
        <w:autoSpaceDE w:val="0"/>
        <w:autoSpaceDN w:val="0"/>
        <w:adjustRightInd w:val="0"/>
        <w:spacing w:after="0" w:line="240" w:lineRule="auto"/>
        <w:contextualSpacing w:val="0"/>
        <w:jc w:val="both"/>
        <w:rPr>
          <w:rFonts w:eastAsia="Times New Roman" w:cs="Calibri"/>
        </w:rPr>
      </w:pPr>
      <w:r w:rsidRPr="00CA6DF6">
        <w:rPr>
          <w:rFonts w:eastAsia="Times New Roman" w:cs="Calibri"/>
        </w:rPr>
        <w:lastRenderedPageBreak/>
        <w:t xml:space="preserve">Rolą </w:t>
      </w:r>
      <w:r w:rsidR="001406E1">
        <w:rPr>
          <w:rFonts w:eastAsia="Times New Roman" w:cs="Calibri"/>
        </w:rPr>
        <w:t xml:space="preserve">Zespołu Wdrożeniowego </w:t>
      </w:r>
      <w:r w:rsidRPr="00CA6DF6">
        <w:rPr>
          <w:rFonts w:eastAsia="Times New Roman" w:cs="Calibri"/>
        </w:rPr>
        <w:t xml:space="preserve">będzie planowanie wszystkich działań dotyczących </w:t>
      </w:r>
      <w:r w:rsidR="00AC0DCC">
        <w:rPr>
          <w:rFonts w:eastAsia="Times New Roman" w:cs="Calibri"/>
        </w:rPr>
        <w:t>Zamówienia</w:t>
      </w:r>
      <w:r w:rsidRPr="00CA6DF6">
        <w:rPr>
          <w:rFonts w:eastAsia="Times New Roman" w:cs="Calibri"/>
        </w:rPr>
        <w:t xml:space="preserve">, monitorowanie stanu jego realizacji oraz rozwiązywanie kwestii spornych. W szczególności </w:t>
      </w:r>
      <w:r w:rsidR="001406E1">
        <w:rPr>
          <w:rFonts w:eastAsia="Times New Roman" w:cs="Calibri"/>
        </w:rPr>
        <w:t>Zespół Wdrożeniowy</w:t>
      </w:r>
      <w:r w:rsidRPr="00CA6DF6">
        <w:rPr>
          <w:rFonts w:eastAsia="Times New Roman" w:cs="Calibri"/>
        </w:rPr>
        <w:t xml:space="preserve"> będzie:</w:t>
      </w:r>
    </w:p>
    <w:p w14:paraId="41CD2C9D" w14:textId="77777777" w:rsidR="00CA6DF6" w:rsidRPr="00CA6DF6" w:rsidRDefault="00CA6DF6" w:rsidP="007545D9">
      <w:pPr>
        <w:pStyle w:val="W22"/>
        <w:numPr>
          <w:ilvl w:val="0"/>
          <w:numId w:val="22"/>
        </w:numPr>
        <w:spacing w:before="0" w:after="0"/>
        <w:ind w:left="284" w:firstLine="0"/>
        <w:jc w:val="both"/>
        <w:rPr>
          <w:rFonts w:eastAsia="Times New Roman" w:cs="Calibri"/>
          <w:sz w:val="22"/>
          <w:szCs w:val="22"/>
        </w:rPr>
      </w:pPr>
      <w:r w:rsidRPr="00CA6DF6">
        <w:rPr>
          <w:rFonts w:eastAsia="Times New Roman" w:cs="Calibri"/>
          <w:sz w:val="22"/>
          <w:szCs w:val="22"/>
        </w:rPr>
        <w:t>sprawował nadzór i kontrolę nad realizacją Umowy,</w:t>
      </w:r>
    </w:p>
    <w:p w14:paraId="7735548E" w14:textId="77777777" w:rsidR="00CA6DF6" w:rsidRPr="00CA6DF6" w:rsidRDefault="00CA6DF6" w:rsidP="00CA6DF6">
      <w:pPr>
        <w:pStyle w:val="W22"/>
        <w:spacing w:before="0" w:after="0"/>
        <w:ind w:left="644"/>
        <w:jc w:val="both"/>
        <w:rPr>
          <w:rFonts w:eastAsia="Times New Roman" w:cs="Calibri"/>
          <w:sz w:val="22"/>
          <w:szCs w:val="22"/>
        </w:rPr>
      </w:pPr>
      <w:r w:rsidRPr="00CA6DF6">
        <w:rPr>
          <w:rFonts w:eastAsia="Times New Roman" w:cs="Calibri"/>
          <w:sz w:val="22"/>
          <w:szCs w:val="22"/>
        </w:rPr>
        <w:t>dokonywał odbiorów etapów wdrożenia oraz odbioru końcowego,</w:t>
      </w:r>
    </w:p>
    <w:p w14:paraId="53F9BD67" w14:textId="77777777" w:rsidR="00CA6DF6" w:rsidRPr="00CA6DF6" w:rsidRDefault="00CA6DF6" w:rsidP="00CA6DF6">
      <w:pPr>
        <w:pStyle w:val="W22"/>
        <w:spacing w:before="0" w:after="0"/>
        <w:ind w:left="644"/>
        <w:jc w:val="both"/>
        <w:rPr>
          <w:rFonts w:eastAsia="Times New Roman" w:cs="Calibri"/>
          <w:sz w:val="22"/>
          <w:szCs w:val="22"/>
        </w:rPr>
      </w:pPr>
      <w:r w:rsidRPr="00CA6DF6">
        <w:rPr>
          <w:rFonts w:eastAsia="Times New Roman" w:cs="Calibri"/>
          <w:sz w:val="22"/>
          <w:szCs w:val="22"/>
        </w:rPr>
        <w:t>podejmował decyzje o strategicznym znaczeniu dla realizacji Umowy,</w:t>
      </w:r>
    </w:p>
    <w:p w14:paraId="2EE3EEF6" w14:textId="386EF88F" w:rsidR="00CA6DF6" w:rsidRPr="00CA6DF6" w:rsidRDefault="00CA6DF6" w:rsidP="00CA6DF6">
      <w:pPr>
        <w:pStyle w:val="W22"/>
        <w:spacing w:before="0" w:after="0"/>
        <w:jc w:val="both"/>
        <w:rPr>
          <w:rFonts w:eastAsia="Times New Roman" w:cs="Calibri"/>
          <w:sz w:val="22"/>
          <w:szCs w:val="22"/>
        </w:rPr>
      </w:pPr>
      <w:r w:rsidRPr="00CA6DF6">
        <w:rPr>
          <w:rFonts w:eastAsia="Times New Roman" w:cs="Calibri"/>
          <w:sz w:val="22"/>
          <w:szCs w:val="22"/>
        </w:rPr>
        <w:t xml:space="preserve">stosownie do potrzeb, rekomendował i akceptował </w:t>
      </w:r>
      <w:r w:rsidR="007971D6">
        <w:rPr>
          <w:rFonts w:eastAsia="Times New Roman" w:cs="Calibri"/>
          <w:sz w:val="22"/>
          <w:szCs w:val="22"/>
        </w:rPr>
        <w:t xml:space="preserve">ewentualne </w:t>
      </w:r>
      <w:r w:rsidRPr="00CA6DF6">
        <w:rPr>
          <w:rFonts w:eastAsia="Times New Roman" w:cs="Calibri"/>
          <w:sz w:val="22"/>
          <w:szCs w:val="22"/>
        </w:rPr>
        <w:t xml:space="preserve">zmiany </w:t>
      </w:r>
      <w:r w:rsidR="007971D6">
        <w:rPr>
          <w:rFonts w:eastAsia="Times New Roman" w:cs="Calibri"/>
          <w:sz w:val="22"/>
          <w:szCs w:val="22"/>
        </w:rPr>
        <w:t>terminów r</w:t>
      </w:r>
      <w:r w:rsidRPr="00CA6DF6">
        <w:rPr>
          <w:rFonts w:eastAsia="Times New Roman" w:cs="Calibri"/>
          <w:sz w:val="22"/>
          <w:szCs w:val="22"/>
        </w:rPr>
        <w:t>ealizacji</w:t>
      </w:r>
      <w:r w:rsidR="007971D6">
        <w:rPr>
          <w:rFonts w:eastAsia="Times New Roman" w:cs="Calibri"/>
          <w:sz w:val="22"/>
          <w:szCs w:val="22"/>
        </w:rPr>
        <w:t xml:space="preserve"> </w:t>
      </w:r>
      <w:r w:rsidR="007971D6">
        <w:rPr>
          <w:rFonts w:eastAsia="Times New Roman" w:cs="Calibri"/>
          <w:sz w:val="22"/>
          <w:szCs w:val="22"/>
        </w:rPr>
        <w:br/>
      </w:r>
      <w:r w:rsidRPr="00CA6DF6">
        <w:rPr>
          <w:rFonts w:eastAsia="Times New Roman" w:cs="Calibri"/>
          <w:sz w:val="22"/>
          <w:szCs w:val="22"/>
        </w:rPr>
        <w:t>i zakresu Umowy oraz ewentualne odstępstwa od innych jej zapisów,</w:t>
      </w:r>
    </w:p>
    <w:p w14:paraId="79532556" w14:textId="301720A9" w:rsidR="00CA6DF6" w:rsidRDefault="00CA6DF6" w:rsidP="00CA6DF6">
      <w:pPr>
        <w:pStyle w:val="W22"/>
        <w:spacing w:before="0" w:after="0"/>
        <w:jc w:val="both"/>
        <w:rPr>
          <w:rFonts w:eastAsia="Times New Roman" w:cs="Calibri"/>
          <w:sz w:val="22"/>
          <w:szCs w:val="22"/>
        </w:rPr>
      </w:pPr>
      <w:r w:rsidRPr="00CA6DF6">
        <w:rPr>
          <w:rFonts w:eastAsia="Times New Roman" w:cs="Calibri"/>
          <w:sz w:val="22"/>
          <w:szCs w:val="22"/>
        </w:rPr>
        <w:t>rozwiązywał ewentualne problemy powstające w wyniku realizacji Umowy.</w:t>
      </w:r>
    </w:p>
    <w:p w14:paraId="024CB1D0" w14:textId="77777777" w:rsidR="00096D57" w:rsidRDefault="00096D57" w:rsidP="00096D57">
      <w:pPr>
        <w:pStyle w:val="W22"/>
        <w:numPr>
          <w:ilvl w:val="0"/>
          <w:numId w:val="0"/>
        </w:numPr>
        <w:spacing w:before="0" w:after="0"/>
        <w:ind w:left="279"/>
        <w:jc w:val="both"/>
        <w:rPr>
          <w:rFonts w:eastAsia="Times New Roman" w:cs="Calibri"/>
          <w:sz w:val="22"/>
          <w:szCs w:val="22"/>
        </w:rPr>
      </w:pPr>
    </w:p>
    <w:p w14:paraId="7C714510" w14:textId="23540830" w:rsidR="00096D57" w:rsidRPr="00017972" w:rsidRDefault="00096D57" w:rsidP="00CA7DB5">
      <w:pPr>
        <w:pStyle w:val="W22"/>
        <w:numPr>
          <w:ilvl w:val="0"/>
          <w:numId w:val="30"/>
        </w:numPr>
        <w:jc w:val="both"/>
        <w:rPr>
          <w:rFonts w:asciiTheme="minorHAnsi" w:eastAsia="Times New Roman" w:hAnsiTheme="minorHAnsi" w:cs="Calibri"/>
          <w:sz w:val="22"/>
          <w:szCs w:val="22"/>
          <w:lang w:eastAsia="en-US"/>
        </w:rPr>
      </w:pPr>
      <w:bookmarkStart w:id="0" w:name="_Hlk20130781"/>
      <w:r w:rsidRPr="00017972">
        <w:rPr>
          <w:rFonts w:asciiTheme="minorHAnsi" w:eastAsia="Times New Roman" w:hAnsiTheme="minorHAnsi" w:cs="Calibri"/>
          <w:sz w:val="22"/>
          <w:szCs w:val="22"/>
          <w:lang w:eastAsia="en-US"/>
        </w:rPr>
        <w:t xml:space="preserve">Zmiana w składzie Zespołu Wdrożeniowego – będzie uznana za skuteczną po pisemnym poinformowaniu o tym fakcie Zamawiającego/Wykonawcy, nie później niż w terminie </w:t>
      </w:r>
      <w:r w:rsidRPr="00017972">
        <w:rPr>
          <w:rFonts w:asciiTheme="minorHAnsi" w:eastAsia="Times New Roman" w:hAnsiTheme="minorHAnsi" w:cs="Calibri"/>
          <w:sz w:val="22"/>
          <w:szCs w:val="22"/>
          <w:lang w:eastAsia="en-US"/>
        </w:rPr>
        <w:br/>
        <w:t>7 (siedmiu) dni przed planowaną datą dokonania zmiany.</w:t>
      </w:r>
    </w:p>
    <w:p w14:paraId="20737239" w14:textId="0A380CEC" w:rsidR="00096D57" w:rsidRPr="00017972" w:rsidRDefault="00096D57" w:rsidP="00096D57">
      <w:pPr>
        <w:pStyle w:val="Akapitzlist"/>
        <w:autoSpaceDE w:val="0"/>
        <w:autoSpaceDN w:val="0"/>
        <w:adjustRightInd w:val="0"/>
        <w:spacing w:after="0" w:line="240" w:lineRule="auto"/>
        <w:ind w:left="357"/>
        <w:contextualSpacing w:val="0"/>
        <w:jc w:val="both"/>
        <w:rPr>
          <w:rFonts w:eastAsia="Times New Roman" w:cs="Calibri"/>
        </w:rPr>
      </w:pPr>
      <w:r w:rsidRPr="00017972">
        <w:rPr>
          <w:rFonts w:eastAsia="Times New Roman" w:cs="Calibri"/>
        </w:rPr>
        <w:t>Zmiana w składzie Zespołu Wdrożeniowego nie wymagają zmiany umowy w formie pisemnej.</w:t>
      </w:r>
    </w:p>
    <w:bookmarkEnd w:id="0"/>
    <w:p w14:paraId="65903888" w14:textId="7CDB1994" w:rsidR="00096D57" w:rsidRPr="00CA6DF6" w:rsidRDefault="00096D57" w:rsidP="00096D57">
      <w:pPr>
        <w:pStyle w:val="W22"/>
        <w:numPr>
          <w:ilvl w:val="0"/>
          <w:numId w:val="0"/>
        </w:numPr>
        <w:spacing w:before="0" w:after="0"/>
        <w:ind w:left="360"/>
        <w:jc w:val="both"/>
        <w:rPr>
          <w:rFonts w:eastAsia="Times New Roman" w:cs="Calibri"/>
          <w:sz w:val="22"/>
          <w:szCs w:val="22"/>
        </w:rPr>
      </w:pPr>
    </w:p>
    <w:p w14:paraId="05CC4982" w14:textId="77777777" w:rsidR="00CA6DF6" w:rsidRPr="00CA6DF6" w:rsidRDefault="00CA6DF6" w:rsidP="00CA6DF6">
      <w:pPr>
        <w:autoSpaceDN w:val="0"/>
        <w:adjustRightInd w:val="0"/>
        <w:jc w:val="center"/>
        <w:rPr>
          <w:rFonts w:ascii="Calibri" w:hAnsi="Calibri" w:cs="Calibri"/>
          <w:b/>
        </w:rPr>
      </w:pPr>
    </w:p>
    <w:p w14:paraId="092CBE0C" w14:textId="77777777"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7. Procedury odbioru przedmiotu umowy</w:t>
      </w:r>
    </w:p>
    <w:p w14:paraId="14838038" w14:textId="5308270B" w:rsidR="00CA6DF6" w:rsidRPr="00CA6DF6" w:rsidRDefault="00CA6DF6" w:rsidP="00EB6B95">
      <w:pPr>
        <w:pStyle w:val="Akapitzlist"/>
        <w:numPr>
          <w:ilvl w:val="0"/>
          <w:numId w:val="53"/>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Odbiorowi podlegają dostawy oraz usługi  składające  się  na  przedmiot  Umowy, w terminach </w:t>
      </w:r>
      <w:r w:rsidRPr="00CA6DF6">
        <w:rPr>
          <w:rFonts w:ascii="Calibri" w:eastAsia="Times New Roman" w:hAnsi="Calibri" w:cs="Calibri"/>
        </w:rPr>
        <w:br/>
        <w:t xml:space="preserve">i podziale na </w:t>
      </w:r>
      <w:r w:rsidR="00C00822">
        <w:rPr>
          <w:rFonts w:ascii="Calibri" w:eastAsia="Times New Roman" w:hAnsi="Calibri" w:cs="Calibri"/>
        </w:rPr>
        <w:t>E</w:t>
      </w:r>
      <w:r w:rsidRPr="00CA6DF6">
        <w:rPr>
          <w:rFonts w:ascii="Calibri" w:eastAsia="Times New Roman" w:hAnsi="Calibri" w:cs="Calibri"/>
        </w:rPr>
        <w:t xml:space="preserve">tapy </w:t>
      </w:r>
      <w:r w:rsidR="007971D6">
        <w:rPr>
          <w:rFonts w:ascii="Calibri" w:eastAsia="Times New Roman" w:hAnsi="Calibri" w:cs="Calibri"/>
        </w:rPr>
        <w:t xml:space="preserve">wskazane w </w:t>
      </w:r>
      <w:r w:rsidRPr="00CA6DF6">
        <w:rPr>
          <w:rFonts w:ascii="Calibri" w:eastAsia="Times New Roman" w:hAnsi="Calibri" w:cs="Calibri"/>
        </w:rPr>
        <w:t xml:space="preserve">Umowy. </w:t>
      </w:r>
    </w:p>
    <w:p w14:paraId="13DA9E1E" w14:textId="552E4621" w:rsidR="00CA6DF6" w:rsidRPr="00CA6DF6" w:rsidRDefault="00CA6DF6" w:rsidP="00EB6B95">
      <w:pPr>
        <w:pStyle w:val="Akapitzlist"/>
        <w:numPr>
          <w:ilvl w:val="0"/>
          <w:numId w:val="53"/>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Odbioru wykonania poszczególnych </w:t>
      </w:r>
      <w:r w:rsidR="004F0C55">
        <w:rPr>
          <w:rFonts w:ascii="Calibri" w:eastAsia="Times New Roman" w:hAnsi="Calibri" w:cs="Calibri"/>
        </w:rPr>
        <w:t>Etapów</w:t>
      </w:r>
      <w:r w:rsidRPr="00CA6DF6">
        <w:rPr>
          <w:rFonts w:ascii="Calibri" w:eastAsia="Times New Roman" w:hAnsi="Calibri" w:cs="Calibri"/>
        </w:rPr>
        <w:t xml:space="preserve"> oraz Odbioru Końcowego dokonuj</w:t>
      </w:r>
      <w:r w:rsidR="00595C17">
        <w:rPr>
          <w:rFonts w:ascii="Calibri" w:eastAsia="Times New Roman" w:hAnsi="Calibri" w:cs="Calibri"/>
        </w:rPr>
        <w:t>e Zamawiający</w:t>
      </w:r>
      <w:r w:rsidRPr="00CA6DF6">
        <w:rPr>
          <w:rFonts w:ascii="Calibri" w:eastAsia="Times New Roman" w:hAnsi="Calibri" w:cs="Calibri"/>
        </w:rPr>
        <w:t xml:space="preserve">. </w:t>
      </w:r>
    </w:p>
    <w:p w14:paraId="44F09A19" w14:textId="50D0173F" w:rsidR="00CA6DF6" w:rsidRPr="00CA6DF6" w:rsidRDefault="00CA6DF6" w:rsidP="00EB6B95">
      <w:pPr>
        <w:pStyle w:val="Akapitzlist"/>
        <w:numPr>
          <w:ilvl w:val="0"/>
          <w:numId w:val="53"/>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O gotowości do odbioru  wykonania  etapu</w:t>
      </w:r>
      <w:r w:rsidR="00CC62EE">
        <w:rPr>
          <w:rFonts w:ascii="Calibri" w:eastAsia="Times New Roman" w:hAnsi="Calibri" w:cs="Calibri"/>
        </w:rPr>
        <w:t xml:space="preserve"> </w:t>
      </w:r>
      <w:r w:rsidRPr="00CA6DF6">
        <w:rPr>
          <w:rFonts w:ascii="Calibri" w:eastAsia="Times New Roman" w:hAnsi="Calibri" w:cs="Calibri"/>
        </w:rPr>
        <w:t>,  okreś</w:t>
      </w:r>
      <w:r w:rsidR="000B2D52">
        <w:rPr>
          <w:rFonts w:ascii="Calibri" w:eastAsia="Times New Roman" w:hAnsi="Calibri" w:cs="Calibri"/>
        </w:rPr>
        <w:t xml:space="preserve">lonego w </w:t>
      </w:r>
      <w:r w:rsidRPr="00CA6DF6">
        <w:rPr>
          <w:rFonts w:ascii="Calibri" w:eastAsia="Times New Roman" w:hAnsi="Calibri" w:cs="Calibri"/>
        </w:rPr>
        <w:t xml:space="preserve"> </w:t>
      </w:r>
      <w:r w:rsidR="0070795F" w:rsidRPr="00EB6B95">
        <w:rPr>
          <w:rFonts w:ascii="Calibri" w:eastAsia="Times New Roman" w:hAnsi="Calibri" w:cs="Calibri"/>
          <w:bCs/>
        </w:rPr>
        <w:t>§ 5</w:t>
      </w:r>
      <w:r w:rsidR="0070795F">
        <w:rPr>
          <w:rFonts w:ascii="Calibri" w:eastAsia="Times New Roman" w:hAnsi="Calibri" w:cs="Calibri"/>
          <w:b/>
          <w:bCs/>
        </w:rPr>
        <w:t xml:space="preserve"> </w:t>
      </w:r>
      <w:r w:rsidRPr="00CA6DF6">
        <w:rPr>
          <w:rFonts w:ascii="Calibri" w:eastAsia="Times New Roman" w:hAnsi="Calibri" w:cs="Calibri"/>
        </w:rPr>
        <w:t xml:space="preserve">Umowy, Wykonawca zgłaszać </w:t>
      </w:r>
      <w:r w:rsidR="00CC62EE">
        <w:rPr>
          <w:rFonts w:ascii="Calibri" w:eastAsia="Times New Roman" w:hAnsi="Calibri" w:cs="Calibri"/>
        </w:rPr>
        <w:t xml:space="preserve"> i </w:t>
      </w:r>
      <w:r w:rsidRPr="00CA6DF6">
        <w:rPr>
          <w:rFonts w:ascii="Calibri" w:eastAsia="Times New Roman" w:hAnsi="Calibri" w:cs="Calibri"/>
        </w:rPr>
        <w:t>będzie Zamawiającemu w formie pisemnej gotowość do odbioru etapu nie później niż 5 dni roboczych przed terminem zakończenia etapu.</w:t>
      </w:r>
    </w:p>
    <w:p w14:paraId="5D548992" w14:textId="76E76DE2" w:rsidR="00CA6DF6" w:rsidRPr="00CA6DF6" w:rsidRDefault="00C25A45"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Pr>
          <w:rFonts w:ascii="Calibri" w:eastAsia="Times New Roman" w:hAnsi="Calibri" w:cs="Calibri"/>
        </w:rPr>
        <w:t>Etap</w:t>
      </w:r>
      <w:r w:rsidR="00CA6DF6" w:rsidRPr="00CA6DF6">
        <w:rPr>
          <w:rFonts w:ascii="Calibri" w:eastAsia="Times New Roman" w:hAnsi="Calibri" w:cs="Calibri"/>
        </w:rPr>
        <w:t xml:space="preserve"> uważa się za zakończon</w:t>
      </w:r>
      <w:r>
        <w:rPr>
          <w:rFonts w:ascii="Calibri" w:eastAsia="Times New Roman" w:hAnsi="Calibri" w:cs="Calibri"/>
        </w:rPr>
        <w:t>y</w:t>
      </w:r>
      <w:r w:rsidR="00CA6DF6" w:rsidRPr="00CA6DF6">
        <w:rPr>
          <w:rFonts w:ascii="Calibri" w:eastAsia="Times New Roman" w:hAnsi="Calibri" w:cs="Calibri"/>
        </w:rPr>
        <w:t xml:space="preserve"> po zrealizowaniu przez Wykonawcę wszelkich prac ujętych </w:t>
      </w:r>
      <w:r w:rsidR="00CA6DF6" w:rsidRPr="00CA6DF6">
        <w:rPr>
          <w:rFonts w:ascii="Calibri" w:eastAsia="Times New Roman" w:hAnsi="Calibri" w:cs="Calibri"/>
        </w:rPr>
        <w:br/>
        <w:t xml:space="preserve">w </w:t>
      </w:r>
      <w:r>
        <w:rPr>
          <w:rFonts w:ascii="Calibri" w:eastAsia="Times New Roman" w:hAnsi="Calibri" w:cs="Calibri"/>
        </w:rPr>
        <w:t>Etapie</w:t>
      </w:r>
      <w:r w:rsidR="00CA6DF6" w:rsidRPr="00CA6DF6">
        <w:rPr>
          <w:rFonts w:ascii="Calibri" w:eastAsia="Times New Roman" w:hAnsi="Calibri" w:cs="Calibri"/>
        </w:rPr>
        <w:t>. Potwierdzenie realizacji prac stanowią protokoły cz</w:t>
      </w:r>
      <w:r w:rsidR="0070795F">
        <w:rPr>
          <w:rFonts w:ascii="Calibri" w:eastAsia="Times New Roman" w:hAnsi="Calibri" w:cs="Calibri"/>
        </w:rPr>
        <w:t xml:space="preserve">ęściowe </w:t>
      </w:r>
      <w:r w:rsidR="00CA6DF6" w:rsidRPr="00CA6DF6">
        <w:rPr>
          <w:rFonts w:ascii="Calibri" w:eastAsia="Times New Roman" w:hAnsi="Calibri" w:cs="Calibri"/>
        </w:rPr>
        <w:t xml:space="preserve">odbioru </w:t>
      </w:r>
      <w:r>
        <w:rPr>
          <w:rFonts w:ascii="Calibri" w:eastAsia="Times New Roman" w:hAnsi="Calibri" w:cs="Calibri"/>
        </w:rPr>
        <w:t>E</w:t>
      </w:r>
      <w:r w:rsidR="0070795F">
        <w:rPr>
          <w:rFonts w:ascii="Calibri" w:eastAsia="Times New Roman" w:hAnsi="Calibri" w:cs="Calibri"/>
        </w:rPr>
        <w:t>tapów</w:t>
      </w:r>
      <w:r w:rsidR="00CA6DF6" w:rsidRPr="00CA6DF6">
        <w:rPr>
          <w:rFonts w:ascii="Calibri" w:eastAsia="Times New Roman" w:hAnsi="Calibri" w:cs="Calibri"/>
        </w:rPr>
        <w:t xml:space="preserve"> podpisane przez uprawnionych przedstawicieli Stron</w:t>
      </w:r>
      <w:r w:rsidR="00CA7DB5">
        <w:rPr>
          <w:rFonts w:ascii="Calibri" w:eastAsia="Times New Roman" w:hAnsi="Calibri" w:cs="Calibri"/>
        </w:rPr>
        <w:t xml:space="preserve"> </w:t>
      </w:r>
      <w:r w:rsidR="00CA7DB5" w:rsidRPr="00D2227D">
        <w:rPr>
          <w:rFonts w:ascii="Calibri" w:eastAsia="Times New Roman" w:hAnsi="Calibri" w:cs="Calibri"/>
        </w:rPr>
        <w:t>bez uwag</w:t>
      </w:r>
      <w:r w:rsidR="00CA6DF6" w:rsidRPr="00D2227D">
        <w:rPr>
          <w:rFonts w:ascii="Calibri" w:eastAsia="Times New Roman" w:hAnsi="Calibri" w:cs="Calibri"/>
        </w:rPr>
        <w:t>.</w:t>
      </w:r>
    </w:p>
    <w:p w14:paraId="0F2E93BD" w14:textId="73B4B9AD" w:rsid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Protokół Odbioru </w:t>
      </w:r>
      <w:r w:rsidR="0070795F">
        <w:rPr>
          <w:rFonts w:ascii="Calibri" w:eastAsia="Times New Roman" w:hAnsi="Calibri" w:cs="Calibri"/>
        </w:rPr>
        <w:t>Etapu</w:t>
      </w:r>
      <w:r w:rsidRPr="00CA6DF6">
        <w:rPr>
          <w:rFonts w:ascii="Calibri" w:eastAsia="Times New Roman" w:hAnsi="Calibri" w:cs="Calibri"/>
        </w:rPr>
        <w:t xml:space="preserve"> powinien zawierać co najmniej wskazanie </w:t>
      </w:r>
      <w:r w:rsidR="004F0C55">
        <w:rPr>
          <w:rFonts w:ascii="Calibri" w:eastAsia="Times New Roman" w:hAnsi="Calibri" w:cs="Calibri"/>
        </w:rPr>
        <w:t>Etapu</w:t>
      </w:r>
      <w:r w:rsidRPr="00CA6DF6">
        <w:rPr>
          <w:rFonts w:ascii="Calibri" w:eastAsia="Times New Roman" w:hAnsi="Calibri" w:cs="Calibri"/>
        </w:rPr>
        <w:t>, którego on dotyczy oraz wykaz produktów od</w:t>
      </w:r>
      <w:r w:rsidR="00CC62EE">
        <w:rPr>
          <w:rFonts w:ascii="Calibri" w:eastAsia="Times New Roman" w:hAnsi="Calibri" w:cs="Calibri"/>
        </w:rPr>
        <w:t>bieranych</w:t>
      </w:r>
      <w:r w:rsidRPr="00CA6DF6">
        <w:rPr>
          <w:rFonts w:ascii="Calibri" w:eastAsia="Times New Roman" w:hAnsi="Calibri" w:cs="Calibri"/>
        </w:rPr>
        <w:t xml:space="preserve"> w ramach Etapu wraz z terminem ich odbioru</w:t>
      </w:r>
      <w:r w:rsidR="00CC62EE">
        <w:rPr>
          <w:rFonts w:ascii="Calibri" w:eastAsia="Times New Roman" w:hAnsi="Calibri" w:cs="Calibri"/>
        </w:rPr>
        <w:t>.</w:t>
      </w:r>
      <w:r w:rsidRPr="00CA6DF6">
        <w:rPr>
          <w:rFonts w:ascii="Calibri" w:eastAsia="Times New Roman" w:hAnsi="Calibri" w:cs="Calibri"/>
        </w:rPr>
        <w:t xml:space="preserve"> Wzór Protokołu Odbioru </w:t>
      </w:r>
      <w:r w:rsidR="004F0C55">
        <w:rPr>
          <w:rFonts w:ascii="Calibri" w:eastAsia="Times New Roman" w:hAnsi="Calibri" w:cs="Calibri"/>
        </w:rPr>
        <w:t>Etapu</w:t>
      </w:r>
      <w:r w:rsidRPr="00CA6DF6">
        <w:rPr>
          <w:rFonts w:ascii="Calibri" w:eastAsia="Times New Roman" w:hAnsi="Calibri" w:cs="Calibri"/>
        </w:rPr>
        <w:t xml:space="preserve"> stanowi Załącznik nr 1 do Umowy</w:t>
      </w:r>
      <w:r w:rsidR="00AD25AC">
        <w:rPr>
          <w:rFonts w:ascii="Calibri" w:eastAsia="Times New Roman" w:hAnsi="Calibri" w:cs="Calibri"/>
        </w:rPr>
        <w:t xml:space="preserve">, który po uzgodnieniu </w:t>
      </w:r>
      <w:r w:rsidR="00CC62EE">
        <w:rPr>
          <w:rFonts w:ascii="Calibri" w:eastAsia="Times New Roman" w:hAnsi="Calibri" w:cs="Calibri"/>
        </w:rPr>
        <w:t>S</w:t>
      </w:r>
      <w:r w:rsidR="00AD25AC">
        <w:rPr>
          <w:rFonts w:ascii="Calibri" w:eastAsia="Times New Roman" w:hAnsi="Calibri" w:cs="Calibri"/>
        </w:rPr>
        <w:t>tron może być modyfikowany</w:t>
      </w:r>
      <w:r w:rsidR="00D842C5">
        <w:rPr>
          <w:rFonts w:ascii="Calibri" w:eastAsia="Times New Roman" w:hAnsi="Calibri" w:cs="Calibri"/>
        </w:rPr>
        <w:t xml:space="preserve"> bez konieczności zawierania aneksu do umowy</w:t>
      </w:r>
      <w:r w:rsidRPr="00CA6DF6">
        <w:rPr>
          <w:rFonts w:ascii="Calibri" w:eastAsia="Times New Roman" w:hAnsi="Calibri" w:cs="Calibri"/>
        </w:rPr>
        <w:t>.</w:t>
      </w:r>
    </w:p>
    <w:p w14:paraId="6AF08C21" w14:textId="233E9108" w:rsidR="00C25A45" w:rsidRPr="00EB6B95" w:rsidRDefault="00C25A45"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Zamawiający w terminie </w:t>
      </w:r>
      <w:r w:rsidR="00CC62EE" w:rsidRPr="00EB6B95">
        <w:rPr>
          <w:rFonts w:ascii="Calibri" w:eastAsia="Times New Roman" w:hAnsi="Calibri" w:cs="Calibri"/>
        </w:rPr>
        <w:t xml:space="preserve">5 </w:t>
      </w:r>
      <w:r w:rsidRPr="00EB6B95">
        <w:rPr>
          <w:rFonts w:ascii="Calibri" w:eastAsia="Times New Roman" w:hAnsi="Calibri" w:cs="Calibri"/>
        </w:rPr>
        <w:t xml:space="preserve">dni </w:t>
      </w:r>
      <w:r w:rsidR="00CC62EE" w:rsidRPr="00EB6B95">
        <w:rPr>
          <w:rFonts w:ascii="Calibri" w:eastAsia="Times New Roman" w:hAnsi="Calibri" w:cs="Calibri"/>
        </w:rPr>
        <w:t xml:space="preserve">roboczych </w:t>
      </w:r>
      <w:r w:rsidRPr="00CA6DF6">
        <w:rPr>
          <w:rFonts w:ascii="Calibri" w:eastAsia="Times New Roman" w:hAnsi="Calibri" w:cs="Calibri"/>
        </w:rPr>
        <w:t xml:space="preserve">podejmie decyzję w sprawie odbioru przez Zamawiającego </w:t>
      </w:r>
      <w:r>
        <w:rPr>
          <w:rFonts w:ascii="Calibri" w:eastAsia="Times New Roman" w:hAnsi="Calibri" w:cs="Calibri"/>
        </w:rPr>
        <w:t>Etapu</w:t>
      </w:r>
      <w:r w:rsidRPr="00CA6DF6">
        <w:rPr>
          <w:rFonts w:ascii="Calibri" w:eastAsia="Times New Roman" w:hAnsi="Calibri" w:cs="Calibri"/>
        </w:rPr>
        <w:t xml:space="preserve"> licząc od dnia zgłoszenia gotowości do odbioru</w:t>
      </w:r>
      <w:r>
        <w:rPr>
          <w:rFonts w:ascii="Calibri" w:eastAsia="Times New Roman" w:hAnsi="Calibri" w:cs="Calibri"/>
        </w:rPr>
        <w:t xml:space="preserve"> Etapu</w:t>
      </w:r>
      <w:r w:rsidRPr="00CA6DF6">
        <w:rPr>
          <w:rFonts w:ascii="Calibri" w:eastAsia="Times New Roman" w:hAnsi="Calibri" w:cs="Calibri"/>
        </w:rPr>
        <w:t>.</w:t>
      </w:r>
    </w:p>
    <w:p w14:paraId="08E66A24" w14:textId="21AA74D8" w:rsidR="00CA6DF6" w:rsidRP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W  przypadku  stwierdzenia  wad  podczas dokonywanego odbioru </w:t>
      </w:r>
      <w:r w:rsidR="004F0C55">
        <w:rPr>
          <w:rFonts w:ascii="Calibri" w:eastAsia="Times New Roman" w:hAnsi="Calibri" w:cs="Calibri"/>
        </w:rPr>
        <w:t>Etapu</w:t>
      </w:r>
      <w:r w:rsidRPr="00CA6DF6">
        <w:rPr>
          <w:rFonts w:ascii="Calibri" w:eastAsia="Times New Roman" w:hAnsi="Calibri" w:cs="Calibri"/>
        </w:rPr>
        <w:t>, Zamawiający sporządza Protokół Rozbieżności oraz wzywa Wykonawcę do  usunięcia  wad  i określa termin wykonania prac</w:t>
      </w:r>
      <w:r w:rsidR="00595C17">
        <w:rPr>
          <w:rFonts w:ascii="Calibri" w:eastAsia="Times New Roman" w:hAnsi="Calibri" w:cs="Calibri"/>
        </w:rPr>
        <w:t xml:space="preserve"> (z terminem nie dłuższym niż 14 dni)</w:t>
      </w:r>
      <w:r w:rsidR="00595C17" w:rsidRPr="00CA6DF6">
        <w:rPr>
          <w:rFonts w:ascii="Calibri" w:eastAsia="Times New Roman" w:hAnsi="Calibri" w:cs="Calibri"/>
        </w:rPr>
        <w:t>.</w:t>
      </w:r>
    </w:p>
    <w:p w14:paraId="0A82AE90" w14:textId="1E22818C" w:rsidR="00CA6DF6" w:rsidRP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Stwierdzenie  przez  Zamawiającego  usunięcia  przez  Wykonawcę  wad,  będzie  stanowić  podstawę  do sporządzenia Protokołu Odbioru</w:t>
      </w:r>
      <w:r w:rsidR="004F0C55">
        <w:rPr>
          <w:rFonts w:ascii="Calibri" w:eastAsia="Times New Roman" w:hAnsi="Calibri" w:cs="Calibri"/>
        </w:rPr>
        <w:t xml:space="preserve"> Etapu</w:t>
      </w:r>
      <w:r w:rsidR="00CA7DB5">
        <w:rPr>
          <w:rFonts w:ascii="Calibri" w:eastAsia="Times New Roman" w:hAnsi="Calibri" w:cs="Calibri"/>
        </w:rPr>
        <w:t xml:space="preserve"> </w:t>
      </w:r>
      <w:r w:rsidR="00CA7DB5" w:rsidRPr="00D2227D">
        <w:rPr>
          <w:rFonts w:ascii="Calibri" w:eastAsia="Times New Roman" w:hAnsi="Calibri" w:cs="Calibri"/>
        </w:rPr>
        <w:t>bez uwag</w:t>
      </w:r>
      <w:r w:rsidRPr="00D2227D">
        <w:rPr>
          <w:rFonts w:ascii="Calibri" w:eastAsia="Times New Roman" w:hAnsi="Calibri" w:cs="Calibri"/>
        </w:rPr>
        <w:t xml:space="preserve">.  </w:t>
      </w:r>
    </w:p>
    <w:p w14:paraId="526F88BA" w14:textId="0852D31A" w:rsid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W przypadku rozbieżności stanowisk co do wykonania prac realizowanych w ramach danego </w:t>
      </w:r>
      <w:r w:rsidR="004F0C55">
        <w:rPr>
          <w:rFonts w:ascii="Calibri" w:eastAsia="Times New Roman" w:hAnsi="Calibri" w:cs="Calibri"/>
        </w:rPr>
        <w:t>Etapu</w:t>
      </w:r>
      <w:r w:rsidRPr="00CA6DF6">
        <w:rPr>
          <w:rFonts w:ascii="Calibri" w:eastAsia="Times New Roman" w:hAnsi="Calibri" w:cs="Calibri"/>
        </w:rPr>
        <w:t xml:space="preserve"> każdej ze Stron  przysługuje  prawo  do  wezwania  drugiej  ze  Stron  do przeprowadzenia  Testów Akceptacyjnych. Zakres funkcji poddawanych testom wyznacza każdorazowo Strona wzywająca do przeprowadzenia testów.</w:t>
      </w:r>
    </w:p>
    <w:p w14:paraId="0EAEE94C" w14:textId="4CF13488" w:rsidR="00CC62EE" w:rsidRPr="00EB6B95" w:rsidRDefault="00CC62EE" w:rsidP="00EB6B95">
      <w:pPr>
        <w:pStyle w:val="Akapitzlist"/>
        <w:numPr>
          <w:ilvl w:val="0"/>
          <w:numId w:val="53"/>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O gotowości do</w:t>
      </w:r>
      <w:r>
        <w:rPr>
          <w:rFonts w:ascii="Calibri" w:eastAsia="Times New Roman" w:hAnsi="Calibri" w:cs="Calibri"/>
        </w:rPr>
        <w:t xml:space="preserve"> odbioru końcowego, Wykonawca zgłosi</w:t>
      </w:r>
      <w:r w:rsidRPr="00CA6DF6">
        <w:rPr>
          <w:rFonts w:ascii="Calibri" w:eastAsia="Times New Roman" w:hAnsi="Calibri" w:cs="Calibri"/>
        </w:rPr>
        <w:t xml:space="preserve"> Zamawiającemu w formie pisemnej gotowość do odbioru </w:t>
      </w:r>
      <w:r>
        <w:rPr>
          <w:rFonts w:ascii="Calibri" w:eastAsia="Times New Roman" w:hAnsi="Calibri" w:cs="Calibri"/>
        </w:rPr>
        <w:t>końcowego nie później niż 10</w:t>
      </w:r>
      <w:r w:rsidRPr="00CA6DF6">
        <w:rPr>
          <w:rFonts w:ascii="Calibri" w:eastAsia="Times New Roman" w:hAnsi="Calibri" w:cs="Calibri"/>
        </w:rPr>
        <w:t xml:space="preserve"> dni roboczych prze</w:t>
      </w:r>
      <w:r>
        <w:rPr>
          <w:rFonts w:ascii="Calibri" w:eastAsia="Times New Roman" w:hAnsi="Calibri" w:cs="Calibri"/>
        </w:rPr>
        <w:t>d terminem zakończenia</w:t>
      </w:r>
      <w:r w:rsidR="00920B2A">
        <w:rPr>
          <w:rFonts w:ascii="Calibri" w:eastAsia="Times New Roman" w:hAnsi="Calibri" w:cs="Calibri"/>
        </w:rPr>
        <w:t xml:space="preserve"> realizacji Umowy</w:t>
      </w:r>
      <w:r w:rsidRPr="00CA6DF6">
        <w:rPr>
          <w:rFonts w:ascii="Calibri" w:eastAsia="Times New Roman" w:hAnsi="Calibri" w:cs="Calibri"/>
        </w:rPr>
        <w:t>.</w:t>
      </w:r>
    </w:p>
    <w:p w14:paraId="1BDD2D2D" w14:textId="5A7511C5" w:rsidR="00CA6DF6" w:rsidRP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Protokół Odbioru Końcowego zostanie sporządzony po przeprowadzeniu oceny działania całego </w:t>
      </w:r>
      <w:r w:rsidR="004B7975">
        <w:rPr>
          <w:rFonts w:ascii="Calibri" w:eastAsia="Times New Roman" w:hAnsi="Calibri" w:cs="Calibri"/>
        </w:rPr>
        <w:t>S</w:t>
      </w:r>
      <w:r w:rsidRPr="00CA6DF6">
        <w:rPr>
          <w:rFonts w:ascii="Calibri" w:eastAsia="Times New Roman" w:hAnsi="Calibri" w:cs="Calibri"/>
        </w:rPr>
        <w:t xml:space="preserve">ystemu/systemów wdrożonego/wdrożonych zgodnie z Umową (po wykonaniu wszystkich </w:t>
      </w:r>
      <w:r w:rsidR="00D205C1">
        <w:rPr>
          <w:rFonts w:ascii="Calibri" w:eastAsia="Times New Roman" w:hAnsi="Calibri" w:cs="Calibri"/>
        </w:rPr>
        <w:t>Etapów</w:t>
      </w:r>
      <w:r w:rsidRPr="00CA6DF6">
        <w:rPr>
          <w:rFonts w:ascii="Calibri" w:eastAsia="Times New Roman" w:hAnsi="Calibri" w:cs="Calibri"/>
        </w:rPr>
        <w:t xml:space="preserve">) oraz na podstawie zaakceptowanych Protokołów Odbioru wszystkich </w:t>
      </w:r>
      <w:r w:rsidR="004F0C55">
        <w:rPr>
          <w:rFonts w:ascii="Calibri" w:eastAsia="Times New Roman" w:hAnsi="Calibri" w:cs="Calibri"/>
        </w:rPr>
        <w:t>Etapów</w:t>
      </w:r>
      <w:r w:rsidRPr="00CA6DF6">
        <w:rPr>
          <w:rFonts w:ascii="Calibri" w:eastAsia="Times New Roman" w:hAnsi="Calibri" w:cs="Calibri"/>
        </w:rPr>
        <w:t xml:space="preserve"> przewidzianych do realizacji w ramach niniejszej </w:t>
      </w:r>
      <w:r w:rsidRPr="00D2227D">
        <w:rPr>
          <w:rFonts w:ascii="Calibri" w:eastAsia="Times New Roman" w:hAnsi="Calibri" w:cs="Calibri"/>
        </w:rPr>
        <w:t>Umowy</w:t>
      </w:r>
      <w:r w:rsidR="00CA7DB5" w:rsidRPr="00D2227D">
        <w:rPr>
          <w:rFonts w:ascii="Calibri" w:eastAsia="Times New Roman" w:hAnsi="Calibri" w:cs="Calibri"/>
        </w:rPr>
        <w:t xml:space="preserve"> bez uwag</w:t>
      </w:r>
      <w:r w:rsidRPr="00D2227D">
        <w:rPr>
          <w:rFonts w:ascii="Calibri" w:eastAsia="Times New Roman" w:hAnsi="Calibri" w:cs="Calibri"/>
        </w:rPr>
        <w:t xml:space="preserve">. </w:t>
      </w:r>
    </w:p>
    <w:p w14:paraId="0F1AD684" w14:textId="6D18F65D" w:rsidR="00CA6DF6" w:rsidRP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Wzór Protokołu Odbioru Końcowego Przedmiotu Zamówienia stanowi Załącznik nr 2 do Umowy.</w:t>
      </w:r>
      <w:r w:rsidR="00EB6B95" w:rsidRPr="00EB6B95">
        <w:rPr>
          <w:rFonts w:ascii="Calibri" w:eastAsia="Times New Roman" w:hAnsi="Calibri" w:cs="Calibri"/>
        </w:rPr>
        <w:t xml:space="preserve"> </w:t>
      </w:r>
      <w:bookmarkStart w:id="1" w:name="_Hlk20130829"/>
      <w:r w:rsidR="00EB6B95">
        <w:rPr>
          <w:rFonts w:ascii="Calibri" w:eastAsia="Times New Roman" w:hAnsi="Calibri" w:cs="Calibri"/>
        </w:rPr>
        <w:t>Wzór protokołu Odbioru Końcowego po  uzgodnieniu Stron może być modyfikowany bez konieczności zawierania aneksu do umowy</w:t>
      </w:r>
      <w:r w:rsidR="00EB6B95" w:rsidRPr="00CA6DF6">
        <w:rPr>
          <w:rFonts w:ascii="Calibri" w:eastAsia="Times New Roman" w:hAnsi="Calibri" w:cs="Calibri"/>
        </w:rPr>
        <w:t>.</w:t>
      </w:r>
    </w:p>
    <w:bookmarkEnd w:id="1"/>
    <w:p w14:paraId="1EF11A7D" w14:textId="762396D8" w:rsidR="00CA6DF6" w:rsidRDefault="00CA6DF6"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lastRenderedPageBreak/>
        <w:t>Zamawiający w terminie 1</w:t>
      </w:r>
      <w:r w:rsidR="00595C17">
        <w:rPr>
          <w:rFonts w:ascii="Calibri" w:eastAsia="Times New Roman" w:hAnsi="Calibri" w:cs="Calibri"/>
        </w:rPr>
        <w:t>0</w:t>
      </w:r>
      <w:r w:rsidRPr="00CA6DF6">
        <w:rPr>
          <w:rFonts w:ascii="Calibri" w:eastAsia="Times New Roman" w:hAnsi="Calibri" w:cs="Calibri"/>
        </w:rPr>
        <w:t xml:space="preserve"> dni podejmie decyzję w sprawie odbioru przez Zamawiającego </w:t>
      </w:r>
      <w:r w:rsidR="00D205C1">
        <w:rPr>
          <w:rFonts w:ascii="Calibri" w:eastAsia="Times New Roman" w:hAnsi="Calibri" w:cs="Calibri"/>
        </w:rPr>
        <w:t xml:space="preserve">Systemu </w:t>
      </w:r>
      <w:r w:rsidRPr="00CA6DF6">
        <w:rPr>
          <w:rFonts w:ascii="Calibri" w:eastAsia="Times New Roman" w:hAnsi="Calibri" w:cs="Calibri"/>
        </w:rPr>
        <w:t xml:space="preserve"> licząc od dnia zgłoszenia gotowości do odbioru</w:t>
      </w:r>
      <w:r w:rsidR="00D205C1">
        <w:rPr>
          <w:rFonts w:ascii="Calibri" w:eastAsia="Times New Roman" w:hAnsi="Calibri" w:cs="Calibri"/>
        </w:rPr>
        <w:t xml:space="preserve"> końcowego Systemu</w:t>
      </w:r>
      <w:r w:rsidRPr="00CA6DF6">
        <w:rPr>
          <w:rFonts w:ascii="Calibri" w:eastAsia="Times New Roman" w:hAnsi="Calibri" w:cs="Calibri"/>
        </w:rPr>
        <w:t>.</w:t>
      </w:r>
    </w:p>
    <w:p w14:paraId="536AD2BD" w14:textId="1925A08B" w:rsidR="00D205C1" w:rsidRPr="00CA6DF6" w:rsidRDefault="00D205C1" w:rsidP="00D205C1">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W  przypadku  stwierdzenia  wad  podczas dokonywanego odbioru</w:t>
      </w:r>
      <w:r>
        <w:rPr>
          <w:rFonts w:ascii="Calibri" w:eastAsia="Times New Roman" w:hAnsi="Calibri" w:cs="Calibri"/>
        </w:rPr>
        <w:t xml:space="preserve"> końcowego Systemu</w:t>
      </w:r>
      <w:r w:rsidRPr="00CA6DF6">
        <w:rPr>
          <w:rFonts w:ascii="Calibri" w:eastAsia="Times New Roman" w:hAnsi="Calibri" w:cs="Calibri"/>
        </w:rPr>
        <w:t xml:space="preserve">, Zamawiający sporządza Protokół Rozbieżności oraz wzywa Wykonawcę do  usunięcia  wad  </w:t>
      </w:r>
      <w:r>
        <w:rPr>
          <w:rFonts w:ascii="Calibri" w:eastAsia="Times New Roman" w:hAnsi="Calibri" w:cs="Calibri"/>
        </w:rPr>
        <w:br/>
      </w:r>
      <w:r w:rsidRPr="00CA6DF6">
        <w:rPr>
          <w:rFonts w:ascii="Calibri" w:eastAsia="Times New Roman" w:hAnsi="Calibri" w:cs="Calibri"/>
        </w:rPr>
        <w:t xml:space="preserve">i określa termin wykonania prac. </w:t>
      </w:r>
    </w:p>
    <w:p w14:paraId="442377B3" w14:textId="1A43C354" w:rsidR="00D205C1" w:rsidRPr="00CA6DF6" w:rsidRDefault="00D205C1" w:rsidP="00D205C1">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Stwierdzenie  przez  Zamawiającego  usunięcia  przez  Wykonawcę  wad,  będzie  stanowić  podstawę  do sporządzenia</w:t>
      </w:r>
      <w:r>
        <w:rPr>
          <w:rFonts w:ascii="Calibri" w:eastAsia="Times New Roman" w:hAnsi="Calibri" w:cs="Calibri"/>
        </w:rPr>
        <w:t xml:space="preserve"> </w:t>
      </w:r>
      <w:r w:rsidRPr="00CA6DF6">
        <w:rPr>
          <w:rFonts w:ascii="Calibri" w:eastAsia="Times New Roman" w:hAnsi="Calibri" w:cs="Calibri"/>
        </w:rPr>
        <w:t>Protokołu Odbioru Końcowego Przedmiotu Zamówienia</w:t>
      </w:r>
      <w:r>
        <w:rPr>
          <w:rFonts w:ascii="Calibri" w:eastAsia="Times New Roman" w:hAnsi="Calibri" w:cs="Calibri"/>
        </w:rPr>
        <w:t xml:space="preserve"> (Systemu) </w:t>
      </w:r>
      <w:r w:rsidR="00CA7DB5">
        <w:rPr>
          <w:rFonts w:ascii="Calibri" w:eastAsia="Times New Roman" w:hAnsi="Calibri" w:cs="Calibri"/>
        </w:rPr>
        <w:t xml:space="preserve">bez </w:t>
      </w:r>
      <w:r w:rsidR="00CA7DB5">
        <w:rPr>
          <w:rFonts w:ascii="Calibri" w:eastAsia="Times New Roman" w:hAnsi="Calibri" w:cs="Calibri"/>
          <w:color w:val="FF0000"/>
        </w:rPr>
        <w:t>uwag</w:t>
      </w:r>
      <w:r w:rsidRPr="00CA6DF6">
        <w:rPr>
          <w:rFonts w:ascii="Calibri" w:eastAsia="Times New Roman" w:hAnsi="Calibri" w:cs="Calibri"/>
        </w:rPr>
        <w:t xml:space="preserve">.  </w:t>
      </w:r>
    </w:p>
    <w:p w14:paraId="6E4475DF" w14:textId="3A9E5D98" w:rsidR="00D205C1" w:rsidRPr="00EB6B95" w:rsidRDefault="00D205C1" w:rsidP="00EB6B95">
      <w:pPr>
        <w:pStyle w:val="Akapitzlist"/>
        <w:numPr>
          <w:ilvl w:val="0"/>
          <w:numId w:val="53"/>
        </w:numPr>
        <w:suppressAutoHyphens/>
        <w:overflowPunct w:val="0"/>
        <w:autoSpaceDE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W przypadku rozbieżności stanowisk co do wykonania </w:t>
      </w:r>
      <w:r>
        <w:rPr>
          <w:rFonts w:ascii="Calibri" w:eastAsia="Times New Roman" w:hAnsi="Calibri" w:cs="Calibri"/>
        </w:rPr>
        <w:t xml:space="preserve">Przedmiotu zamówienia, </w:t>
      </w:r>
      <w:r w:rsidRPr="00CA6DF6">
        <w:rPr>
          <w:rFonts w:ascii="Calibri" w:eastAsia="Times New Roman" w:hAnsi="Calibri" w:cs="Calibri"/>
        </w:rPr>
        <w:t>każdej ze Stron  przysługuje  prawo  do  wezwania  drugiej  ze  Stron  do przeprowadzenia  Testów Akceptacyjnych. Zakres funkcji poddawanych testom wyznacza każdorazowo Strona wzywająca do przeprowadzenia testów.</w:t>
      </w:r>
    </w:p>
    <w:p w14:paraId="0F17D0C0" w14:textId="4A815D11" w:rsidR="00632990" w:rsidRDefault="00632990" w:rsidP="00EB6B95">
      <w:pPr>
        <w:tabs>
          <w:tab w:val="num" w:pos="851"/>
          <w:tab w:val="left" w:pos="3825"/>
        </w:tabs>
        <w:autoSpaceDN w:val="0"/>
        <w:adjustRightInd w:val="0"/>
        <w:spacing w:after="0" w:line="276" w:lineRule="auto"/>
        <w:jc w:val="both"/>
        <w:rPr>
          <w:rFonts w:ascii="Calibri" w:hAnsi="Calibri" w:cs="Calibri"/>
          <w:b/>
        </w:rPr>
      </w:pPr>
      <w:bookmarkStart w:id="2" w:name="1400"/>
      <w:bookmarkStart w:id="3" w:name="1399"/>
      <w:bookmarkStart w:id="4" w:name="1451"/>
      <w:bookmarkStart w:id="5" w:name="1450"/>
      <w:bookmarkStart w:id="6" w:name="2097"/>
      <w:bookmarkStart w:id="7" w:name="1454"/>
      <w:bookmarkStart w:id="8" w:name="1831"/>
      <w:bookmarkStart w:id="9" w:name="1830"/>
      <w:bookmarkStart w:id="10" w:name="1979"/>
      <w:bookmarkStart w:id="11" w:name="1818"/>
      <w:bookmarkEnd w:id="2"/>
      <w:bookmarkEnd w:id="3"/>
      <w:bookmarkEnd w:id="4"/>
      <w:bookmarkEnd w:id="5"/>
      <w:bookmarkEnd w:id="6"/>
      <w:bookmarkEnd w:id="7"/>
      <w:bookmarkEnd w:id="8"/>
      <w:bookmarkEnd w:id="9"/>
      <w:bookmarkEnd w:id="10"/>
      <w:bookmarkEnd w:id="11"/>
    </w:p>
    <w:p w14:paraId="1FB021BB" w14:textId="77777777" w:rsidR="00CA6DF6" w:rsidRPr="00CA6DF6" w:rsidRDefault="00CA6DF6" w:rsidP="00CA6DF6">
      <w:pPr>
        <w:autoSpaceDN w:val="0"/>
        <w:adjustRightInd w:val="0"/>
        <w:ind w:left="360"/>
        <w:jc w:val="center"/>
        <w:rPr>
          <w:rFonts w:ascii="Calibri" w:eastAsia="Times New Roman" w:hAnsi="Calibri" w:cs="Calibri"/>
          <w:b/>
          <w:bCs/>
        </w:rPr>
      </w:pPr>
      <w:r w:rsidRPr="00CA6DF6">
        <w:rPr>
          <w:rFonts w:ascii="Calibri" w:eastAsia="Times New Roman" w:hAnsi="Calibri" w:cs="Calibri"/>
          <w:b/>
          <w:bCs/>
        </w:rPr>
        <w:t>§ 8. Analiza przedwdrożeniowa</w:t>
      </w:r>
    </w:p>
    <w:p w14:paraId="430ABD74" w14:textId="1BD3CBD6" w:rsidR="00CA6DF6" w:rsidRPr="00CA6DF6" w:rsidRDefault="00CA6DF6" w:rsidP="007545D9">
      <w:pPr>
        <w:pStyle w:val="Akapitzlist"/>
        <w:numPr>
          <w:ilvl w:val="0"/>
          <w:numId w:val="9"/>
        </w:numPr>
        <w:autoSpaceDE w:val="0"/>
        <w:autoSpaceDN w:val="0"/>
        <w:adjustRightInd w:val="0"/>
        <w:spacing w:after="0" w:line="240" w:lineRule="auto"/>
        <w:ind w:hanging="357"/>
        <w:contextualSpacing w:val="0"/>
        <w:jc w:val="both"/>
        <w:rPr>
          <w:rFonts w:ascii="Calibri" w:eastAsia="Times New Roman" w:hAnsi="Calibri" w:cs="Calibri"/>
        </w:rPr>
      </w:pPr>
      <w:r w:rsidRPr="00CA6DF6">
        <w:rPr>
          <w:rFonts w:ascii="Calibri" w:eastAsia="Times New Roman" w:hAnsi="Calibri" w:cs="Calibri"/>
        </w:rPr>
        <w:t xml:space="preserve">Wykonawca w celu należytego wykonania przedmiotu umowy, w porozumieniu z Zamawiającym przeprowadzi Analizę przedwdrożeniową z podziałem </w:t>
      </w:r>
      <w:r w:rsidR="005F3423">
        <w:rPr>
          <w:rFonts w:ascii="Calibri" w:eastAsia="Times New Roman" w:hAnsi="Calibri" w:cs="Calibri"/>
        </w:rPr>
        <w:t xml:space="preserve">na </w:t>
      </w:r>
      <w:r w:rsidRPr="00CA6DF6">
        <w:rPr>
          <w:rFonts w:ascii="Calibri" w:eastAsia="Times New Roman" w:hAnsi="Calibri" w:cs="Calibri"/>
        </w:rPr>
        <w:t xml:space="preserve">poszczególne </w:t>
      </w:r>
      <w:r w:rsidR="00AC0DCC">
        <w:rPr>
          <w:rFonts w:ascii="Calibri" w:eastAsia="Times New Roman" w:hAnsi="Calibri" w:cs="Calibri"/>
        </w:rPr>
        <w:t>Etapy</w:t>
      </w:r>
      <w:r w:rsidRPr="00CA6DF6">
        <w:rPr>
          <w:rFonts w:ascii="Calibri" w:eastAsia="Times New Roman" w:hAnsi="Calibri" w:cs="Calibri"/>
        </w:rPr>
        <w:t>.</w:t>
      </w:r>
    </w:p>
    <w:p w14:paraId="0E12DFAA" w14:textId="77777777" w:rsidR="00CA6DF6" w:rsidRPr="00CA6DF6" w:rsidRDefault="00CA6DF6" w:rsidP="007545D9">
      <w:pPr>
        <w:pStyle w:val="Akapitzlist"/>
        <w:numPr>
          <w:ilvl w:val="0"/>
          <w:numId w:val="9"/>
        </w:numPr>
        <w:suppressAutoHyphens/>
        <w:overflowPunct w:val="0"/>
        <w:autoSpaceDE w:val="0"/>
        <w:spacing w:after="0" w:line="240" w:lineRule="auto"/>
        <w:ind w:hanging="357"/>
        <w:contextualSpacing w:val="0"/>
        <w:jc w:val="both"/>
        <w:rPr>
          <w:rFonts w:ascii="Calibri" w:eastAsia="Times New Roman" w:hAnsi="Calibri" w:cs="Calibri"/>
        </w:rPr>
      </w:pPr>
      <w:r w:rsidRPr="00CA6DF6">
        <w:rPr>
          <w:rFonts w:ascii="Calibri" w:eastAsia="Times New Roman" w:hAnsi="Calibri" w:cs="Calibri"/>
        </w:rPr>
        <w:t>Wynikiem analizy przedwdrożeniowej będzie opracowanie przez Wykonawcę dokumentacji technicznej Analizy Przedwdrożeniowej, która będzie uwzględniała Opis Przedmiotu Zamówienia (OPZ) dla poszczególnych zadań.</w:t>
      </w:r>
    </w:p>
    <w:p w14:paraId="051B2C0B" w14:textId="4D1AB7A0" w:rsidR="00CA6DF6" w:rsidRPr="00CA6DF6" w:rsidRDefault="00CA6DF6" w:rsidP="007545D9">
      <w:pPr>
        <w:pStyle w:val="Akapitzlist"/>
        <w:numPr>
          <w:ilvl w:val="0"/>
          <w:numId w:val="9"/>
        </w:numPr>
        <w:suppressAutoHyphens/>
        <w:overflowPunct w:val="0"/>
        <w:autoSpaceDE w:val="0"/>
        <w:spacing w:after="0" w:line="240" w:lineRule="auto"/>
        <w:ind w:hanging="357"/>
        <w:contextualSpacing w:val="0"/>
        <w:jc w:val="both"/>
        <w:rPr>
          <w:rFonts w:ascii="Calibri" w:eastAsia="Times New Roman" w:hAnsi="Calibri" w:cs="Calibri"/>
        </w:rPr>
      </w:pPr>
      <w:r w:rsidRPr="00CA6DF6">
        <w:rPr>
          <w:rFonts w:ascii="Calibri" w:eastAsia="Times New Roman" w:hAnsi="Calibri" w:cs="Calibri"/>
        </w:rPr>
        <w:t xml:space="preserve">Wykonawca przekaże Zamawiającemu Analizę Przedwdrożeniową w formie elektronicznej (pdf, </w:t>
      </w:r>
      <w:proofErr w:type="spellStart"/>
      <w:r w:rsidRPr="00CA6DF6">
        <w:rPr>
          <w:rFonts w:ascii="Calibri" w:eastAsia="Times New Roman" w:hAnsi="Calibri" w:cs="Calibri"/>
        </w:rPr>
        <w:t>doc</w:t>
      </w:r>
      <w:proofErr w:type="spellEnd"/>
      <w:r w:rsidRPr="00CA6DF6">
        <w:rPr>
          <w:rFonts w:ascii="Calibri" w:eastAsia="Times New Roman" w:hAnsi="Calibri" w:cs="Calibri"/>
        </w:rPr>
        <w:t xml:space="preserve"> /</w:t>
      </w:r>
      <w:proofErr w:type="spellStart"/>
      <w:r w:rsidRPr="00CA6DF6">
        <w:rPr>
          <w:rFonts w:ascii="Calibri" w:eastAsia="Times New Roman" w:hAnsi="Calibri" w:cs="Calibri"/>
        </w:rPr>
        <w:t>docx</w:t>
      </w:r>
      <w:proofErr w:type="spellEnd"/>
      <w:r w:rsidRPr="00CA6DF6">
        <w:rPr>
          <w:rFonts w:ascii="Calibri" w:eastAsia="Times New Roman" w:hAnsi="Calibri" w:cs="Calibri"/>
        </w:rPr>
        <w:t>) oraz przedstawi jej założenia w formie prezentacji w siedzibie Zamawiającego</w:t>
      </w:r>
      <w:r w:rsidR="00920B2A">
        <w:rPr>
          <w:rFonts w:ascii="Calibri" w:eastAsia="Times New Roman" w:hAnsi="Calibri" w:cs="Calibri"/>
        </w:rPr>
        <w:t xml:space="preserve">. </w:t>
      </w:r>
    </w:p>
    <w:p w14:paraId="7E7546B5" w14:textId="77777777" w:rsidR="00CA6DF6" w:rsidRPr="00CA6DF6" w:rsidRDefault="00CA6DF6" w:rsidP="007545D9">
      <w:pPr>
        <w:pStyle w:val="Akapitzlist"/>
        <w:numPr>
          <w:ilvl w:val="0"/>
          <w:numId w:val="9"/>
        </w:numPr>
        <w:suppressAutoHyphens/>
        <w:overflowPunct w:val="0"/>
        <w:autoSpaceDE w:val="0"/>
        <w:spacing w:after="0" w:line="240" w:lineRule="auto"/>
        <w:ind w:hanging="357"/>
        <w:contextualSpacing w:val="0"/>
        <w:jc w:val="both"/>
        <w:rPr>
          <w:rFonts w:ascii="Calibri" w:eastAsia="Times New Roman" w:hAnsi="Calibri" w:cs="Calibri"/>
        </w:rPr>
      </w:pPr>
      <w:r w:rsidRPr="00CA6DF6">
        <w:rPr>
          <w:rFonts w:ascii="Calibri" w:eastAsia="Times New Roman" w:hAnsi="Calibri" w:cs="Calibri"/>
        </w:rPr>
        <w:t>Analiza Przedwdrożeniowa będzie zawierała elementy określone w OPZ dla poszczególnych zadań.</w:t>
      </w:r>
    </w:p>
    <w:p w14:paraId="74268E1A" w14:textId="77777777" w:rsidR="00CA6DF6" w:rsidRPr="00CA6DF6" w:rsidRDefault="00CA6DF6" w:rsidP="00CA6DF6">
      <w:pPr>
        <w:pStyle w:val="Akapitzlist"/>
        <w:contextualSpacing w:val="0"/>
        <w:rPr>
          <w:rFonts w:ascii="Calibri" w:hAnsi="Calibri" w:cs="Calibri"/>
        </w:rPr>
      </w:pPr>
    </w:p>
    <w:p w14:paraId="0626817F" w14:textId="15034F44"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xml:space="preserve">§ 9. </w:t>
      </w:r>
      <w:r w:rsidR="009143F0">
        <w:rPr>
          <w:rFonts w:ascii="Calibri" w:eastAsia="Times New Roman" w:hAnsi="Calibri" w:cs="Calibri"/>
          <w:b/>
          <w:bCs/>
        </w:rPr>
        <w:t xml:space="preserve"> Instruktaż</w:t>
      </w:r>
      <w:r w:rsidR="0070795F">
        <w:rPr>
          <w:rFonts w:ascii="Calibri" w:eastAsia="Times New Roman" w:hAnsi="Calibri" w:cs="Calibri"/>
          <w:b/>
          <w:bCs/>
        </w:rPr>
        <w:t>e stanowiskowe</w:t>
      </w:r>
    </w:p>
    <w:p w14:paraId="0E4296F8" w14:textId="4F52945C" w:rsidR="00CA6DF6" w:rsidRPr="00C00822" w:rsidRDefault="00CA6DF6" w:rsidP="0070795F">
      <w:pPr>
        <w:pStyle w:val="Akapitzlist"/>
        <w:numPr>
          <w:ilvl w:val="0"/>
          <w:numId w:val="31"/>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Wykonawca, w ramach wynagrodzenia przewidzianego w § 12 umowy,  przeprowadzi </w:t>
      </w:r>
      <w:r w:rsidR="0070795F">
        <w:rPr>
          <w:rFonts w:ascii="Calibri" w:eastAsia="Times New Roman" w:hAnsi="Calibri" w:cs="Calibri"/>
        </w:rPr>
        <w:t>i</w:t>
      </w:r>
      <w:r w:rsidR="009143F0">
        <w:rPr>
          <w:rFonts w:ascii="Calibri" w:eastAsia="Times New Roman" w:hAnsi="Calibri" w:cs="Calibri"/>
        </w:rPr>
        <w:t>nstruktaż</w:t>
      </w:r>
      <w:r w:rsidR="0070795F" w:rsidRPr="0070795F">
        <w:rPr>
          <w:rFonts w:ascii="Calibri" w:eastAsia="Times New Roman" w:hAnsi="Calibri" w:cs="Calibri"/>
        </w:rPr>
        <w:t>e</w:t>
      </w:r>
      <w:r w:rsidR="0070795F">
        <w:rPr>
          <w:rFonts w:ascii="Calibri" w:eastAsia="Times New Roman" w:hAnsi="Calibri" w:cs="Calibri"/>
        </w:rPr>
        <w:t xml:space="preserve"> stanowiskowe </w:t>
      </w:r>
      <w:r w:rsidRPr="00CA6DF6">
        <w:rPr>
          <w:rFonts w:ascii="Calibri" w:eastAsia="Times New Roman" w:hAnsi="Calibri" w:cs="Calibri"/>
        </w:rPr>
        <w:t xml:space="preserve"> dedykowane </w:t>
      </w:r>
      <w:r w:rsidRPr="00EB6B95">
        <w:rPr>
          <w:rFonts w:ascii="Calibri" w:eastAsia="Times New Roman" w:hAnsi="Calibri" w:cs="Calibri"/>
        </w:rPr>
        <w:t xml:space="preserve">Użytkownikom i Administratorom w ramach realizacji </w:t>
      </w:r>
      <w:r w:rsidR="00C00822" w:rsidRPr="00EB6B95">
        <w:rPr>
          <w:rFonts w:ascii="Calibri" w:eastAsia="Times New Roman" w:hAnsi="Calibri" w:cs="Calibri"/>
        </w:rPr>
        <w:t>E</w:t>
      </w:r>
      <w:r w:rsidR="0070795F" w:rsidRPr="00EB6B95">
        <w:rPr>
          <w:rFonts w:ascii="Calibri" w:eastAsia="Times New Roman" w:hAnsi="Calibri" w:cs="Calibri"/>
        </w:rPr>
        <w:t>tapu</w:t>
      </w:r>
      <w:r w:rsidRPr="00EB6B95">
        <w:rPr>
          <w:rFonts w:ascii="Calibri" w:eastAsia="Times New Roman" w:hAnsi="Calibri" w:cs="Calibri"/>
        </w:rPr>
        <w:t xml:space="preserve"> nr </w:t>
      </w:r>
      <w:r w:rsidR="00D205C1" w:rsidRPr="006F096E">
        <w:rPr>
          <w:rFonts w:ascii="Calibri" w:eastAsia="Times New Roman" w:hAnsi="Calibri" w:cs="Calibri"/>
        </w:rPr>
        <w:t>2</w:t>
      </w:r>
      <w:r w:rsidRPr="00EB6B95">
        <w:rPr>
          <w:rFonts w:ascii="Calibri" w:eastAsia="Times New Roman" w:hAnsi="Calibri" w:cs="Calibri"/>
        </w:rPr>
        <w:t xml:space="preserve"> </w:t>
      </w:r>
      <w:r w:rsidR="0070795F" w:rsidRPr="00EB6B95">
        <w:rPr>
          <w:rFonts w:ascii="Calibri" w:eastAsia="Times New Roman" w:hAnsi="Calibri" w:cs="Calibri"/>
        </w:rPr>
        <w:br/>
      </w:r>
      <w:r w:rsidRPr="00EB6B95">
        <w:rPr>
          <w:rFonts w:ascii="Calibri" w:eastAsia="Times New Roman" w:hAnsi="Calibri" w:cs="Calibri"/>
        </w:rPr>
        <w:t xml:space="preserve">i </w:t>
      </w:r>
      <w:r w:rsidR="00C00822" w:rsidRPr="006F096E">
        <w:rPr>
          <w:rFonts w:ascii="Calibri" w:eastAsia="Times New Roman" w:hAnsi="Calibri" w:cs="Calibri"/>
        </w:rPr>
        <w:t>E</w:t>
      </w:r>
      <w:r w:rsidR="0070795F" w:rsidRPr="00EB6B95">
        <w:rPr>
          <w:rFonts w:ascii="Calibri" w:eastAsia="Times New Roman" w:hAnsi="Calibri" w:cs="Calibri"/>
        </w:rPr>
        <w:t>tapu</w:t>
      </w:r>
      <w:r w:rsidRPr="00EB6B95">
        <w:rPr>
          <w:rFonts w:ascii="Calibri" w:eastAsia="Times New Roman" w:hAnsi="Calibri" w:cs="Calibri"/>
        </w:rPr>
        <w:t xml:space="preserve"> nr </w:t>
      </w:r>
      <w:r w:rsidR="00D205C1" w:rsidRPr="006F096E">
        <w:rPr>
          <w:rFonts w:ascii="Calibri" w:eastAsia="Times New Roman" w:hAnsi="Calibri" w:cs="Calibri"/>
        </w:rPr>
        <w:t>3</w:t>
      </w:r>
      <w:r w:rsidRPr="00EB6B95">
        <w:rPr>
          <w:rFonts w:ascii="Calibri" w:eastAsia="Times New Roman" w:hAnsi="Calibri" w:cs="Calibri"/>
        </w:rPr>
        <w:t xml:space="preserve"> zgodnie z wymaganiami określonymi w OPZ dla </w:t>
      </w:r>
      <w:r w:rsidR="00FF58D4" w:rsidRPr="00EB6B95">
        <w:rPr>
          <w:rFonts w:ascii="Calibri" w:eastAsia="Times New Roman" w:hAnsi="Calibri" w:cs="Calibri"/>
        </w:rPr>
        <w:t>t</w:t>
      </w:r>
      <w:r w:rsidRPr="00EB6B95">
        <w:rPr>
          <w:rFonts w:ascii="Calibri" w:eastAsia="Times New Roman" w:hAnsi="Calibri" w:cs="Calibri"/>
        </w:rPr>
        <w:t xml:space="preserve">ych </w:t>
      </w:r>
      <w:r w:rsidR="00C00822" w:rsidRPr="006F096E">
        <w:rPr>
          <w:rFonts w:ascii="Calibri" w:eastAsia="Times New Roman" w:hAnsi="Calibri" w:cs="Calibri"/>
        </w:rPr>
        <w:t>E</w:t>
      </w:r>
      <w:r w:rsidR="0070795F" w:rsidRPr="00EB6B95">
        <w:rPr>
          <w:rFonts w:ascii="Calibri" w:eastAsia="Times New Roman" w:hAnsi="Calibri" w:cs="Calibri"/>
        </w:rPr>
        <w:t>tapów</w:t>
      </w:r>
      <w:r w:rsidRPr="00EB6B95">
        <w:rPr>
          <w:rFonts w:ascii="Calibri" w:eastAsia="Times New Roman" w:hAnsi="Calibri" w:cs="Calibri"/>
        </w:rPr>
        <w:t xml:space="preserve">. </w:t>
      </w:r>
    </w:p>
    <w:p w14:paraId="2BA6538E" w14:textId="2F68872C" w:rsidR="00CA6DF6" w:rsidRPr="00790C0E" w:rsidRDefault="00CA6DF6" w:rsidP="007545D9">
      <w:pPr>
        <w:pStyle w:val="Akapitzlist"/>
        <w:numPr>
          <w:ilvl w:val="0"/>
          <w:numId w:val="31"/>
        </w:numPr>
        <w:autoSpaceDE w:val="0"/>
        <w:autoSpaceDN w:val="0"/>
        <w:adjustRightInd w:val="0"/>
        <w:spacing w:after="0" w:line="240" w:lineRule="auto"/>
        <w:contextualSpacing w:val="0"/>
        <w:jc w:val="both"/>
        <w:rPr>
          <w:rFonts w:ascii="Calibri" w:eastAsia="Times New Roman" w:hAnsi="Calibri" w:cs="Calibri"/>
        </w:rPr>
      </w:pPr>
      <w:r w:rsidRPr="00CA6DF6">
        <w:rPr>
          <w:rFonts w:ascii="Calibri" w:eastAsia="Times New Roman" w:hAnsi="Calibri" w:cs="Calibri"/>
        </w:rPr>
        <w:t xml:space="preserve">Zamawiający umożliwi Wykonawcy dostęp do pomieszczeń niezbędnych do realizacji </w:t>
      </w:r>
      <w:r w:rsidR="009143F0" w:rsidRPr="00790C0E">
        <w:rPr>
          <w:rFonts w:ascii="Calibri" w:eastAsia="Times New Roman" w:hAnsi="Calibri" w:cs="Calibri"/>
        </w:rPr>
        <w:t>instruktaży stanowiskowych.</w:t>
      </w:r>
    </w:p>
    <w:p w14:paraId="26E02F8D" w14:textId="337D99AE" w:rsidR="00CA6DF6" w:rsidRPr="00CA6DF6" w:rsidRDefault="00CA6DF6" w:rsidP="007545D9">
      <w:pPr>
        <w:pStyle w:val="Akapitzlist"/>
        <w:numPr>
          <w:ilvl w:val="0"/>
          <w:numId w:val="31"/>
        </w:numPr>
        <w:autoSpaceDE w:val="0"/>
        <w:autoSpaceDN w:val="0"/>
        <w:adjustRightInd w:val="0"/>
        <w:spacing w:after="0" w:line="240" w:lineRule="auto"/>
        <w:contextualSpacing w:val="0"/>
        <w:jc w:val="both"/>
        <w:rPr>
          <w:rFonts w:ascii="Calibri" w:eastAsia="Times New Roman" w:hAnsi="Calibri" w:cs="Calibri"/>
        </w:rPr>
      </w:pPr>
      <w:r w:rsidRPr="00790C0E">
        <w:rPr>
          <w:rFonts w:ascii="Calibri" w:eastAsia="Times New Roman" w:hAnsi="Calibri" w:cs="Calibri"/>
        </w:rPr>
        <w:t>Terminy</w:t>
      </w:r>
      <w:r w:rsidR="0070795F" w:rsidRPr="00790C0E">
        <w:rPr>
          <w:rFonts w:ascii="Calibri" w:eastAsia="Times New Roman" w:hAnsi="Calibri" w:cs="Calibri"/>
        </w:rPr>
        <w:t xml:space="preserve"> </w:t>
      </w:r>
      <w:r w:rsidR="009143F0" w:rsidRPr="00790C0E">
        <w:rPr>
          <w:rFonts w:ascii="Calibri" w:eastAsia="Times New Roman" w:hAnsi="Calibri" w:cs="Calibri"/>
          <w:bCs/>
        </w:rPr>
        <w:t>instruktaż</w:t>
      </w:r>
      <w:r w:rsidR="0070795F" w:rsidRPr="00EB6B95">
        <w:rPr>
          <w:rFonts w:ascii="Calibri" w:eastAsia="Times New Roman" w:hAnsi="Calibri" w:cs="Calibri"/>
          <w:bCs/>
        </w:rPr>
        <w:t>y</w:t>
      </w:r>
      <w:r w:rsidR="0070795F" w:rsidRPr="00790C0E">
        <w:rPr>
          <w:rFonts w:ascii="Calibri" w:eastAsia="Times New Roman" w:hAnsi="Calibri" w:cs="Calibri"/>
        </w:rPr>
        <w:t xml:space="preserve"> stanowiskowych </w:t>
      </w:r>
      <w:r w:rsidRPr="00790C0E">
        <w:rPr>
          <w:rFonts w:ascii="Calibri" w:eastAsia="Times New Roman" w:hAnsi="Calibri" w:cs="Calibri"/>
        </w:rPr>
        <w:t xml:space="preserve">zostaną </w:t>
      </w:r>
      <w:r w:rsidR="0070795F" w:rsidRPr="00790C0E">
        <w:rPr>
          <w:rFonts w:ascii="Calibri" w:eastAsia="Times New Roman" w:hAnsi="Calibri" w:cs="Calibri"/>
        </w:rPr>
        <w:t>ustalone z Wykonawcą podczas r</w:t>
      </w:r>
      <w:r w:rsidRPr="00790C0E">
        <w:rPr>
          <w:rFonts w:ascii="Calibri" w:eastAsia="Times New Roman" w:hAnsi="Calibri" w:cs="Calibri"/>
        </w:rPr>
        <w:t>ealizacji Umowy</w:t>
      </w:r>
      <w:r w:rsidRPr="00CA6DF6">
        <w:rPr>
          <w:rFonts w:ascii="Calibri" w:eastAsia="Times New Roman" w:hAnsi="Calibri" w:cs="Calibri"/>
        </w:rPr>
        <w:t>.</w:t>
      </w:r>
    </w:p>
    <w:p w14:paraId="71BE5402" w14:textId="77777777" w:rsidR="00C00822" w:rsidRPr="00CA6DF6" w:rsidRDefault="00C00822" w:rsidP="00EB6B95">
      <w:pPr>
        <w:autoSpaceDN w:val="0"/>
        <w:adjustRightInd w:val="0"/>
        <w:rPr>
          <w:rFonts w:ascii="Calibri" w:hAnsi="Calibri" w:cs="Calibri"/>
          <w:b/>
        </w:rPr>
      </w:pPr>
    </w:p>
    <w:p w14:paraId="18678FC2" w14:textId="0724FB02" w:rsidR="00CA6DF6" w:rsidRPr="00CA6DF6" w:rsidRDefault="00CA6DF6" w:rsidP="00CA6DF6">
      <w:pPr>
        <w:autoSpaceDN w:val="0"/>
        <w:adjustRightInd w:val="0"/>
        <w:jc w:val="center"/>
        <w:rPr>
          <w:rFonts w:ascii="Calibri" w:eastAsia="Times New Roman" w:hAnsi="Calibri" w:cs="Calibri"/>
          <w:b/>
          <w:bCs/>
        </w:rPr>
      </w:pPr>
      <w:r w:rsidRPr="00CA6DF6">
        <w:rPr>
          <w:rFonts w:ascii="Calibri" w:eastAsia="Times New Roman" w:hAnsi="Calibri" w:cs="Calibri"/>
          <w:b/>
          <w:bCs/>
        </w:rPr>
        <w:t>§ 10. Licencja</w:t>
      </w:r>
      <w:r w:rsidR="00C00822">
        <w:rPr>
          <w:rFonts w:ascii="Calibri" w:eastAsia="Times New Roman" w:hAnsi="Calibri" w:cs="Calibri"/>
          <w:b/>
          <w:bCs/>
        </w:rPr>
        <w:t xml:space="preserve"> i prawa autorskie</w:t>
      </w:r>
    </w:p>
    <w:p w14:paraId="344E0829" w14:textId="47EBEEEA" w:rsidR="00E60918" w:rsidRPr="00EB6B95" w:rsidRDefault="00E60918" w:rsidP="00EB6B95">
      <w:pPr>
        <w:pStyle w:val="Akapitzlist"/>
        <w:numPr>
          <w:ilvl w:val="0"/>
          <w:numId w:val="54"/>
        </w:numPr>
        <w:autoSpaceDE w:val="0"/>
        <w:autoSpaceDN w:val="0"/>
        <w:adjustRightInd w:val="0"/>
        <w:spacing w:after="0" w:line="240" w:lineRule="auto"/>
        <w:contextualSpacing w:val="0"/>
        <w:jc w:val="both"/>
        <w:rPr>
          <w:rFonts w:ascii="Calibri" w:eastAsia="Times New Roman" w:hAnsi="Calibri" w:cs="Calibri"/>
        </w:rPr>
      </w:pPr>
      <w:r w:rsidRPr="00EB6B95">
        <w:rPr>
          <w:rFonts w:ascii="Calibri" w:eastAsia="Times New Roman" w:hAnsi="Calibri" w:cs="Calibri"/>
        </w:rPr>
        <w:t xml:space="preserve">Wykonawca oświadcza, że z mocy prawa albo na podstawie umów zawartych z osobami uprawnionymi przysługują mu prawa majątkowe, w tym autorskie prawa majątkowe, do wszelkich utworów objętych niniejszą Umową lub powstałych w wyniku realizacji niniejszej Umowy lub jest w inny sposób upoważniony do dysponowania tymi utworami. Jeżeli elementem Systemu miałyby być jakiekolwiek utwory, co do których prawa autorskie przysługują osobom innym niż Wykonawca, Wykonawca oświadcza, że jest uprawniony do udzielania osobom trzecim licencji na te utwory w zakresie koniecznym dla wykonania niniejszej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t>
      </w:r>
      <w:r w:rsidR="00D205C1" w:rsidRPr="006F096E">
        <w:rPr>
          <w:rFonts w:ascii="Calibri" w:eastAsia="Times New Roman" w:hAnsi="Calibri" w:cs="Calibri"/>
        </w:rPr>
        <w:br/>
      </w:r>
      <w:r w:rsidRPr="00EB6B95">
        <w:rPr>
          <w:rFonts w:ascii="Calibri" w:eastAsia="Times New Roman" w:hAnsi="Calibri" w:cs="Calibri"/>
        </w:rPr>
        <w:t>w ramach niniejszej Umowy przekaże na rzecz odpowiedniego licencjodawcy w sposób określony w umowie pomiędzy Wykonawcą a danym licencjodawcą.</w:t>
      </w:r>
    </w:p>
    <w:p w14:paraId="309BE5D6" w14:textId="4F8B1DBB" w:rsidR="00E60918" w:rsidRPr="00EB6B95" w:rsidRDefault="00E60918" w:rsidP="00EB6B95">
      <w:pPr>
        <w:pStyle w:val="Akapitzlist"/>
        <w:numPr>
          <w:ilvl w:val="0"/>
          <w:numId w:val="54"/>
        </w:numPr>
        <w:autoSpaceDE w:val="0"/>
        <w:autoSpaceDN w:val="0"/>
        <w:adjustRightInd w:val="0"/>
        <w:spacing w:after="0" w:line="240" w:lineRule="auto"/>
        <w:contextualSpacing w:val="0"/>
        <w:jc w:val="both"/>
        <w:rPr>
          <w:rFonts w:ascii="Calibri" w:eastAsia="Times New Roman" w:hAnsi="Calibri" w:cs="Calibri"/>
        </w:rPr>
      </w:pPr>
      <w:r w:rsidRPr="006F096E">
        <w:rPr>
          <w:rFonts w:cs="Calibri"/>
          <w:sz w:val="24"/>
          <w:szCs w:val="24"/>
        </w:rPr>
        <w:t xml:space="preserve">Z </w:t>
      </w:r>
      <w:r w:rsidRPr="00EB6B95">
        <w:rPr>
          <w:rFonts w:ascii="Calibri" w:eastAsia="Times New Roman" w:hAnsi="Calibri" w:cs="Calibri"/>
        </w:rPr>
        <w:t xml:space="preserve">dniem podpisania przez Protokołu odbioru Etapu </w:t>
      </w:r>
      <w:r w:rsidR="00920B2A" w:rsidRPr="00EB6B95">
        <w:rPr>
          <w:rFonts w:ascii="Calibri" w:eastAsia="Times New Roman" w:hAnsi="Calibri" w:cs="Calibri"/>
        </w:rPr>
        <w:t xml:space="preserve">nr 2 i 3 </w:t>
      </w:r>
      <w:r w:rsidRPr="00EB6B95">
        <w:rPr>
          <w:rFonts w:ascii="Calibri" w:eastAsia="Times New Roman" w:hAnsi="Calibri" w:cs="Calibri"/>
        </w:rPr>
        <w:t>w ramach realizacji Umowy -</w:t>
      </w:r>
      <w:r w:rsidRPr="00EB6B95" w:rsidDel="004C5F9B">
        <w:rPr>
          <w:rFonts w:ascii="Calibri" w:eastAsia="Times New Roman" w:hAnsi="Calibri" w:cs="Calibri"/>
        </w:rPr>
        <w:t xml:space="preserve"> </w:t>
      </w:r>
      <w:r w:rsidRPr="00EB6B95">
        <w:rPr>
          <w:rFonts w:ascii="Calibri" w:eastAsia="Times New Roman" w:hAnsi="Calibri" w:cs="Calibri"/>
        </w:rPr>
        <w:t>Wykonawca udziela Zamawiającemu niewyłącznej, nieograniczonej w czasie i nieodwołalnej licencji do korzystania z</w:t>
      </w:r>
      <w:r w:rsidR="00920B2A" w:rsidRPr="00EB6B95">
        <w:rPr>
          <w:rFonts w:ascii="Calibri" w:eastAsia="Times New Roman" w:hAnsi="Calibri" w:cs="Calibri"/>
        </w:rPr>
        <w:t xml:space="preserve"> systemów</w:t>
      </w:r>
      <w:r w:rsidRPr="00EB6B95">
        <w:rPr>
          <w:rFonts w:ascii="Calibri" w:eastAsia="Times New Roman" w:hAnsi="Calibri" w:cs="Calibri"/>
        </w:rPr>
        <w:t xml:space="preserve"> i jego dokumentacji, zgodnie z warunkami licencjonowania określonymi w ofercie Wykonawcy, z brakiem możliwości jej wypowiedzenia przez Wykonawcę przez okres 5 lat od dnia podpisania </w:t>
      </w:r>
      <w:r w:rsidRPr="006F096E">
        <w:rPr>
          <w:rFonts w:ascii="Calibri" w:eastAsia="Times New Roman" w:hAnsi="Calibri" w:cs="Calibri"/>
        </w:rPr>
        <w:t>Protokołu Odbioru Końcowego Przedmiotu Zamówienia</w:t>
      </w:r>
      <w:r w:rsidRPr="00EB6B95">
        <w:rPr>
          <w:rFonts w:ascii="Calibri" w:eastAsia="Times New Roman" w:hAnsi="Calibri" w:cs="Calibri"/>
        </w:rPr>
        <w:t xml:space="preserve"> bez zastrzeżeń. Po tym okresie Wykonawca może wypowiedzieć licencję z dziesięcioletnim okresem </w:t>
      </w:r>
      <w:r w:rsidRPr="00EB6B95">
        <w:rPr>
          <w:rFonts w:ascii="Calibri" w:eastAsia="Times New Roman" w:hAnsi="Calibri" w:cs="Calibri"/>
        </w:rPr>
        <w:lastRenderedPageBreak/>
        <w:t xml:space="preserve">wypowiedzenia, na koniec roku kalendarzowego. Jednocześnie </w:t>
      </w:r>
      <w:r w:rsidR="00920B2A" w:rsidRPr="00EB6B95">
        <w:rPr>
          <w:rFonts w:ascii="Calibri" w:eastAsia="Times New Roman" w:hAnsi="Calibri" w:cs="Calibri"/>
        </w:rPr>
        <w:t>Wykonawca z dniem dostarczenia systemów</w:t>
      </w:r>
      <w:r w:rsidRPr="00EB6B95">
        <w:rPr>
          <w:rFonts w:ascii="Calibri" w:eastAsia="Times New Roman" w:hAnsi="Calibri" w:cs="Calibri"/>
        </w:rPr>
        <w:t xml:space="preserve"> do Zamawiającego, udziela Partnerowi nieograniczonej licencji czasowej na czas wdrożenia.</w:t>
      </w:r>
    </w:p>
    <w:p w14:paraId="67CD0D85" w14:textId="283D820A" w:rsidR="00E60918" w:rsidRPr="00EB6B95" w:rsidRDefault="00E60918" w:rsidP="00E60918">
      <w:pPr>
        <w:numPr>
          <w:ilvl w:val="0"/>
          <w:numId w:val="47"/>
        </w:numPr>
        <w:tabs>
          <w:tab w:val="clear" w:pos="360"/>
          <w:tab w:val="left" w:pos="357"/>
          <w:tab w:val="left" w:pos="426"/>
        </w:tabs>
        <w:suppressAutoHyphens/>
        <w:spacing w:before="120" w:after="0" w:line="276" w:lineRule="auto"/>
        <w:ind w:left="357" w:hanging="357"/>
        <w:jc w:val="both"/>
        <w:rPr>
          <w:rFonts w:ascii="Calibri" w:eastAsia="Times New Roman" w:hAnsi="Calibri" w:cs="Calibri"/>
        </w:rPr>
      </w:pPr>
      <w:r w:rsidRPr="00EB6B95">
        <w:rPr>
          <w:rFonts w:ascii="Calibri" w:eastAsia="Times New Roman" w:hAnsi="Calibri" w:cs="Calibri"/>
        </w:rPr>
        <w:t xml:space="preserve">Licencja na korzystanie z Systemu uprawnia do nieograniczonego co do terytorium korzystania </w:t>
      </w:r>
      <w:r w:rsidR="00920B2A" w:rsidRPr="00EB6B95">
        <w:rPr>
          <w:rFonts w:ascii="Calibri" w:eastAsia="Times New Roman" w:hAnsi="Calibri" w:cs="Calibri"/>
        </w:rPr>
        <w:br/>
      </w:r>
      <w:r w:rsidRPr="00EB6B95">
        <w:rPr>
          <w:rFonts w:ascii="Calibri" w:eastAsia="Times New Roman" w:hAnsi="Calibri" w:cs="Calibri"/>
        </w:rPr>
        <w:t>z oprogramowania, na następujących polach eksploatacji:</w:t>
      </w:r>
    </w:p>
    <w:p w14:paraId="408C8BCC" w14:textId="5AB27FFD" w:rsidR="00E60918" w:rsidRPr="00EB6B95"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libri" w:eastAsia="Times New Roman" w:hAnsi="Calibri" w:cs="Calibri"/>
        </w:rPr>
      </w:pPr>
      <w:r w:rsidRPr="00EB6B95">
        <w:rPr>
          <w:rFonts w:ascii="Calibri" w:eastAsia="Times New Roman" w:hAnsi="Calibri" w:cs="Calibri"/>
        </w:rPr>
        <w:t>1)</w:t>
      </w:r>
      <w:r w:rsidRPr="00EB6B95">
        <w:rPr>
          <w:rFonts w:ascii="Calibri" w:eastAsia="Times New Roman" w:hAnsi="Calibri" w:cs="Calibri"/>
        </w:rPr>
        <w:tab/>
        <w:t xml:space="preserve">trwałego lub czasowego zwielokrotnienia w całości lub w części jakimikolwiek środkami </w:t>
      </w:r>
      <w:r w:rsidR="00920B2A" w:rsidRPr="00EB6B95">
        <w:rPr>
          <w:rFonts w:ascii="Calibri" w:eastAsia="Times New Roman" w:hAnsi="Calibri" w:cs="Calibri"/>
        </w:rPr>
        <w:br/>
      </w:r>
      <w:r w:rsidRPr="00EB6B95">
        <w:rPr>
          <w:rFonts w:ascii="Calibri" w:eastAsia="Times New Roman" w:hAnsi="Calibri" w:cs="Calibri"/>
        </w:rPr>
        <w:t>i w jakiejkolwiek formie;</w:t>
      </w:r>
    </w:p>
    <w:p w14:paraId="6ADBDAD6" w14:textId="158EF444" w:rsidR="00E60918" w:rsidRPr="00EB6B95"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libri" w:eastAsia="Times New Roman" w:hAnsi="Calibri" w:cs="Calibri"/>
        </w:rPr>
      </w:pPr>
      <w:r w:rsidRPr="00EB6B95">
        <w:rPr>
          <w:rFonts w:ascii="Calibri" w:eastAsia="Times New Roman" w:hAnsi="Calibri" w:cs="Calibri"/>
        </w:rPr>
        <w:t>2)</w:t>
      </w:r>
      <w:r w:rsidRPr="00EB6B95">
        <w:rPr>
          <w:rFonts w:ascii="Calibri" w:eastAsia="Times New Roman" w:hAnsi="Calibri" w:cs="Calibri"/>
        </w:rPr>
        <w:tab/>
        <w:t>rozpowszechniania i korzystania p</w:t>
      </w:r>
      <w:r w:rsidR="00920B2A" w:rsidRPr="00EB6B95">
        <w:rPr>
          <w:rFonts w:ascii="Calibri" w:eastAsia="Times New Roman" w:hAnsi="Calibri" w:cs="Calibri"/>
        </w:rPr>
        <w:t>rzez limitowaną/nielimitowaną</w:t>
      </w:r>
      <w:r w:rsidRPr="00EB6B95">
        <w:rPr>
          <w:rFonts w:ascii="Calibri" w:eastAsia="Times New Roman" w:hAnsi="Calibri" w:cs="Calibri"/>
        </w:rPr>
        <w:t>/ liczbę użytkowników jednocześnie oraz dysponowania utworami powstałymi w wyniku wykonywania niniejszej umowy, w tym ich użyczania lub kopiowania w ramach organizacji (zorganizowanych zespołów składników materialnych i niematerialnych) Zamawiającego na potrzeby prowadzonej przez niego działalności;</w:t>
      </w:r>
    </w:p>
    <w:p w14:paraId="0F6739C2" w14:textId="0BD79F31" w:rsidR="00E60918" w:rsidRPr="00EB6B95"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libri" w:eastAsia="Times New Roman" w:hAnsi="Calibri" w:cs="Calibri"/>
        </w:rPr>
      </w:pPr>
      <w:r w:rsidRPr="00EB6B95">
        <w:rPr>
          <w:rFonts w:ascii="Calibri" w:eastAsia="Times New Roman" w:hAnsi="Calibri" w:cs="Calibri"/>
        </w:rPr>
        <w:t>3)</w:t>
      </w:r>
      <w:r w:rsidRPr="00EB6B95">
        <w:rPr>
          <w:rFonts w:ascii="Calibri" w:eastAsia="Times New Roman" w:hAnsi="Calibri" w:cs="Calibri"/>
        </w:rPr>
        <w:tab/>
        <w:t>prawa do zmian w konfiguracji Systemu.</w:t>
      </w:r>
    </w:p>
    <w:p w14:paraId="16C03D72" w14:textId="77777777" w:rsidR="00E60918" w:rsidRPr="00EB6B95" w:rsidRDefault="00E60918" w:rsidP="00EB6B95">
      <w:pPr>
        <w:pStyle w:val="Akapitzlist"/>
        <w:numPr>
          <w:ilvl w:val="0"/>
          <w:numId w:val="49"/>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libri" w:eastAsia="Times New Roman" w:hAnsi="Calibri" w:cs="Calibri"/>
        </w:rPr>
      </w:pPr>
      <w:r w:rsidRPr="00EB6B95">
        <w:rPr>
          <w:rFonts w:ascii="Calibri" w:eastAsia="Times New Roman" w:hAnsi="Calibri" w:cs="Calibri"/>
        </w:rPr>
        <w:t>Licencja na korzystanie dodatkowo uprawnia do dokonywania zmian tego oprogramowania, w tym tłumaczenia, przystosowywania, zmiany układu lub jakichkolwiek innych zmian oraz do wykonywania praw zależnych w rozumieniu ustawy z dnia 4 lutego 1994 r. o prawie autorskim i prawach pokrewnych.</w:t>
      </w:r>
    </w:p>
    <w:p w14:paraId="013B2EA0" w14:textId="3B357929" w:rsidR="00E60918" w:rsidRPr="00EB6B95" w:rsidRDefault="00E60918" w:rsidP="00EB6B95">
      <w:pPr>
        <w:pStyle w:val="Akapitzlist"/>
        <w:numPr>
          <w:ilvl w:val="0"/>
          <w:numId w:val="49"/>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libri" w:eastAsia="Times New Roman" w:hAnsi="Calibri" w:cs="Calibri"/>
        </w:rPr>
      </w:pPr>
      <w:r w:rsidRPr="00EB6B95">
        <w:rPr>
          <w:rFonts w:ascii="Calibri" w:eastAsia="Times New Roman" w:hAnsi="Calibri" w:cs="Calibri"/>
        </w:rPr>
        <w:t xml:space="preserve">Zamawiający nie ma prawa przeniesienia licencji na osoby trzecie, ani udzielania sublicencji </w:t>
      </w:r>
      <w:r w:rsidR="00CA7DB5">
        <w:rPr>
          <w:rFonts w:ascii="Calibri" w:eastAsia="Times New Roman" w:hAnsi="Calibri" w:cs="Calibri"/>
        </w:rPr>
        <w:br/>
      </w:r>
      <w:r w:rsidRPr="00EB6B95">
        <w:rPr>
          <w:rFonts w:ascii="Calibri" w:eastAsia="Times New Roman" w:hAnsi="Calibri" w:cs="Calibri"/>
        </w:rPr>
        <w:t xml:space="preserve">z wyjątkiem przeniesienia licencji na podmiot trzeci na podstawie umowy o świadczeniu usługi np. obsługi informatycznej Zamawiającego. O przeniesieniu licencji Zamawiający musi powiadomić Wykonawcę w celu przeniesienia miejsca </w:t>
      </w:r>
      <w:r w:rsidR="00CA7DB5">
        <w:rPr>
          <w:rFonts w:ascii="Calibri" w:eastAsia="Times New Roman" w:hAnsi="Calibri" w:cs="Calibri"/>
        </w:rPr>
        <w:t xml:space="preserve">świadczenia usługi rękojmi </w:t>
      </w:r>
      <w:r w:rsidRPr="00EB6B95">
        <w:rPr>
          <w:rFonts w:ascii="Calibri" w:eastAsia="Times New Roman" w:hAnsi="Calibri" w:cs="Calibri"/>
        </w:rPr>
        <w:t>i gwarancji. Wykonawca nie może odmówić świadczenia wymienionych usług wskazanemu podmiotowi.</w:t>
      </w:r>
    </w:p>
    <w:p w14:paraId="56786DA4" w14:textId="0890ACE4" w:rsidR="00E60918" w:rsidRPr="00EB6B95" w:rsidRDefault="00E60918" w:rsidP="00E60918">
      <w:pPr>
        <w:numPr>
          <w:ilvl w:val="0"/>
          <w:numId w:val="49"/>
        </w:numPr>
        <w:tabs>
          <w:tab w:val="left" w:pos="426"/>
        </w:tabs>
        <w:suppressAutoHyphens/>
        <w:spacing w:before="120" w:after="0" w:line="276" w:lineRule="auto"/>
        <w:jc w:val="both"/>
        <w:rPr>
          <w:rFonts w:ascii="Calibri" w:eastAsia="Times New Roman" w:hAnsi="Calibri" w:cs="Calibri"/>
        </w:rPr>
      </w:pPr>
      <w:r w:rsidRPr="00EB6B95">
        <w:rPr>
          <w:rFonts w:ascii="Calibri" w:eastAsia="Times New Roman" w:hAnsi="Calibri" w:cs="Calibri"/>
        </w:rPr>
        <w:t>Udzielona na powyższych zasadach licencja obejmuje również wszelkie aktualizacje Systemu dostarczanego przez Wykonawcę w ramach niniejszej umowy.</w:t>
      </w:r>
    </w:p>
    <w:p w14:paraId="65130B49" w14:textId="4DA048C2" w:rsidR="00E60918" w:rsidRPr="00EB6B95" w:rsidRDefault="00E60918" w:rsidP="00E60918">
      <w:pPr>
        <w:numPr>
          <w:ilvl w:val="0"/>
          <w:numId w:val="49"/>
        </w:numPr>
        <w:tabs>
          <w:tab w:val="left" w:pos="426"/>
        </w:tabs>
        <w:suppressAutoHyphens/>
        <w:spacing w:before="120" w:after="0" w:line="276" w:lineRule="auto"/>
        <w:ind w:left="357" w:hanging="357"/>
        <w:jc w:val="both"/>
        <w:rPr>
          <w:rFonts w:ascii="Calibri" w:eastAsia="Times New Roman" w:hAnsi="Calibri" w:cs="Calibri"/>
        </w:rPr>
      </w:pPr>
      <w:r w:rsidRPr="00EB6B95">
        <w:rPr>
          <w:rFonts w:ascii="Calibri" w:eastAsia="Times New Roman" w:hAnsi="Calibri" w:cs="Calibri"/>
        </w:rPr>
        <w:t>W przypadku zgłoszenia przez osoby trzecie jakichkolwiek roszczeń z tytułu naruszenia praw własności intelektualnej związanych z Systemem lub jakąkolwiek jego częścią, Wykonawca podejmie na swój koszt i ryzyko wszelkie kroki prawne zapewniające należytą ochronę Zamawiającego. W szczególności zobowiązuje się wstąpić w miejsce Zamawia</w:t>
      </w:r>
      <w:r w:rsidR="004B7975" w:rsidRPr="00EB6B95">
        <w:rPr>
          <w:rFonts w:ascii="Calibri" w:eastAsia="Times New Roman" w:hAnsi="Calibri" w:cs="Calibri"/>
        </w:rPr>
        <w:t>jącego</w:t>
      </w:r>
      <w:r w:rsidRPr="00EB6B95">
        <w:rPr>
          <w:rFonts w:ascii="Calibri" w:eastAsia="Times New Roman" w:hAnsi="Calibri" w:cs="Calibri"/>
        </w:rPr>
        <w:t>, lub w braku takiej możliwości, przystąpić po str</w:t>
      </w:r>
      <w:r w:rsidR="004B7975" w:rsidRPr="00EB6B95">
        <w:rPr>
          <w:rFonts w:ascii="Calibri" w:eastAsia="Times New Roman" w:hAnsi="Calibri" w:cs="Calibri"/>
        </w:rPr>
        <w:t>onie Zamawiającego</w:t>
      </w:r>
      <w:r w:rsidRPr="00EB6B95">
        <w:rPr>
          <w:rFonts w:ascii="Calibri" w:eastAsia="Times New Roman" w:hAnsi="Calibri" w:cs="Calibri"/>
        </w:rPr>
        <w:t xml:space="preserve"> do postępowań toczących się przeci</w:t>
      </w:r>
      <w:r w:rsidR="004B7975" w:rsidRPr="00EB6B95">
        <w:rPr>
          <w:rFonts w:ascii="Calibri" w:eastAsia="Times New Roman" w:hAnsi="Calibri" w:cs="Calibri"/>
        </w:rPr>
        <w:t>wko Zamawiającemu</w:t>
      </w:r>
      <w:r w:rsidRPr="00EB6B95">
        <w:rPr>
          <w:rFonts w:ascii="Calibri" w:eastAsia="Times New Roman" w:hAnsi="Calibri" w:cs="Calibri"/>
        </w:rPr>
        <w:t xml:space="preserve"> oraz zwróc</w:t>
      </w:r>
      <w:r w:rsidR="004B7975" w:rsidRPr="00EB6B95">
        <w:rPr>
          <w:rFonts w:ascii="Calibri" w:eastAsia="Times New Roman" w:hAnsi="Calibri" w:cs="Calibri"/>
        </w:rPr>
        <w:t xml:space="preserve">ić Zamawiającemu </w:t>
      </w:r>
      <w:r w:rsidRPr="00EB6B95">
        <w:rPr>
          <w:rFonts w:ascii="Calibri" w:eastAsia="Times New Roman" w:hAnsi="Calibri" w:cs="Calibri"/>
        </w:rPr>
        <w:t>wszelkie koszty, jakie poniesie on w związku z takim roszczeniem. Wykonawca na własn</w:t>
      </w:r>
      <w:r w:rsidR="004B7975" w:rsidRPr="00EB6B95">
        <w:rPr>
          <w:rFonts w:ascii="Calibri" w:eastAsia="Times New Roman" w:hAnsi="Calibri" w:cs="Calibri"/>
        </w:rPr>
        <w:t>y koszt zapewni także Zamawiającemu</w:t>
      </w:r>
      <w:r w:rsidRPr="00EB6B95">
        <w:rPr>
          <w:rFonts w:ascii="Calibri" w:eastAsia="Times New Roman" w:hAnsi="Calibri" w:cs="Calibri"/>
        </w:rPr>
        <w:t xml:space="preserve"> prawo do dalszego korzystania z oprogramowania lub niezwłocznie wymieni albo zmodyfikuje oprogramowanie, przy zachowaniu stabilności oraz ciągłości kor</w:t>
      </w:r>
      <w:r w:rsidR="004B7975" w:rsidRPr="00EB6B95">
        <w:rPr>
          <w:rFonts w:ascii="Calibri" w:eastAsia="Times New Roman" w:hAnsi="Calibri" w:cs="Calibri"/>
        </w:rPr>
        <w:t xml:space="preserve">zystania przez Zamawiającego </w:t>
      </w:r>
      <w:r w:rsidRPr="00EB6B95">
        <w:rPr>
          <w:rFonts w:ascii="Calibri" w:eastAsia="Times New Roman" w:hAnsi="Calibri" w:cs="Calibri"/>
        </w:rPr>
        <w:t>z oprogramowania oraz wymaganych zasad jego działania.</w:t>
      </w:r>
    </w:p>
    <w:p w14:paraId="26A4EB9A" w14:textId="1914069B" w:rsidR="00E60918" w:rsidRPr="00EB6B95" w:rsidRDefault="00E60918" w:rsidP="00E60918">
      <w:pPr>
        <w:numPr>
          <w:ilvl w:val="0"/>
          <w:numId w:val="49"/>
        </w:numPr>
        <w:tabs>
          <w:tab w:val="left" w:pos="426"/>
        </w:tabs>
        <w:suppressAutoHyphens/>
        <w:spacing w:before="120" w:after="0" w:line="276" w:lineRule="auto"/>
        <w:ind w:left="357" w:hanging="357"/>
        <w:jc w:val="both"/>
        <w:rPr>
          <w:rFonts w:ascii="Calibri" w:eastAsia="Times New Roman" w:hAnsi="Calibri" w:cs="Calibri"/>
        </w:rPr>
      </w:pPr>
      <w:r w:rsidRPr="00EB6B95">
        <w:rPr>
          <w:rFonts w:ascii="Calibri" w:eastAsia="Times New Roman" w:hAnsi="Calibri" w:cs="Calibri"/>
        </w:rPr>
        <w:t>W ram</w:t>
      </w:r>
      <w:r w:rsidR="004B7975" w:rsidRPr="00EB6B95">
        <w:rPr>
          <w:rFonts w:ascii="Calibri" w:eastAsia="Times New Roman" w:hAnsi="Calibri" w:cs="Calibri"/>
        </w:rPr>
        <w:t>ach udzielonych licencji Zamawiający</w:t>
      </w:r>
      <w:r w:rsidRPr="00EB6B95">
        <w:rPr>
          <w:rFonts w:ascii="Calibri" w:eastAsia="Times New Roman" w:hAnsi="Calibri" w:cs="Calibri"/>
        </w:rPr>
        <w:t xml:space="preserve"> ma prawo do posiadania testowo-szkoleniowej instan</w:t>
      </w:r>
      <w:r w:rsidR="004B7975" w:rsidRPr="00EB6B95">
        <w:rPr>
          <w:rFonts w:ascii="Calibri" w:eastAsia="Times New Roman" w:hAnsi="Calibri" w:cs="Calibri"/>
        </w:rPr>
        <w:t xml:space="preserve">cji Systemu </w:t>
      </w:r>
      <w:r w:rsidRPr="00EB6B95">
        <w:rPr>
          <w:rFonts w:ascii="Calibri" w:eastAsia="Times New Roman" w:hAnsi="Calibri" w:cs="Calibri"/>
        </w:rPr>
        <w:t>.</w:t>
      </w:r>
    </w:p>
    <w:p w14:paraId="7EC4370F" w14:textId="27E276C7" w:rsidR="00E60918" w:rsidRPr="00EB6B95" w:rsidRDefault="00E60918" w:rsidP="00EB6B95">
      <w:pPr>
        <w:numPr>
          <w:ilvl w:val="0"/>
          <w:numId w:val="49"/>
        </w:numPr>
        <w:tabs>
          <w:tab w:val="left" w:pos="426"/>
        </w:tabs>
        <w:suppressAutoHyphens/>
        <w:spacing w:before="120" w:after="0" w:line="276" w:lineRule="auto"/>
        <w:ind w:left="357" w:hanging="357"/>
        <w:jc w:val="both"/>
        <w:rPr>
          <w:rFonts w:ascii="Calibri" w:eastAsia="Times New Roman" w:hAnsi="Calibri" w:cs="Calibri"/>
        </w:rPr>
      </w:pPr>
      <w:r w:rsidRPr="00EB6B95">
        <w:rPr>
          <w:rFonts w:ascii="Calibri" w:eastAsia="Times New Roman" w:hAnsi="Calibri" w:cs="Calibri"/>
        </w:rPr>
        <w:t>Udzielona przez Wykonawcę licencja upra</w:t>
      </w:r>
      <w:r w:rsidR="004B7975" w:rsidRPr="00EB6B95">
        <w:rPr>
          <w:rFonts w:ascii="Calibri" w:eastAsia="Times New Roman" w:hAnsi="Calibri" w:cs="Calibri"/>
        </w:rPr>
        <w:t>wnia Zamawiającego</w:t>
      </w:r>
      <w:r w:rsidRPr="00EB6B95">
        <w:rPr>
          <w:rFonts w:ascii="Calibri" w:eastAsia="Times New Roman" w:hAnsi="Calibri" w:cs="Calibri"/>
        </w:rPr>
        <w:t xml:space="preserve"> do korzystani</w:t>
      </w:r>
      <w:r w:rsidR="004B7975" w:rsidRPr="00EB6B95">
        <w:rPr>
          <w:rFonts w:ascii="Calibri" w:eastAsia="Times New Roman" w:hAnsi="Calibri" w:cs="Calibri"/>
        </w:rPr>
        <w:t xml:space="preserve">a z Systemu </w:t>
      </w:r>
      <w:r w:rsidRPr="00EB6B95">
        <w:rPr>
          <w:rFonts w:ascii="Calibri" w:eastAsia="Times New Roman" w:hAnsi="Calibri" w:cs="Calibri"/>
        </w:rPr>
        <w:t>we wszystkich jego  lokalizacjach.</w:t>
      </w:r>
    </w:p>
    <w:p w14:paraId="0F546908" w14:textId="77777777" w:rsidR="00E60918" w:rsidRPr="00EB6B95" w:rsidRDefault="00E60918" w:rsidP="00EB6B95">
      <w:pPr>
        <w:suppressAutoHyphens/>
        <w:overflowPunct w:val="0"/>
        <w:autoSpaceDE w:val="0"/>
        <w:spacing w:after="0" w:line="240" w:lineRule="auto"/>
        <w:jc w:val="both"/>
        <w:rPr>
          <w:rFonts w:ascii="Calibri" w:eastAsia="Times New Roman" w:hAnsi="Calibri" w:cs="Calibri"/>
        </w:rPr>
      </w:pPr>
    </w:p>
    <w:p w14:paraId="0C2C2AA3" w14:textId="77777777" w:rsidR="00CA6DF6" w:rsidRPr="00CA6DF6" w:rsidRDefault="00CA6DF6" w:rsidP="00CA6DF6">
      <w:pPr>
        <w:autoSpaceDN w:val="0"/>
        <w:adjustRightInd w:val="0"/>
        <w:ind w:left="360"/>
        <w:jc w:val="center"/>
        <w:rPr>
          <w:rFonts w:ascii="Calibri" w:eastAsia="Times New Roman" w:hAnsi="Calibri" w:cs="Calibri"/>
          <w:b/>
          <w:bCs/>
        </w:rPr>
      </w:pPr>
      <w:r w:rsidRPr="00CA6DF6">
        <w:rPr>
          <w:rFonts w:ascii="Calibri" w:eastAsia="Times New Roman" w:hAnsi="Calibri" w:cs="Calibri"/>
          <w:b/>
          <w:bCs/>
        </w:rPr>
        <w:t>§ 11. Gwarancja i serwis gwarancyjny</w:t>
      </w:r>
    </w:p>
    <w:p w14:paraId="5E4CF410" w14:textId="65EF89CC" w:rsidR="00345387" w:rsidRPr="00920B2A" w:rsidRDefault="00CA6DF6" w:rsidP="007545D9">
      <w:pPr>
        <w:numPr>
          <w:ilvl w:val="0"/>
          <w:numId w:val="36"/>
        </w:numPr>
        <w:autoSpaceDE w:val="0"/>
        <w:autoSpaceDN w:val="0"/>
        <w:adjustRightInd w:val="0"/>
        <w:spacing w:after="0" w:line="240" w:lineRule="auto"/>
        <w:jc w:val="both"/>
        <w:rPr>
          <w:rFonts w:ascii="Calibri" w:eastAsia="Times New Roman" w:hAnsi="Calibri" w:cs="Calibri"/>
        </w:rPr>
      </w:pPr>
      <w:r w:rsidRPr="00CA6DF6">
        <w:rPr>
          <w:rFonts w:ascii="Calibri" w:eastAsia="Times New Roman" w:hAnsi="Calibri" w:cs="Calibri"/>
        </w:rPr>
        <w:t>Wykonawca udziela</w:t>
      </w:r>
      <w:r w:rsidR="00345387">
        <w:rPr>
          <w:rFonts w:ascii="Calibri" w:eastAsia="Times New Roman" w:hAnsi="Calibri" w:cs="Calibri"/>
        </w:rPr>
        <w:t xml:space="preserve"> </w:t>
      </w:r>
      <w:r w:rsidRPr="00CA6DF6">
        <w:rPr>
          <w:rFonts w:ascii="Calibri" w:eastAsia="Times New Roman" w:hAnsi="Calibri" w:cs="Calibri"/>
        </w:rPr>
        <w:t>gwarancji należytego wykonania przedmiotu umowy</w:t>
      </w:r>
      <w:r w:rsidRPr="00CA6DF6">
        <w:rPr>
          <w:rFonts w:ascii="Calibri" w:hAnsi="Calibri" w:cs="Calibri"/>
        </w:rPr>
        <w:t xml:space="preserve"> </w:t>
      </w:r>
      <w:r w:rsidRPr="00CA6DF6">
        <w:rPr>
          <w:rFonts w:ascii="Calibri" w:eastAsia="Times New Roman" w:hAnsi="Calibri" w:cs="Calibri"/>
        </w:rPr>
        <w:t xml:space="preserve">zgodnie </w:t>
      </w:r>
      <w:r>
        <w:rPr>
          <w:rFonts w:ascii="Calibri" w:eastAsia="Times New Roman" w:hAnsi="Calibri" w:cs="Calibri"/>
        </w:rPr>
        <w:br/>
      </w:r>
      <w:r w:rsidRPr="00CA6DF6">
        <w:rPr>
          <w:rFonts w:ascii="Calibri" w:eastAsia="Times New Roman" w:hAnsi="Calibri" w:cs="Calibri"/>
        </w:rPr>
        <w:t xml:space="preserve">z </w:t>
      </w:r>
      <w:r w:rsidRPr="006F096E">
        <w:rPr>
          <w:rFonts w:ascii="Calibri" w:eastAsia="Times New Roman" w:hAnsi="Calibri" w:cs="Calibri"/>
        </w:rPr>
        <w:t>postanowieniami SIWZ i ofertą</w:t>
      </w:r>
      <w:r w:rsidR="00345387" w:rsidRPr="00920B2A">
        <w:rPr>
          <w:rFonts w:ascii="Calibri" w:eastAsia="Times New Roman" w:hAnsi="Calibri" w:cs="Calibri"/>
        </w:rPr>
        <w:t xml:space="preserve"> </w:t>
      </w:r>
      <w:proofErr w:type="spellStart"/>
      <w:r w:rsidR="00345387" w:rsidRPr="00920B2A">
        <w:rPr>
          <w:rFonts w:ascii="Calibri" w:eastAsia="Times New Roman" w:hAnsi="Calibri" w:cs="Calibri"/>
        </w:rPr>
        <w:t>tj</w:t>
      </w:r>
      <w:proofErr w:type="spellEnd"/>
      <w:r w:rsidR="00345387" w:rsidRPr="00920B2A">
        <w:rPr>
          <w:rFonts w:ascii="Calibri" w:eastAsia="Times New Roman" w:hAnsi="Calibri" w:cs="Calibri"/>
        </w:rPr>
        <w:t>:</w:t>
      </w:r>
    </w:p>
    <w:p w14:paraId="0E024258" w14:textId="77ECDD7D" w:rsidR="00345387" w:rsidRPr="006F096E" w:rsidRDefault="00345387" w:rsidP="00EB6B95">
      <w:pPr>
        <w:autoSpaceDE w:val="0"/>
        <w:autoSpaceDN w:val="0"/>
        <w:adjustRightInd w:val="0"/>
        <w:spacing w:after="0" w:line="240" w:lineRule="auto"/>
        <w:ind w:left="360"/>
        <w:jc w:val="both"/>
        <w:rPr>
          <w:rFonts w:ascii="Calibri" w:eastAsia="Times New Roman" w:hAnsi="Calibri" w:cs="Calibri"/>
        </w:rPr>
      </w:pPr>
      <w:r w:rsidRPr="00920B2A">
        <w:rPr>
          <w:rFonts w:ascii="Calibri" w:eastAsia="Times New Roman" w:hAnsi="Calibri" w:cs="Calibri"/>
        </w:rPr>
        <w:t>…………..</w:t>
      </w:r>
      <w:r w:rsidR="00FF58D4" w:rsidRPr="00EB6B95">
        <w:rPr>
          <w:rFonts w:ascii="Calibri" w:eastAsia="Times New Roman" w:hAnsi="Calibri" w:cs="Calibri"/>
        </w:rPr>
        <w:t>miesięcy na  dostarczony w ramach umowy sprzęt</w:t>
      </w:r>
      <w:r w:rsidR="00305AFE">
        <w:rPr>
          <w:rFonts w:ascii="Calibri" w:eastAsia="Times New Roman" w:hAnsi="Calibri" w:cs="Calibri"/>
        </w:rPr>
        <w:t xml:space="preserve"> (produkty etapu II)</w:t>
      </w:r>
      <w:r w:rsidR="00FF58D4" w:rsidRPr="00EB6B95">
        <w:rPr>
          <w:rFonts w:ascii="Calibri" w:eastAsia="Times New Roman" w:hAnsi="Calibri" w:cs="Calibri"/>
        </w:rPr>
        <w:t>,</w:t>
      </w:r>
    </w:p>
    <w:p w14:paraId="156C7799" w14:textId="1B9FE714" w:rsidR="00CA6DF6" w:rsidRPr="00CA6DF6" w:rsidRDefault="00345387" w:rsidP="00EB6B95">
      <w:pPr>
        <w:autoSpaceDE w:val="0"/>
        <w:autoSpaceDN w:val="0"/>
        <w:adjustRightInd w:val="0"/>
        <w:spacing w:after="0" w:line="240" w:lineRule="auto"/>
        <w:ind w:left="360"/>
        <w:jc w:val="both"/>
        <w:rPr>
          <w:rFonts w:ascii="Calibri" w:eastAsia="Times New Roman" w:hAnsi="Calibri" w:cs="Calibri"/>
        </w:rPr>
      </w:pPr>
      <w:r w:rsidRPr="006F096E">
        <w:rPr>
          <w:rFonts w:ascii="Calibri" w:eastAsia="Times New Roman" w:hAnsi="Calibri" w:cs="Calibri"/>
        </w:rPr>
        <w:t>……………</w:t>
      </w:r>
      <w:r w:rsidRPr="00EB6B95">
        <w:rPr>
          <w:rFonts w:ascii="Calibri" w:eastAsia="Times New Roman" w:hAnsi="Calibri" w:cs="Calibri"/>
        </w:rPr>
        <w:t xml:space="preserve"> </w:t>
      </w:r>
      <w:r w:rsidR="00FF58D4" w:rsidRPr="00EB6B95">
        <w:rPr>
          <w:rFonts w:ascii="Calibri" w:eastAsia="Times New Roman" w:hAnsi="Calibri" w:cs="Calibri"/>
        </w:rPr>
        <w:t>miesięcy na dostarczone i wdrożone oprogramowanie</w:t>
      </w:r>
      <w:r w:rsidR="00305AFE">
        <w:rPr>
          <w:rFonts w:ascii="Calibri" w:eastAsia="Times New Roman" w:hAnsi="Calibri" w:cs="Calibri"/>
        </w:rPr>
        <w:t xml:space="preserve"> (produkty etapu III)</w:t>
      </w:r>
    </w:p>
    <w:p w14:paraId="7D34EDE3" w14:textId="13938DF5" w:rsidR="00CA6DF6" w:rsidRPr="00CA6DF6" w:rsidRDefault="00CA6DF6" w:rsidP="007545D9">
      <w:pPr>
        <w:numPr>
          <w:ilvl w:val="0"/>
          <w:numId w:val="36"/>
        </w:numPr>
        <w:suppressAutoHyphens/>
        <w:overflowPunct w:val="0"/>
        <w:autoSpaceDE w:val="0"/>
        <w:spacing w:after="0" w:line="240" w:lineRule="auto"/>
        <w:jc w:val="both"/>
        <w:rPr>
          <w:rFonts w:ascii="Calibri" w:eastAsia="Times New Roman" w:hAnsi="Calibri" w:cs="Calibri"/>
        </w:rPr>
      </w:pPr>
      <w:r w:rsidRPr="00CA6DF6">
        <w:rPr>
          <w:rFonts w:ascii="Calibri" w:eastAsia="Times New Roman" w:hAnsi="Calibri" w:cs="Calibri"/>
        </w:rPr>
        <w:lastRenderedPageBreak/>
        <w:t xml:space="preserve">Zamawiający w ramach serwisu gwarancyjnego wymaga:  </w:t>
      </w:r>
    </w:p>
    <w:p w14:paraId="72971E57" w14:textId="4963B414" w:rsidR="00CA6DF6" w:rsidRPr="00CA6DF6" w:rsidRDefault="00CA6DF6" w:rsidP="007545D9">
      <w:pPr>
        <w:pStyle w:val="Akapitzlist"/>
        <w:widowControl w:val="0"/>
        <w:numPr>
          <w:ilvl w:val="0"/>
          <w:numId w:val="37"/>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czasu reakcji na zgłoszenie </w:t>
      </w:r>
      <w:r w:rsidR="002F2161">
        <w:rPr>
          <w:rFonts w:ascii="Calibri" w:eastAsia="Times New Roman" w:hAnsi="Calibri" w:cs="Calibri"/>
        </w:rPr>
        <w:t>A</w:t>
      </w:r>
      <w:r w:rsidRPr="00CA6DF6">
        <w:rPr>
          <w:rFonts w:ascii="Calibri" w:eastAsia="Times New Roman" w:hAnsi="Calibri" w:cs="Calibri"/>
        </w:rPr>
        <w:t>warii – maksymalnie 8h</w:t>
      </w:r>
    </w:p>
    <w:p w14:paraId="2A73D9A1" w14:textId="53430ED0" w:rsidR="00CA6DF6" w:rsidRDefault="00CA6DF6" w:rsidP="007545D9">
      <w:pPr>
        <w:pStyle w:val="Akapitzlist"/>
        <w:widowControl w:val="0"/>
        <w:numPr>
          <w:ilvl w:val="0"/>
          <w:numId w:val="37"/>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usunięcia </w:t>
      </w:r>
      <w:r w:rsidR="002F2161">
        <w:rPr>
          <w:rFonts w:ascii="Calibri" w:eastAsia="Times New Roman" w:hAnsi="Calibri" w:cs="Calibri"/>
        </w:rPr>
        <w:t>B</w:t>
      </w:r>
      <w:r w:rsidRPr="00CA6DF6">
        <w:rPr>
          <w:rFonts w:ascii="Calibri" w:eastAsia="Times New Roman" w:hAnsi="Calibri" w:cs="Calibri"/>
        </w:rPr>
        <w:t xml:space="preserve">łędu </w:t>
      </w:r>
      <w:r w:rsidR="002F2161">
        <w:rPr>
          <w:rFonts w:ascii="Calibri" w:eastAsia="Times New Roman" w:hAnsi="Calibri" w:cs="Calibri"/>
        </w:rPr>
        <w:t>K</w:t>
      </w:r>
      <w:r w:rsidRPr="00CA6DF6">
        <w:rPr>
          <w:rFonts w:ascii="Calibri" w:eastAsia="Times New Roman" w:hAnsi="Calibri" w:cs="Calibri"/>
        </w:rPr>
        <w:t>rytycznego – maksymalnie 48h</w:t>
      </w:r>
    </w:p>
    <w:p w14:paraId="2B222094" w14:textId="4085FB90" w:rsidR="00345387" w:rsidRPr="00CA6DF6" w:rsidRDefault="00345387" w:rsidP="007545D9">
      <w:pPr>
        <w:pStyle w:val="Akapitzlist"/>
        <w:widowControl w:val="0"/>
        <w:numPr>
          <w:ilvl w:val="0"/>
          <w:numId w:val="37"/>
        </w:numPr>
        <w:suppressAutoHyphens/>
        <w:spacing w:after="0" w:line="240" w:lineRule="auto"/>
        <w:jc w:val="both"/>
        <w:rPr>
          <w:rFonts w:ascii="Calibri" w:eastAsia="Times New Roman" w:hAnsi="Calibri" w:cs="Calibri"/>
        </w:rPr>
      </w:pPr>
      <w:r>
        <w:rPr>
          <w:rFonts w:ascii="Calibri" w:eastAsia="Times New Roman" w:hAnsi="Calibri" w:cs="Calibri"/>
        </w:rPr>
        <w:t>usunięcia Błędu – maksymalnie 30 dni</w:t>
      </w:r>
    </w:p>
    <w:p w14:paraId="3970D03A" w14:textId="4E9C2810" w:rsidR="00CA6DF6" w:rsidRPr="00CA6DF6" w:rsidRDefault="00CA6DF6" w:rsidP="007545D9">
      <w:pPr>
        <w:pStyle w:val="Akapitzlist"/>
        <w:widowControl w:val="0"/>
        <w:numPr>
          <w:ilvl w:val="0"/>
          <w:numId w:val="37"/>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bieżącej obsługi </w:t>
      </w:r>
      <w:r w:rsidR="002F2161">
        <w:rPr>
          <w:rFonts w:ascii="Calibri" w:eastAsia="Times New Roman" w:hAnsi="Calibri" w:cs="Calibri"/>
        </w:rPr>
        <w:t>B</w:t>
      </w:r>
      <w:r w:rsidRPr="00CA6DF6">
        <w:rPr>
          <w:rFonts w:ascii="Calibri" w:eastAsia="Times New Roman" w:hAnsi="Calibri" w:cs="Calibri"/>
        </w:rPr>
        <w:t>łędów wynikających z</w:t>
      </w:r>
      <w:r w:rsidR="00345387">
        <w:rPr>
          <w:rFonts w:ascii="Calibri" w:eastAsia="Times New Roman" w:hAnsi="Calibri" w:cs="Calibri"/>
        </w:rPr>
        <w:t xml:space="preserve"> winy</w:t>
      </w:r>
      <w:r w:rsidRPr="00CA6DF6">
        <w:rPr>
          <w:rFonts w:ascii="Calibri" w:eastAsia="Times New Roman" w:hAnsi="Calibri" w:cs="Calibri"/>
        </w:rPr>
        <w:t xml:space="preserve"> użytkowania systemu w siedzibie Zamawiającego – 60 godzin rocznie.</w:t>
      </w:r>
    </w:p>
    <w:p w14:paraId="7F370665" w14:textId="4CABA175" w:rsidR="00CA6DF6" w:rsidRPr="00CA6DF6" w:rsidRDefault="00CA6DF6" w:rsidP="007545D9">
      <w:pPr>
        <w:pStyle w:val="Akapitzlist"/>
        <w:widowControl w:val="0"/>
        <w:numPr>
          <w:ilvl w:val="0"/>
          <w:numId w:val="36"/>
        </w:numPr>
        <w:suppressAutoHyphens/>
        <w:spacing w:after="0" w:line="240" w:lineRule="auto"/>
        <w:jc w:val="both"/>
        <w:rPr>
          <w:rFonts w:ascii="Calibri" w:eastAsia="Times New Roman" w:hAnsi="Calibri" w:cs="Calibri"/>
        </w:rPr>
      </w:pPr>
      <w:r w:rsidRPr="00CA6DF6">
        <w:rPr>
          <w:rFonts w:ascii="Calibri" w:eastAsia="Times New Roman" w:hAnsi="Calibri" w:cs="Calibri"/>
        </w:rPr>
        <w:t>Zamawiający wymaga aby Wykonawca w ramach realizacj</w:t>
      </w:r>
      <w:r w:rsidR="00FE2A98">
        <w:rPr>
          <w:rFonts w:ascii="Calibri" w:eastAsia="Times New Roman" w:hAnsi="Calibri" w:cs="Calibri"/>
        </w:rPr>
        <w:t xml:space="preserve">i Przedmiotu Umowy </w:t>
      </w:r>
      <w:r w:rsidRPr="00CA6DF6">
        <w:rPr>
          <w:rFonts w:ascii="Calibri" w:eastAsia="Times New Roman" w:hAnsi="Calibri" w:cs="Calibri"/>
        </w:rPr>
        <w:t xml:space="preserve">realizował gwarancję zgodnie z wymaganiami opisanym w rozdziale </w:t>
      </w:r>
      <w:r w:rsidRPr="006F096E">
        <w:rPr>
          <w:rFonts w:ascii="Calibri" w:eastAsia="Times New Roman" w:hAnsi="Calibri" w:cs="Calibri"/>
        </w:rPr>
        <w:t>Warunki gwarancji w</w:t>
      </w:r>
      <w:r w:rsidRPr="00CA6DF6">
        <w:rPr>
          <w:rFonts w:ascii="Calibri" w:eastAsia="Times New Roman" w:hAnsi="Calibri" w:cs="Calibri"/>
        </w:rPr>
        <w:t xml:space="preserve"> Załączniku nr </w:t>
      </w:r>
      <w:r w:rsidR="00FE2A98">
        <w:rPr>
          <w:rFonts w:ascii="Calibri" w:eastAsia="Times New Roman" w:hAnsi="Calibri" w:cs="Calibri"/>
        </w:rPr>
        <w:t>1a</w:t>
      </w:r>
      <w:r w:rsidRPr="00CA6DF6">
        <w:rPr>
          <w:rFonts w:ascii="Calibri" w:eastAsia="Times New Roman" w:hAnsi="Calibri" w:cs="Calibri"/>
        </w:rPr>
        <w:t xml:space="preserve"> do SIWZ.</w:t>
      </w:r>
    </w:p>
    <w:p w14:paraId="1D740E99" w14:textId="5BB2A115" w:rsidR="00CA6DF6" w:rsidRPr="00EB6B95" w:rsidRDefault="00FE2A98">
      <w:pPr>
        <w:pStyle w:val="Akapitzlist"/>
        <w:widowControl w:val="0"/>
        <w:numPr>
          <w:ilvl w:val="0"/>
          <w:numId w:val="36"/>
        </w:numPr>
        <w:suppressAutoHyphens/>
        <w:spacing w:after="0" w:line="240" w:lineRule="auto"/>
        <w:jc w:val="both"/>
        <w:rPr>
          <w:rFonts w:ascii="Calibri" w:eastAsia="Times New Roman" w:hAnsi="Calibri" w:cs="Calibri"/>
        </w:rPr>
      </w:pPr>
      <w:r>
        <w:rPr>
          <w:rFonts w:ascii="Calibri" w:eastAsia="Times New Roman" w:hAnsi="Calibri" w:cs="Calibri"/>
        </w:rPr>
        <w:t>S</w:t>
      </w:r>
      <w:r w:rsidR="00CA6DF6" w:rsidRPr="00EB6B95">
        <w:rPr>
          <w:rFonts w:ascii="Calibri" w:eastAsia="Times New Roman" w:hAnsi="Calibri" w:cs="Calibri"/>
        </w:rPr>
        <w:t>trony oświadczają, że okres rękojmi, jest równy okresowi udzielonej gwarancji.</w:t>
      </w:r>
    </w:p>
    <w:p w14:paraId="0860C825" w14:textId="77777777" w:rsidR="00CA6DF6" w:rsidRPr="00CA6DF6" w:rsidRDefault="00CA6DF6" w:rsidP="00CA6DF6">
      <w:pPr>
        <w:widowControl w:val="0"/>
        <w:jc w:val="both"/>
        <w:rPr>
          <w:rFonts w:ascii="Calibri" w:eastAsia="Times New Roman" w:hAnsi="Calibri" w:cs="Calibri"/>
        </w:rPr>
      </w:pPr>
    </w:p>
    <w:p w14:paraId="03EAEEA4" w14:textId="77777777" w:rsidR="00CA6DF6" w:rsidRPr="00CA6DF6" w:rsidRDefault="00CA6DF6" w:rsidP="00CA6DF6">
      <w:pPr>
        <w:pStyle w:val="Akapitzlist"/>
        <w:widowControl w:val="0"/>
        <w:ind w:left="360"/>
        <w:jc w:val="center"/>
        <w:rPr>
          <w:rFonts w:ascii="Calibri" w:eastAsia="Times New Roman" w:hAnsi="Calibri" w:cs="Calibri"/>
          <w:b/>
          <w:bCs/>
        </w:rPr>
      </w:pPr>
      <w:r w:rsidRPr="00CA6DF6">
        <w:rPr>
          <w:rFonts w:ascii="Calibri" w:eastAsia="Times New Roman" w:hAnsi="Calibri" w:cs="Calibri"/>
          <w:b/>
          <w:bCs/>
        </w:rPr>
        <w:t>§ 12.Warunki i terminy płatności wynagrodzenia</w:t>
      </w:r>
    </w:p>
    <w:p w14:paraId="04B3A906" w14:textId="77777777" w:rsidR="00345387" w:rsidRPr="00CA6DF6" w:rsidRDefault="00345387" w:rsidP="00345387">
      <w:pPr>
        <w:pStyle w:val="Akapitzlist"/>
        <w:numPr>
          <w:ilvl w:val="0"/>
          <w:numId w:val="10"/>
        </w:numPr>
        <w:autoSpaceDE w:val="0"/>
        <w:autoSpaceDN w:val="0"/>
        <w:adjustRightInd w:val="0"/>
        <w:spacing w:after="0" w:line="240" w:lineRule="auto"/>
        <w:ind w:left="357" w:hanging="357"/>
        <w:jc w:val="both"/>
        <w:rPr>
          <w:rFonts w:ascii="Calibri" w:eastAsia="Times New Roman" w:hAnsi="Calibri" w:cs="Calibri"/>
        </w:rPr>
      </w:pPr>
      <w:r w:rsidRPr="00CA6DF6">
        <w:rPr>
          <w:rFonts w:ascii="Calibri" w:eastAsia="Times New Roman" w:hAnsi="Calibri" w:cs="Calibri"/>
        </w:rPr>
        <w:t>Za wykonanie przedmiotu Umowy Wykonawca otrzyma wynagrodzenie w kwocie netto …………. zł (słownie: …………………………………………) plus obowiązujący podatek VAT w wysokości ………… zł (słownie: ………………………………….), co stanowi łącznie brutto …………….. zł (słownie: ………………………………………), przy czym:</w:t>
      </w:r>
    </w:p>
    <w:p w14:paraId="7B67FA9B" w14:textId="4AA6A2C4" w:rsidR="00345387" w:rsidRPr="00920B2A" w:rsidRDefault="00FF58D4" w:rsidP="00345387">
      <w:pPr>
        <w:pStyle w:val="Akapitzlist"/>
        <w:numPr>
          <w:ilvl w:val="0"/>
          <w:numId w:val="11"/>
        </w:numPr>
        <w:autoSpaceDE w:val="0"/>
        <w:autoSpaceDN w:val="0"/>
        <w:adjustRightInd w:val="0"/>
        <w:spacing w:after="0" w:line="240" w:lineRule="auto"/>
        <w:ind w:left="717" w:hanging="357"/>
        <w:jc w:val="both"/>
        <w:rPr>
          <w:rFonts w:ascii="Calibri" w:eastAsia="Times New Roman" w:hAnsi="Calibri" w:cs="Calibri"/>
        </w:rPr>
      </w:pPr>
      <w:r w:rsidRPr="006F096E">
        <w:rPr>
          <w:rFonts w:ascii="Calibri" w:eastAsia="Times New Roman" w:hAnsi="Calibri" w:cs="Calibri"/>
        </w:rPr>
        <w:t xml:space="preserve">za wykonanie Etapu 1 </w:t>
      </w:r>
      <w:r w:rsidR="00345387" w:rsidRPr="006F096E">
        <w:rPr>
          <w:rFonts w:ascii="Calibri" w:eastAsia="Times New Roman" w:hAnsi="Calibri" w:cs="Calibri"/>
        </w:rPr>
        <w:t xml:space="preserve">- </w:t>
      </w:r>
      <w:r w:rsidR="00345387" w:rsidRPr="00EB6B95">
        <w:rPr>
          <w:rFonts w:ascii="Calibri" w:eastAsia="Times New Roman" w:hAnsi="Calibri" w:cs="Calibri"/>
        </w:rPr>
        <w:t>……………………………………….……</w:t>
      </w:r>
      <w:r w:rsidR="00345387" w:rsidRPr="006F096E">
        <w:rPr>
          <w:rFonts w:ascii="Calibri" w:eastAsia="Times New Roman" w:hAnsi="Calibri" w:cs="Calibri"/>
        </w:rPr>
        <w:t>……….. zł netto, co stanowi brutto …………….. zł w tym podatek VAT w wysokości …% tj. …………….. zł</w:t>
      </w:r>
      <w:r w:rsidR="00E94586" w:rsidRPr="006F096E">
        <w:rPr>
          <w:rFonts w:ascii="Calibri" w:eastAsia="Times New Roman" w:hAnsi="Calibri" w:cs="Calibri"/>
        </w:rPr>
        <w:t>, z zastrzeżeniem</w:t>
      </w:r>
      <w:r w:rsidRPr="00EB6B95">
        <w:rPr>
          <w:rFonts w:ascii="Calibri" w:eastAsia="Times New Roman" w:hAnsi="Calibri" w:cs="Calibri"/>
        </w:rPr>
        <w:t xml:space="preserve"> że faktura za wykonanie Etapu 1</w:t>
      </w:r>
      <w:r w:rsidR="00E94586" w:rsidRPr="006F096E">
        <w:rPr>
          <w:rFonts w:ascii="Calibri" w:eastAsia="Times New Roman" w:hAnsi="Calibri" w:cs="Calibri"/>
        </w:rPr>
        <w:t xml:space="preserve"> nie może opiewać na kwotę większą niż 2% wartości zamówienia określonego w ust. 1</w:t>
      </w:r>
      <w:r w:rsidR="00345387" w:rsidRPr="00920B2A">
        <w:rPr>
          <w:rFonts w:ascii="Calibri" w:eastAsia="Times New Roman" w:hAnsi="Calibri" w:cs="Calibri"/>
        </w:rPr>
        <w:t>,</w:t>
      </w:r>
    </w:p>
    <w:p w14:paraId="5F060BAF" w14:textId="643D94DF" w:rsidR="00345387" w:rsidRDefault="00345387" w:rsidP="00345387">
      <w:pPr>
        <w:pStyle w:val="Akapitzlist"/>
        <w:numPr>
          <w:ilvl w:val="0"/>
          <w:numId w:val="11"/>
        </w:numPr>
        <w:autoSpaceDE w:val="0"/>
        <w:autoSpaceDN w:val="0"/>
        <w:adjustRightInd w:val="0"/>
        <w:spacing w:after="0" w:line="240" w:lineRule="auto"/>
        <w:ind w:left="717" w:hanging="357"/>
        <w:jc w:val="both"/>
        <w:rPr>
          <w:rFonts w:ascii="Calibri" w:hAnsi="Calibri" w:cs="Calibri"/>
        </w:rPr>
      </w:pPr>
      <w:r w:rsidRPr="00920B2A">
        <w:rPr>
          <w:rFonts w:ascii="Calibri" w:hAnsi="Calibri" w:cs="Calibri"/>
        </w:rPr>
        <w:t>za wykonanie Etapu  2- ……………………………………….. zł</w:t>
      </w:r>
      <w:r w:rsidRPr="00CA6DF6">
        <w:rPr>
          <w:rFonts w:ascii="Calibri" w:hAnsi="Calibri" w:cs="Calibri"/>
        </w:rPr>
        <w:t xml:space="preserve"> netto, co stanowi brutto …………….. zł w tym podatek VAT w wysokości …% tj. …………….. zł,</w:t>
      </w:r>
    </w:p>
    <w:p w14:paraId="29850960" w14:textId="6EDA86CE" w:rsidR="00345387" w:rsidRPr="00EB6B95" w:rsidRDefault="00345387">
      <w:pPr>
        <w:pStyle w:val="Akapitzlist"/>
        <w:numPr>
          <w:ilvl w:val="0"/>
          <w:numId w:val="11"/>
        </w:numPr>
        <w:autoSpaceDE w:val="0"/>
        <w:autoSpaceDN w:val="0"/>
        <w:adjustRightInd w:val="0"/>
        <w:spacing w:after="0" w:line="240" w:lineRule="auto"/>
        <w:ind w:left="717" w:hanging="357"/>
        <w:jc w:val="both"/>
        <w:rPr>
          <w:rFonts w:ascii="Calibri" w:hAnsi="Calibri" w:cs="Calibri"/>
        </w:rPr>
      </w:pPr>
      <w:r>
        <w:rPr>
          <w:rFonts w:ascii="Calibri" w:hAnsi="Calibri" w:cs="Calibri"/>
        </w:rPr>
        <w:t xml:space="preserve">za wykonanie Etapu </w:t>
      </w:r>
      <w:r w:rsidRPr="00CA6DF6">
        <w:rPr>
          <w:rFonts w:ascii="Calibri" w:hAnsi="Calibri" w:cs="Calibri"/>
        </w:rPr>
        <w:t xml:space="preserve"> </w:t>
      </w:r>
      <w:r w:rsidR="009143F0">
        <w:rPr>
          <w:rFonts w:ascii="Calibri" w:hAnsi="Calibri" w:cs="Calibri"/>
        </w:rPr>
        <w:t>3-</w:t>
      </w:r>
      <w:r w:rsidRPr="00CA6DF6">
        <w:rPr>
          <w:rFonts w:ascii="Calibri" w:hAnsi="Calibri" w:cs="Calibri"/>
        </w:rPr>
        <w:t>……………………………………….. zł netto, co stanowi brutto …………….. zł w tym podatek VAT w wysokości …% tj. …………….. zł,</w:t>
      </w:r>
    </w:p>
    <w:p w14:paraId="05FB30B0" w14:textId="18EAC4E9" w:rsidR="00345387" w:rsidRPr="00CA6DF6" w:rsidRDefault="00345387" w:rsidP="00345387">
      <w:pPr>
        <w:pStyle w:val="Akapitzlist"/>
        <w:numPr>
          <w:ilvl w:val="0"/>
          <w:numId w:val="10"/>
        </w:numPr>
        <w:autoSpaceDE w:val="0"/>
        <w:autoSpaceDN w:val="0"/>
        <w:adjustRightInd w:val="0"/>
        <w:spacing w:after="0" w:line="240" w:lineRule="auto"/>
        <w:ind w:left="357" w:hanging="357"/>
        <w:contextualSpacing w:val="0"/>
        <w:jc w:val="both"/>
        <w:rPr>
          <w:rFonts w:ascii="Calibri" w:hAnsi="Calibri" w:cs="Calibri"/>
        </w:rPr>
      </w:pPr>
      <w:r w:rsidRPr="00CA6DF6">
        <w:rPr>
          <w:rFonts w:ascii="Calibri" w:hAnsi="Calibri" w:cs="Calibri"/>
        </w:rPr>
        <w:t xml:space="preserve">Wynagrodzenie, o którym mowa w ust. 1 </w:t>
      </w:r>
      <w:r w:rsidR="00FF58D4">
        <w:rPr>
          <w:rFonts w:ascii="Calibri" w:hAnsi="Calibri" w:cs="Calibri"/>
        </w:rPr>
        <w:t xml:space="preserve"> pkt. a i b </w:t>
      </w:r>
      <w:r w:rsidRPr="00CA6DF6">
        <w:rPr>
          <w:rFonts w:ascii="Calibri" w:hAnsi="Calibri" w:cs="Calibri"/>
        </w:rPr>
        <w:t xml:space="preserve">płatne </w:t>
      </w:r>
      <w:r w:rsidRPr="00E94586">
        <w:rPr>
          <w:rFonts w:ascii="Calibri" w:hAnsi="Calibri" w:cs="Calibri"/>
        </w:rPr>
        <w:t xml:space="preserve">będzie </w:t>
      </w:r>
      <w:r w:rsidR="00E94586" w:rsidRPr="00E94586">
        <w:rPr>
          <w:rFonts w:ascii="Calibri" w:hAnsi="Calibri" w:cs="Calibri"/>
        </w:rPr>
        <w:t>po odbiorze</w:t>
      </w:r>
      <w:r w:rsidR="00E94586">
        <w:rPr>
          <w:rFonts w:ascii="Calibri" w:hAnsi="Calibri" w:cs="Calibri"/>
        </w:rPr>
        <w:t xml:space="preserve"> poszczególnych Etapów</w:t>
      </w:r>
      <w:r w:rsidR="00FF58D4">
        <w:rPr>
          <w:rFonts w:ascii="Calibri" w:hAnsi="Calibri" w:cs="Calibri"/>
        </w:rPr>
        <w:t xml:space="preserve"> 1 i 2 </w:t>
      </w:r>
      <w:r w:rsidRPr="00CA6DF6">
        <w:rPr>
          <w:rFonts w:ascii="Calibri" w:hAnsi="Calibri" w:cs="Calibri"/>
        </w:rPr>
        <w:t>, o których mowa w §2 Umowy.</w:t>
      </w:r>
    </w:p>
    <w:p w14:paraId="5B9A088F" w14:textId="558AD48A" w:rsidR="00CA6DF6" w:rsidRPr="00E94586"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libri" w:hAnsi="Calibri" w:cs="Calibri"/>
        </w:rPr>
      </w:pPr>
      <w:r w:rsidRPr="00E94586">
        <w:rPr>
          <w:rFonts w:ascii="Calibri" w:hAnsi="Calibri" w:cs="Calibri"/>
        </w:rPr>
        <w:t>Wynagrodzenie, o którym mowa w ust. 1</w:t>
      </w:r>
      <w:r w:rsidR="00E94586">
        <w:rPr>
          <w:rFonts w:ascii="Calibri" w:hAnsi="Calibri" w:cs="Calibri"/>
        </w:rPr>
        <w:t xml:space="preserve"> pkt. c</w:t>
      </w:r>
      <w:r w:rsidRPr="00E94586">
        <w:rPr>
          <w:rFonts w:ascii="Calibri" w:hAnsi="Calibri" w:cs="Calibri"/>
        </w:rPr>
        <w:t xml:space="preserve"> płatne będzie po </w:t>
      </w:r>
      <w:r w:rsidR="00FE2A98" w:rsidRPr="00E94586">
        <w:rPr>
          <w:rFonts w:ascii="Calibri" w:hAnsi="Calibri" w:cs="Calibri"/>
        </w:rPr>
        <w:t xml:space="preserve">podpisaniu Protokołu </w:t>
      </w:r>
      <w:r w:rsidR="00FF58D4">
        <w:rPr>
          <w:rFonts w:ascii="Calibri" w:hAnsi="Calibri" w:cs="Calibri"/>
        </w:rPr>
        <w:t>Odbioru K</w:t>
      </w:r>
      <w:r w:rsidR="00FE2A98" w:rsidRPr="00E94586">
        <w:rPr>
          <w:rFonts w:ascii="Calibri" w:hAnsi="Calibri" w:cs="Calibri"/>
        </w:rPr>
        <w:t>ońcowego</w:t>
      </w:r>
      <w:r w:rsidR="00CA7DB5">
        <w:rPr>
          <w:rFonts w:ascii="Calibri" w:hAnsi="Calibri" w:cs="Calibri"/>
        </w:rPr>
        <w:t xml:space="preserve"> </w:t>
      </w:r>
      <w:r w:rsidR="00CA7DB5" w:rsidRPr="00572083">
        <w:rPr>
          <w:rFonts w:ascii="Calibri" w:hAnsi="Calibri" w:cs="Calibri"/>
        </w:rPr>
        <w:t>bez uwag</w:t>
      </w:r>
      <w:r w:rsidR="00FE2A98" w:rsidRPr="00E94586">
        <w:rPr>
          <w:rFonts w:ascii="Calibri" w:hAnsi="Calibri" w:cs="Calibri"/>
        </w:rPr>
        <w:t>.</w:t>
      </w:r>
    </w:p>
    <w:p w14:paraId="3F473BED" w14:textId="77777777" w:rsidR="00CA6DF6" w:rsidRPr="00E94586"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libri" w:hAnsi="Calibri" w:cs="Calibri"/>
        </w:rPr>
      </w:pPr>
      <w:r w:rsidRPr="00E94586">
        <w:rPr>
          <w:rFonts w:ascii="Calibri" w:hAnsi="Calibri" w:cs="Calibri"/>
        </w:rPr>
        <w:t>Zapłata wynagrodzenia Wykonawcy będzie dokonywana w walucie polskiej i wszystkie płatności będą dokonywane w tej walucie.</w:t>
      </w:r>
    </w:p>
    <w:p w14:paraId="2AD2D51B" w14:textId="7F648E79" w:rsidR="00CA6DF6" w:rsidRPr="00CA6DF6"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libri" w:eastAsia="Times New Roman" w:hAnsi="Calibri" w:cs="Calibri"/>
        </w:rPr>
      </w:pPr>
      <w:r w:rsidRPr="00E94586">
        <w:rPr>
          <w:rFonts w:ascii="Calibri" w:eastAsia="Times New Roman" w:hAnsi="Calibri" w:cs="Calibri"/>
        </w:rPr>
        <w:t>Wynagrodzenie brutto, o którym mowa</w:t>
      </w:r>
      <w:r w:rsidRPr="00CA6DF6">
        <w:rPr>
          <w:rFonts w:ascii="Calibri" w:eastAsia="Times New Roman" w:hAnsi="Calibri" w:cs="Calibri"/>
        </w:rPr>
        <w:t xml:space="preserve">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w:t>
      </w:r>
      <w:r w:rsidRPr="00EB6B95">
        <w:rPr>
          <w:rFonts w:ascii="Calibri" w:eastAsia="Times New Roman" w:hAnsi="Calibri" w:cs="Calibri"/>
          <w:color w:val="FF0000"/>
        </w:rPr>
        <w:t>,</w:t>
      </w:r>
      <w:r w:rsidRPr="00CA6DF6">
        <w:rPr>
          <w:rFonts w:ascii="Calibri" w:eastAsia="Times New Roman" w:hAnsi="Calibri" w:cs="Calibri"/>
        </w:rPr>
        <w:t xml:space="preserve"> </w:t>
      </w:r>
      <w:r w:rsidR="009143F0" w:rsidRPr="00EB6B95">
        <w:rPr>
          <w:rFonts w:ascii="Calibri" w:eastAsia="Times New Roman" w:hAnsi="Calibri" w:cs="Calibri"/>
        </w:rPr>
        <w:t>instruktaży stanowiskowych</w:t>
      </w:r>
      <w:r w:rsidRPr="006F096E">
        <w:rPr>
          <w:rFonts w:ascii="Calibri" w:eastAsia="Times New Roman" w:hAnsi="Calibri" w:cs="Calibri"/>
        </w:rPr>
        <w:t xml:space="preserve"> udzielenie gwarancji i świadczenie serwisu gwarancyjnego na zasadach określonych w Umowie oraz </w:t>
      </w:r>
      <w:r w:rsidRPr="00CA6DF6">
        <w:rPr>
          <w:rFonts w:ascii="Calibri" w:eastAsia="Times New Roman" w:hAnsi="Calibri" w:cs="Calibri"/>
        </w:rPr>
        <w:t>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754636C3" w14:textId="197138A2" w:rsidR="00CA6DF6" w:rsidRPr="006F096E"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libri" w:hAnsi="Calibri" w:cs="Calibri"/>
        </w:rPr>
      </w:pPr>
      <w:r w:rsidRPr="006F096E">
        <w:rPr>
          <w:rFonts w:ascii="Calibri" w:hAnsi="Calibri" w:cs="Calibri"/>
        </w:rPr>
        <w:t>Wynagrodzenie, o którym mowa w ust. 1 Zamawiający zapłaci przelewem na podstawie wystawion</w:t>
      </w:r>
      <w:r w:rsidR="00FF58D4" w:rsidRPr="006F096E">
        <w:rPr>
          <w:rFonts w:ascii="Calibri" w:hAnsi="Calibri" w:cs="Calibri"/>
        </w:rPr>
        <w:t xml:space="preserve">ych </w:t>
      </w:r>
      <w:r w:rsidRPr="006F096E">
        <w:rPr>
          <w:rFonts w:ascii="Calibri" w:hAnsi="Calibri" w:cs="Calibri"/>
        </w:rPr>
        <w:t xml:space="preserve">przez Wykonawcę faktur VAT po podpisaniu </w:t>
      </w:r>
      <w:r w:rsidR="00E94586" w:rsidRPr="006F096E">
        <w:rPr>
          <w:rFonts w:ascii="Calibri" w:hAnsi="Calibri" w:cs="Calibri"/>
        </w:rPr>
        <w:t xml:space="preserve">Protokołów Odbioru Etapów </w:t>
      </w:r>
      <w:r w:rsidR="00FF58D4" w:rsidRPr="006F096E">
        <w:rPr>
          <w:rFonts w:ascii="Calibri" w:hAnsi="Calibri" w:cs="Calibri"/>
        </w:rPr>
        <w:t xml:space="preserve">1 i 2 oraz </w:t>
      </w:r>
      <w:r w:rsidR="00E94586" w:rsidRPr="006F096E">
        <w:rPr>
          <w:rFonts w:ascii="Calibri" w:hAnsi="Calibri" w:cs="Calibri"/>
        </w:rPr>
        <w:t xml:space="preserve">i </w:t>
      </w:r>
      <w:r w:rsidR="00FF58D4" w:rsidRPr="006F096E">
        <w:rPr>
          <w:rFonts w:ascii="Calibri" w:hAnsi="Calibri" w:cs="Calibri"/>
        </w:rPr>
        <w:t>Protokoł</w:t>
      </w:r>
      <w:r w:rsidRPr="006F096E">
        <w:rPr>
          <w:rFonts w:ascii="Calibri" w:hAnsi="Calibri" w:cs="Calibri"/>
        </w:rPr>
        <w:t>u</w:t>
      </w:r>
      <w:r w:rsidR="00FE2A98" w:rsidRPr="006F096E">
        <w:rPr>
          <w:rFonts w:ascii="Calibri" w:hAnsi="Calibri" w:cs="Calibri"/>
        </w:rPr>
        <w:t xml:space="preserve"> </w:t>
      </w:r>
      <w:r w:rsidR="009143F0" w:rsidRPr="006F096E">
        <w:rPr>
          <w:rFonts w:ascii="Calibri" w:hAnsi="Calibri" w:cs="Calibri"/>
        </w:rPr>
        <w:t xml:space="preserve">Odbioru </w:t>
      </w:r>
      <w:r w:rsidR="00FE2A98" w:rsidRPr="006F096E">
        <w:rPr>
          <w:rFonts w:ascii="Calibri" w:hAnsi="Calibri" w:cs="Calibri"/>
        </w:rPr>
        <w:t>Końcowego</w:t>
      </w:r>
      <w:r w:rsidRPr="006F096E">
        <w:rPr>
          <w:rFonts w:ascii="Calibri" w:hAnsi="Calibri" w:cs="Calibri"/>
        </w:rPr>
        <w:t>, w terminie do 60 dni od daty jej otrzymania, na rachunek bankowy Wykonawcy:</w:t>
      </w:r>
      <w:r w:rsidR="00FF58D4" w:rsidRPr="00EB6B95">
        <w:rPr>
          <w:rFonts w:ascii="Calibri" w:hAnsi="Calibri" w:cs="Calibri"/>
        </w:rPr>
        <w:t xml:space="preserve"> </w:t>
      </w:r>
      <w:r w:rsidRPr="006F096E">
        <w:rPr>
          <w:rFonts w:ascii="Calibri" w:hAnsi="Calibri" w:cs="Calibri"/>
        </w:rPr>
        <w:t>…………………………………………………………………………</w:t>
      </w:r>
    </w:p>
    <w:p w14:paraId="21AFBB65" w14:textId="279667AF" w:rsidR="00CA6DF6" w:rsidRPr="006F096E"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libri" w:hAnsi="Calibri" w:cs="Calibri"/>
        </w:rPr>
      </w:pPr>
      <w:r w:rsidRPr="006F096E">
        <w:rPr>
          <w:rFonts w:ascii="Calibri" w:hAnsi="Calibri" w:cs="Calibri"/>
        </w:rPr>
        <w:t xml:space="preserve">Za dotrzymanie terminu zapłaty uważa się złożenie przez Zamawiającego w terminie, o którym mowa w ust. </w:t>
      </w:r>
      <w:r w:rsidR="009143F0" w:rsidRPr="006F096E">
        <w:rPr>
          <w:rFonts w:ascii="Calibri" w:hAnsi="Calibri" w:cs="Calibri"/>
        </w:rPr>
        <w:t>6</w:t>
      </w:r>
      <w:r w:rsidRPr="006F096E">
        <w:rPr>
          <w:rFonts w:ascii="Calibri" w:hAnsi="Calibri" w:cs="Calibri"/>
        </w:rPr>
        <w:t xml:space="preserve">, polecenia przelewu w banku Zamawiającego. </w:t>
      </w:r>
    </w:p>
    <w:p w14:paraId="6DB4E289" w14:textId="77777777" w:rsidR="00CA6DF6" w:rsidRPr="006F096E"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libri" w:hAnsi="Calibri" w:cs="Calibri"/>
        </w:rPr>
      </w:pPr>
      <w:r w:rsidRPr="006F096E">
        <w:rPr>
          <w:rFonts w:ascii="Calibri" w:hAnsi="Calibri" w:cs="Calibri"/>
        </w:rPr>
        <w:t xml:space="preserve">Niedoszacowanie, pominięcie oraz brak rozpoznania zakresu przedmiotu zamówienia nie może być podstawą do żądania podwyższenia wynagrodzenia określonego w ust. 1 niniejszego paragrafu. </w:t>
      </w:r>
    </w:p>
    <w:p w14:paraId="4F63A199" w14:textId="3AB317AB" w:rsidR="00CA6DF6" w:rsidRPr="006F096E"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libri" w:hAnsi="Calibri" w:cs="Calibri"/>
        </w:rPr>
      </w:pPr>
      <w:r w:rsidRPr="006F096E">
        <w:rPr>
          <w:rFonts w:ascii="Calibri" w:hAnsi="Calibri" w:cs="Calibri"/>
        </w:rPr>
        <w:t xml:space="preserve">Skutki finansowe jakichkolwiek błędów występujących w dokumentacji </w:t>
      </w:r>
      <w:r w:rsidR="006F096E" w:rsidRPr="006F096E">
        <w:rPr>
          <w:rFonts w:ascii="Calibri" w:hAnsi="Calibri" w:cs="Calibri"/>
        </w:rPr>
        <w:t xml:space="preserve">Analizy przedwdrożeniowej </w:t>
      </w:r>
      <w:r w:rsidRPr="006F096E">
        <w:rPr>
          <w:rFonts w:ascii="Calibri" w:hAnsi="Calibri" w:cs="Calibri"/>
        </w:rPr>
        <w:t xml:space="preserve"> obciążają Wykonawcę</w:t>
      </w:r>
      <w:r w:rsidR="006F096E" w:rsidRPr="00EB6B95">
        <w:rPr>
          <w:rFonts w:ascii="Calibri" w:hAnsi="Calibri" w:cs="Calibri"/>
        </w:rPr>
        <w:t xml:space="preserve">. </w:t>
      </w:r>
    </w:p>
    <w:p w14:paraId="3C3B3FED" w14:textId="77777777" w:rsidR="00CA6DF6" w:rsidRPr="00EB6B95"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libri" w:hAnsi="Calibri" w:cs="Calibri"/>
        </w:rPr>
      </w:pPr>
      <w:r w:rsidRPr="006F096E">
        <w:rPr>
          <w:rFonts w:ascii="Calibri" w:hAnsi="Calibri" w:cs="Calibri"/>
        </w:rPr>
        <w:t>Wynikające z niniejszej umowy prawa i obowiązki</w:t>
      </w:r>
      <w:r w:rsidRPr="00FF58D4">
        <w:rPr>
          <w:rFonts w:ascii="Calibri" w:hAnsi="Calibri" w:cs="Calibri"/>
        </w:rPr>
        <w:t xml:space="preserve"> Wykonawcy nie mogą być przenoszone na inne podmioty pod jakimkolwiek tytułem prawnym, chyba że Zamawiający wyrazi na to przeniesienie zgodę w formie pisemnej zastrzeżonej pod rygorem nieważności. </w:t>
      </w:r>
    </w:p>
    <w:p w14:paraId="0A74EB8E" w14:textId="039FC109" w:rsidR="00345387" w:rsidRPr="00FF58D4" w:rsidRDefault="00CA6DF6">
      <w:pPr>
        <w:pStyle w:val="Akapitzlist"/>
        <w:numPr>
          <w:ilvl w:val="0"/>
          <w:numId w:val="10"/>
        </w:numPr>
        <w:suppressAutoHyphens/>
        <w:overflowPunct w:val="0"/>
        <w:autoSpaceDE w:val="0"/>
        <w:spacing w:after="0" w:line="240" w:lineRule="auto"/>
        <w:ind w:left="357" w:hanging="357"/>
        <w:contextualSpacing w:val="0"/>
        <w:jc w:val="both"/>
      </w:pPr>
      <w:r w:rsidRPr="00FF58D4">
        <w:rPr>
          <w:rFonts w:ascii="Calibri" w:hAnsi="Calibri" w:cs="Calibri"/>
        </w:rPr>
        <w:lastRenderedPageBreak/>
        <w:t xml:space="preserve">Wynikające z niniejszej umowy prawa i obowiązki nie mogą być przenoszone na inne podmioty </w:t>
      </w:r>
      <w:r w:rsidRPr="00FF58D4">
        <w:rPr>
          <w:rFonts w:ascii="Calibri" w:hAnsi="Calibri" w:cs="Calibri"/>
        </w:rPr>
        <w:br/>
        <w:t xml:space="preserve">w wyniku wykonania umowy poręczenia albo innej umowy zmieniającej strony stosunku obligacyjnego, chyba że Zamawiający wyrazi na to przeniesienie zgodę w formie pisemnej zastrzeżonej pod rygorem nieważności. </w:t>
      </w:r>
    </w:p>
    <w:p w14:paraId="31F4303B" w14:textId="77777777" w:rsidR="00CA6DF6" w:rsidRPr="00EB6B95" w:rsidRDefault="00CA6DF6" w:rsidP="00EB6B95">
      <w:pPr>
        <w:pStyle w:val="Akapitzlist"/>
        <w:suppressAutoHyphens/>
        <w:overflowPunct w:val="0"/>
        <w:autoSpaceDE w:val="0"/>
        <w:spacing w:after="0" w:line="240" w:lineRule="auto"/>
        <w:ind w:left="357"/>
        <w:contextualSpacing w:val="0"/>
        <w:jc w:val="both"/>
        <w:rPr>
          <w:rFonts w:ascii="Calibri" w:hAnsi="Calibri" w:cs="Calibri"/>
          <w:b/>
        </w:rPr>
      </w:pPr>
    </w:p>
    <w:p w14:paraId="7FEB258A" w14:textId="77777777" w:rsidR="00CA6DF6" w:rsidRPr="00CA6DF6" w:rsidRDefault="00CA6DF6" w:rsidP="00CA6DF6">
      <w:pPr>
        <w:autoSpaceDN w:val="0"/>
        <w:adjustRightInd w:val="0"/>
        <w:ind w:left="360"/>
        <w:jc w:val="center"/>
        <w:rPr>
          <w:rFonts w:ascii="Calibri" w:hAnsi="Calibri" w:cs="Calibri"/>
          <w:b/>
        </w:rPr>
      </w:pPr>
      <w:r w:rsidRPr="00CA6DF6">
        <w:rPr>
          <w:rFonts w:ascii="Calibri" w:hAnsi="Calibri" w:cs="Calibri"/>
          <w:b/>
        </w:rPr>
        <w:t>§ 13. Warunki zmiany umowy</w:t>
      </w:r>
    </w:p>
    <w:p w14:paraId="7B0C24BA" w14:textId="77777777" w:rsidR="00CA6DF6" w:rsidRPr="00CA6DF6" w:rsidRDefault="00CA6DF6" w:rsidP="007545D9">
      <w:pPr>
        <w:numPr>
          <w:ilvl w:val="0"/>
          <w:numId w:val="33"/>
        </w:numPr>
        <w:suppressAutoHyphens/>
        <w:spacing w:after="0" w:line="240" w:lineRule="auto"/>
        <w:jc w:val="both"/>
        <w:rPr>
          <w:rFonts w:ascii="Calibri" w:hAnsi="Calibri" w:cs="Calibri"/>
        </w:rPr>
      </w:pPr>
      <w:r w:rsidRPr="00CA6DF6">
        <w:rPr>
          <w:rFonts w:ascii="Calibri" w:hAnsi="Calibri" w:cs="Calibri"/>
        </w:rPr>
        <w:t xml:space="preserve">Zmiana postanowień zawartej umowy może nastąpić wyłącznie za zgodą obu stron wyrażoną </w:t>
      </w:r>
      <w:r>
        <w:rPr>
          <w:rFonts w:ascii="Calibri" w:hAnsi="Calibri" w:cs="Calibri"/>
        </w:rPr>
        <w:br/>
      </w:r>
      <w:r w:rsidRPr="00CA6DF6">
        <w:rPr>
          <w:rFonts w:ascii="Calibri" w:hAnsi="Calibri" w:cs="Calibri"/>
        </w:rPr>
        <w:t xml:space="preserve">w formie pisemnej pod rygorem nieważności. </w:t>
      </w:r>
    </w:p>
    <w:p w14:paraId="1BE9EEAE" w14:textId="22BD1571" w:rsidR="00CA6DF6" w:rsidRPr="00CA6DF6" w:rsidRDefault="00CA6DF6" w:rsidP="007545D9">
      <w:pPr>
        <w:numPr>
          <w:ilvl w:val="0"/>
          <w:numId w:val="33"/>
        </w:numPr>
        <w:suppressAutoHyphens/>
        <w:spacing w:after="0" w:line="240" w:lineRule="auto"/>
        <w:jc w:val="both"/>
        <w:rPr>
          <w:rFonts w:ascii="Calibri" w:hAnsi="Calibri" w:cs="Calibri"/>
        </w:rPr>
      </w:pPr>
      <w:r w:rsidRPr="00CA6DF6">
        <w:rPr>
          <w:rFonts w:ascii="Calibri" w:hAnsi="Calibri" w:cs="Calibri"/>
        </w:rPr>
        <w:t xml:space="preserve">Zakazana jest zmiana postanowień zawartej umowy w stosunku do treści oferty, na podstawie której dokonano wyboru </w:t>
      </w:r>
      <w:r w:rsidR="00A6706E">
        <w:rPr>
          <w:rFonts w:ascii="Calibri" w:hAnsi="Calibri" w:cs="Calibri"/>
        </w:rPr>
        <w:t>W</w:t>
      </w:r>
      <w:r w:rsidRPr="00CA6DF6">
        <w:rPr>
          <w:rFonts w:ascii="Calibri" w:hAnsi="Calibri" w:cs="Calibri"/>
        </w:rPr>
        <w:t>ykonawcy, z zastrzeżeniem ust. 3 poniżej.</w:t>
      </w:r>
    </w:p>
    <w:p w14:paraId="78764D78" w14:textId="77777777" w:rsidR="00CA6DF6" w:rsidRPr="00CA6DF6" w:rsidRDefault="00CA6DF6" w:rsidP="007545D9">
      <w:pPr>
        <w:numPr>
          <w:ilvl w:val="0"/>
          <w:numId w:val="33"/>
        </w:numPr>
        <w:suppressAutoHyphens/>
        <w:spacing w:after="0" w:line="240" w:lineRule="auto"/>
        <w:jc w:val="both"/>
        <w:rPr>
          <w:rFonts w:ascii="Calibri" w:hAnsi="Calibri" w:cs="Calibri"/>
        </w:rPr>
      </w:pPr>
      <w:r w:rsidRPr="00CA6DF6">
        <w:rPr>
          <w:rFonts w:ascii="Calibri" w:hAnsi="Calibri" w:cs="Calibri"/>
        </w:rPr>
        <w:t xml:space="preserve">Strony dopuszczają dokonywanie istotnych zmian w treści niniejszej umowy w stosunku do treści złożonej Oferty w następujących okolicznościach: </w:t>
      </w:r>
    </w:p>
    <w:p w14:paraId="6D86E0A3" w14:textId="77777777" w:rsidR="00CA6DF6" w:rsidRPr="00CA6DF6" w:rsidRDefault="00CA6DF6" w:rsidP="007545D9">
      <w:pPr>
        <w:numPr>
          <w:ilvl w:val="0"/>
          <w:numId w:val="12"/>
        </w:numPr>
        <w:suppressAutoHyphens/>
        <w:spacing w:after="0" w:line="240" w:lineRule="auto"/>
        <w:jc w:val="both"/>
        <w:rPr>
          <w:rFonts w:ascii="Calibri" w:hAnsi="Calibri" w:cs="Calibri"/>
        </w:rPr>
      </w:pPr>
      <w:r w:rsidRPr="00CA6DF6">
        <w:rPr>
          <w:rFonts w:ascii="Calibri" w:hAnsi="Calibri" w:cs="Calibri"/>
        </w:rPr>
        <w:t xml:space="preserve">w zakresie wysokości wynagrodzenia w ujęciu brutto, gdy nastąpi zmiana stawki i kwoty podatku od towarów i usług (VAT), w przypadku wejścia w życie stosownych przepisów powszechnie obowiązującego prawa; </w:t>
      </w:r>
    </w:p>
    <w:p w14:paraId="6A64CAB8" w14:textId="77777777" w:rsidR="00CA6DF6" w:rsidRPr="00CA6DF6" w:rsidRDefault="00CA6DF6" w:rsidP="007545D9">
      <w:pPr>
        <w:numPr>
          <w:ilvl w:val="0"/>
          <w:numId w:val="12"/>
        </w:numPr>
        <w:suppressAutoHyphens/>
        <w:spacing w:after="0" w:line="240" w:lineRule="auto"/>
        <w:jc w:val="both"/>
        <w:rPr>
          <w:rFonts w:ascii="Calibri" w:hAnsi="Calibri" w:cs="Calibri"/>
        </w:rPr>
      </w:pPr>
      <w:r w:rsidRPr="00CA6DF6">
        <w:rPr>
          <w:rFonts w:ascii="Calibri" w:hAnsi="Calibri" w:cs="Calibri"/>
        </w:rPr>
        <w:t xml:space="preserve">w zakresie terminu wykonania przedmiotu umowy, gdy wykonanie przedmiotu umowy </w:t>
      </w:r>
      <w:r>
        <w:rPr>
          <w:rFonts w:ascii="Calibri" w:hAnsi="Calibri" w:cs="Calibri"/>
        </w:rPr>
        <w:br/>
      </w:r>
      <w:r w:rsidRPr="00CA6DF6">
        <w:rPr>
          <w:rFonts w:ascii="Calibri" w:hAnsi="Calibri" w:cs="Calibri"/>
        </w:rPr>
        <w:t xml:space="preserve">w terminie określonym w § 5 ust. 1: </w:t>
      </w:r>
    </w:p>
    <w:p w14:paraId="0AD416FA" w14:textId="7DE67E82" w:rsidR="00CA6DF6" w:rsidRPr="00CA6DF6" w:rsidRDefault="00CA6DF6">
      <w:pPr>
        <w:numPr>
          <w:ilvl w:val="0"/>
          <w:numId w:val="34"/>
        </w:numPr>
        <w:suppressAutoHyphens/>
        <w:spacing w:after="0" w:line="240" w:lineRule="auto"/>
        <w:jc w:val="both"/>
        <w:rPr>
          <w:rFonts w:ascii="Calibri" w:hAnsi="Calibri" w:cs="Calibri"/>
        </w:rPr>
      </w:pPr>
      <w:r w:rsidRPr="00CA6DF6">
        <w:rPr>
          <w:rFonts w:ascii="Calibri" w:hAnsi="Calibri" w:cs="Calibri"/>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w:t>
      </w:r>
      <w:r w:rsidRPr="00712EFB">
        <w:rPr>
          <w:rFonts w:ascii="Calibri" w:hAnsi="Calibri" w:cs="Calibri"/>
        </w:rPr>
        <w:t xml:space="preserve">zmiany mogą być dokonane w zakresie: wydłużenia terminu realizacji umowy o czas wystąpienia zdarzenia i ewentualnie usuwania jego skutków, </w:t>
      </w:r>
      <w:r w:rsidRPr="00CA6DF6">
        <w:rPr>
          <w:rFonts w:ascii="Calibri" w:hAnsi="Calibri" w:cs="Calibri"/>
        </w:rPr>
        <w:t xml:space="preserve"> </w:t>
      </w:r>
    </w:p>
    <w:p w14:paraId="74F97B1A" w14:textId="3345AC0A" w:rsidR="00CA6DF6" w:rsidRPr="00CA6DF6" w:rsidRDefault="00CA6DF6" w:rsidP="007545D9">
      <w:pPr>
        <w:numPr>
          <w:ilvl w:val="0"/>
          <w:numId w:val="34"/>
        </w:numPr>
        <w:suppressAutoHyphens/>
        <w:spacing w:after="0" w:line="240" w:lineRule="auto"/>
        <w:jc w:val="both"/>
        <w:rPr>
          <w:rFonts w:ascii="Calibri" w:hAnsi="Calibri" w:cs="Calibri"/>
        </w:rPr>
      </w:pPr>
      <w:r w:rsidRPr="00CA6DF6">
        <w:rPr>
          <w:rFonts w:ascii="Calibri" w:hAnsi="Calibri" w:cs="Calibri"/>
        </w:rPr>
        <w:t>zmiany przepisów prawnych</w:t>
      </w:r>
      <w:r w:rsidR="00041FF8">
        <w:rPr>
          <w:rFonts w:ascii="Calibri" w:hAnsi="Calibri" w:cs="Calibri"/>
        </w:rPr>
        <w:t>,</w:t>
      </w:r>
      <w:r w:rsidRPr="00CA6DF6">
        <w:rPr>
          <w:rFonts w:ascii="Calibri" w:hAnsi="Calibri" w:cs="Calibri"/>
        </w:rPr>
        <w:t xml:space="preserve"> które mogą kształtować sytuację Zamawiającego w związku z realizacją </w:t>
      </w:r>
      <w:r w:rsidR="00FE2A98">
        <w:rPr>
          <w:rFonts w:ascii="Calibri" w:hAnsi="Calibri" w:cs="Calibri"/>
        </w:rPr>
        <w:t>Zamówienia</w:t>
      </w:r>
      <w:r w:rsidRPr="00CA6DF6">
        <w:rPr>
          <w:rFonts w:ascii="Calibri" w:hAnsi="Calibri" w:cs="Calibri"/>
        </w:rPr>
        <w:t>;</w:t>
      </w:r>
    </w:p>
    <w:p w14:paraId="3F9E2E8D" w14:textId="77777777" w:rsidR="00CA6DF6" w:rsidRPr="00CA6DF6" w:rsidRDefault="00CA6DF6" w:rsidP="007545D9">
      <w:pPr>
        <w:numPr>
          <w:ilvl w:val="0"/>
          <w:numId w:val="34"/>
        </w:numPr>
        <w:suppressAutoHyphens/>
        <w:spacing w:after="0" w:line="240" w:lineRule="auto"/>
        <w:jc w:val="both"/>
        <w:rPr>
          <w:rFonts w:ascii="Calibri" w:hAnsi="Calibri" w:cs="Calibri"/>
        </w:rPr>
      </w:pPr>
      <w:r w:rsidRPr="00CA6DF6">
        <w:rPr>
          <w:rFonts w:ascii="Calibri" w:hAnsi="Calibri" w:cs="Calibri"/>
        </w:rPr>
        <w:t xml:space="preserve">wystąpienia innych nieprzewidzianych zdarzeń, wynikających ze specyfiki projektu, </w:t>
      </w:r>
      <w:r w:rsidRPr="00CA6DF6">
        <w:rPr>
          <w:rFonts w:ascii="Calibri" w:hAnsi="Calibri" w:cs="Calibri"/>
        </w:rPr>
        <w:br/>
        <w:t>w szczególności zdarzeń, na podstawie których nastąpiła zmiana terminu realizacji określonych czynności, które pozostają w związku z wykonaniem umowy, dokonana przez instytucję zarządzającą lub inny uprawniony organ lub jednostkę</w:t>
      </w:r>
    </w:p>
    <w:p w14:paraId="62D43852" w14:textId="77777777" w:rsidR="00CA6DF6" w:rsidRPr="00CA6DF6" w:rsidRDefault="00CA6DF6" w:rsidP="007545D9">
      <w:pPr>
        <w:pStyle w:val="Default"/>
        <w:widowControl/>
        <w:numPr>
          <w:ilvl w:val="0"/>
          <w:numId w:val="39"/>
        </w:numPr>
        <w:tabs>
          <w:tab w:val="clear" w:pos="3299"/>
          <w:tab w:val="num" w:pos="720"/>
        </w:tabs>
        <w:suppressAutoHyphens/>
        <w:autoSpaceDE/>
        <w:autoSpaceDN/>
        <w:adjustRightInd/>
        <w:ind w:left="720"/>
        <w:jc w:val="both"/>
        <w:rPr>
          <w:rFonts w:ascii="Calibri" w:hAnsi="Calibri" w:cs="Calibri"/>
          <w:color w:val="auto"/>
          <w:sz w:val="22"/>
          <w:szCs w:val="22"/>
        </w:rPr>
      </w:pPr>
      <w:r w:rsidRPr="00CA6DF6">
        <w:rPr>
          <w:rFonts w:ascii="Calibri" w:hAnsi="Calibri" w:cs="Calibri"/>
          <w:color w:val="auto"/>
          <w:sz w:val="22"/>
          <w:szCs w:val="22"/>
        </w:rPr>
        <w:t xml:space="preserve">gdy Zamawiający jednostronnie zrezygnuje z części zakresu przedmiotu umowy; </w:t>
      </w:r>
    </w:p>
    <w:p w14:paraId="028186B9" w14:textId="276821E6"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 xml:space="preserve">w zakresie zmian  terminów realizacji poszczególnych </w:t>
      </w:r>
      <w:r w:rsidR="0070795F">
        <w:rPr>
          <w:rFonts w:ascii="Calibri" w:hAnsi="Calibri" w:cs="Calibri"/>
        </w:rPr>
        <w:t>etapów</w:t>
      </w:r>
      <w:r w:rsidRPr="00CA6DF6">
        <w:rPr>
          <w:rFonts w:ascii="Calibri" w:hAnsi="Calibri" w:cs="Calibri"/>
        </w:rPr>
        <w:t xml:space="preserve">, pod warunkiem zachowania terminu, o którym mowa w § 5 ust. 1. </w:t>
      </w:r>
    </w:p>
    <w:p w14:paraId="3E1A0E05"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14:paraId="0898B31C"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651BE2C1" w14:textId="745058B6"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 xml:space="preserve">wprowadzenia nowej wersji (o nowych, </w:t>
      </w:r>
      <w:r w:rsidR="00096D57">
        <w:rPr>
          <w:rFonts w:ascii="Calibri" w:hAnsi="Calibri" w:cs="Calibri"/>
        </w:rPr>
        <w:t>nie gorszych</w:t>
      </w:r>
      <w:r w:rsidRPr="00CA6DF6">
        <w:rPr>
          <w:rFonts w:ascii="Calibri" w:hAnsi="Calibri" w:cs="Calibri"/>
        </w:rPr>
        <w:t xml:space="preserve"> właściwościach) Infrastruktury przez producenta, wykorzystywanej przez Wykonawcę do wykonania przedmiotu Umowy lub </w:t>
      </w:r>
      <w:r>
        <w:rPr>
          <w:rFonts w:ascii="Calibri" w:hAnsi="Calibri" w:cs="Calibri"/>
        </w:rPr>
        <w:br/>
      </w:r>
      <w:r w:rsidRPr="00CA6DF6">
        <w:rPr>
          <w:rFonts w:ascii="Calibri" w:hAnsi="Calibri" w:cs="Calibri"/>
        </w:rPr>
        <w:t>w przypadku możliwości zastosowania Infrastruktury innego producenta, jeżeli byłby to korzystne dla Zamawiającego (np. ze względu na funkcjonalność lub inne, lepsze właściwości Infrastruktury, warunki gwarancji, itp.),</w:t>
      </w:r>
    </w:p>
    <w:p w14:paraId="79D6FF0B"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 xml:space="preserve">zaprzestania wykonywania określonych świadczeń przez producenta Oprogramowania lub Infrastruktury, które mają lub mogą mieć wpływ na dochowanie warunków określonych </w:t>
      </w:r>
      <w:r>
        <w:rPr>
          <w:rFonts w:ascii="Calibri" w:hAnsi="Calibri" w:cs="Calibri"/>
        </w:rPr>
        <w:br/>
      </w:r>
      <w:r w:rsidRPr="00CA6DF6">
        <w:rPr>
          <w:rFonts w:ascii="Calibri" w:hAnsi="Calibri" w:cs="Calibri"/>
        </w:rPr>
        <w:t>w Umowie lub zapewnienie Zamawiającemu wsparcia pogwarancyjnego,</w:t>
      </w:r>
    </w:p>
    <w:p w14:paraId="48034FA4"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zmiany warunków licencjonowania Oprogramowania przez producenta lub dystrybutora, jeżeli zmiany te byłby niekorzystne dla Zamawiającego,</w:t>
      </w:r>
    </w:p>
    <w:p w14:paraId="42133027"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lastRenderedPageBreak/>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752B1F62" w14:textId="77777777" w:rsidR="00CA6DF6" w:rsidRPr="00CA6DF6" w:rsidRDefault="00CA6DF6" w:rsidP="007545D9">
      <w:pPr>
        <w:pStyle w:val="Akapitzlist"/>
        <w:numPr>
          <w:ilvl w:val="0"/>
          <w:numId w:val="39"/>
        </w:numPr>
        <w:tabs>
          <w:tab w:val="clear" w:pos="3299"/>
          <w:tab w:val="num" w:pos="720"/>
        </w:tabs>
        <w:autoSpaceDE w:val="0"/>
        <w:autoSpaceDN w:val="0"/>
        <w:adjustRightInd w:val="0"/>
        <w:spacing w:after="0" w:line="240" w:lineRule="auto"/>
        <w:ind w:left="720"/>
        <w:contextualSpacing w:val="0"/>
        <w:jc w:val="both"/>
        <w:rPr>
          <w:rFonts w:ascii="Calibri" w:hAnsi="Calibri" w:cs="Calibri"/>
        </w:rPr>
      </w:pPr>
      <w:r w:rsidRPr="00CA6DF6">
        <w:rPr>
          <w:rFonts w:ascii="Calibri" w:hAnsi="Calibri" w:cs="Calibri"/>
        </w:rPr>
        <w:t>uzasadnionej przyczynami technicznymi konieczności zmiany sposobu wykonania Umowy, jeżeli przyczyny te zostały ujawnione przez Zamawiającego lub Wykonawcę na etapie realizacji Umowy,</w:t>
      </w:r>
    </w:p>
    <w:p w14:paraId="125FDCEE" w14:textId="05E6C116" w:rsidR="00CA6DF6" w:rsidRPr="00CA6DF6" w:rsidRDefault="00CA6DF6" w:rsidP="007545D9">
      <w:pPr>
        <w:widowControl w:val="0"/>
        <w:numPr>
          <w:ilvl w:val="0"/>
          <w:numId w:val="39"/>
        </w:numPr>
        <w:tabs>
          <w:tab w:val="clear" w:pos="3299"/>
        </w:tabs>
        <w:spacing w:after="0" w:line="240" w:lineRule="auto"/>
        <w:ind w:left="748" w:hanging="322"/>
        <w:jc w:val="both"/>
        <w:rPr>
          <w:rFonts w:ascii="Calibri" w:hAnsi="Calibri" w:cs="Calibri"/>
        </w:rPr>
      </w:pPr>
      <w:r w:rsidRPr="00CA6DF6">
        <w:rPr>
          <w:rFonts w:ascii="Calibri" w:hAnsi="Calibri" w:cs="Calibri"/>
        </w:rPr>
        <w:t>w przypadku wystąpienia konieczności zmiany technologii lub sposobu wykonania umowy, lub wskutek poprawienia błędów</w:t>
      </w:r>
      <w:r w:rsidR="008B6317">
        <w:rPr>
          <w:rFonts w:ascii="Calibri" w:hAnsi="Calibri" w:cs="Calibri"/>
        </w:rPr>
        <w:t xml:space="preserve"> Opisu przedmiotu zamówienia</w:t>
      </w:r>
      <w:r w:rsidRPr="00CA6DF6">
        <w:rPr>
          <w:rFonts w:ascii="Calibri" w:hAnsi="Calibri" w:cs="Calibri"/>
        </w:rPr>
        <w:t xml:space="preserve">, przy czym zamiany będą dotyczyły zakresu prac w stopniu nie wykraczającym poza określenie przedmiotu umowy zawarte w SIWZ, </w:t>
      </w:r>
    </w:p>
    <w:p w14:paraId="02AB405A" w14:textId="77777777" w:rsidR="00CA6DF6" w:rsidRPr="00CA6DF6" w:rsidRDefault="00CA6DF6" w:rsidP="007545D9">
      <w:pPr>
        <w:widowControl w:val="0"/>
        <w:numPr>
          <w:ilvl w:val="0"/>
          <w:numId w:val="39"/>
        </w:numPr>
        <w:tabs>
          <w:tab w:val="clear" w:pos="3299"/>
          <w:tab w:val="left" w:pos="748"/>
        </w:tabs>
        <w:spacing w:after="0" w:line="240" w:lineRule="auto"/>
        <w:ind w:left="748" w:hanging="322"/>
        <w:jc w:val="both"/>
        <w:rPr>
          <w:rFonts w:ascii="Calibri" w:hAnsi="Calibri" w:cs="Calibri"/>
        </w:rPr>
      </w:pPr>
      <w:r w:rsidRPr="00CA6DF6">
        <w:rPr>
          <w:rFonts w:ascii="Calibri" w:hAnsi="Calibri" w:cs="Calibri"/>
        </w:rPr>
        <w:t xml:space="preserve">wskutek zmian obowiązujących przepisów prawa, oraz wytycznych Projektu, mających wpływ na warunki umowy, zmiany będą dokonane w zakresie w jakim konieczne będzie dostosowanie dotychczasowych rozwiązań do nowych regulacji prawnych; </w:t>
      </w:r>
    </w:p>
    <w:p w14:paraId="7ED05E69" w14:textId="4DCEF520" w:rsidR="00CA6DF6" w:rsidRPr="00FF58D4" w:rsidRDefault="00CA6DF6" w:rsidP="007545D9">
      <w:pPr>
        <w:widowControl w:val="0"/>
        <w:numPr>
          <w:ilvl w:val="0"/>
          <w:numId w:val="39"/>
        </w:numPr>
        <w:tabs>
          <w:tab w:val="clear" w:pos="3299"/>
          <w:tab w:val="left" w:pos="748"/>
        </w:tabs>
        <w:spacing w:after="0" w:line="240" w:lineRule="auto"/>
        <w:ind w:left="748" w:hanging="322"/>
        <w:jc w:val="both"/>
        <w:rPr>
          <w:rFonts w:ascii="Calibri" w:hAnsi="Calibri" w:cs="Calibri"/>
        </w:rPr>
      </w:pPr>
      <w:r w:rsidRPr="00CA6DF6">
        <w:rPr>
          <w:rFonts w:ascii="Calibri" w:hAnsi="Calibri" w:cs="Calibri"/>
        </w:rPr>
        <w:t xml:space="preserve"> wskutek konieczności dokonania zmian w </w:t>
      </w:r>
      <w:r w:rsidR="00FF58D4">
        <w:rPr>
          <w:rFonts w:ascii="Calibri" w:hAnsi="Calibri" w:cs="Calibri"/>
        </w:rPr>
        <w:t>zakresie Zamówienia określonym w Opisie przedmiotu zamówienia</w:t>
      </w:r>
      <w:r w:rsidRPr="00FF58D4">
        <w:rPr>
          <w:rFonts w:ascii="Calibri" w:hAnsi="Calibri" w:cs="Calibri"/>
        </w:rPr>
        <w:t xml:space="preserve">, jeżeli jest to wynikiem uzgodnień z właściwymi organami administracji lub gestorami sieci, wymaganych przepisami prawa, </w:t>
      </w:r>
    </w:p>
    <w:p w14:paraId="1AC2D850" w14:textId="77777777" w:rsidR="00CA6DF6" w:rsidRPr="00CA6DF6" w:rsidRDefault="00CA6DF6" w:rsidP="007545D9">
      <w:pPr>
        <w:widowControl w:val="0"/>
        <w:numPr>
          <w:ilvl w:val="0"/>
          <w:numId w:val="39"/>
        </w:numPr>
        <w:tabs>
          <w:tab w:val="clear" w:pos="3299"/>
          <w:tab w:val="left" w:pos="748"/>
        </w:tabs>
        <w:spacing w:after="0" w:line="240" w:lineRule="auto"/>
        <w:ind w:left="748" w:hanging="322"/>
        <w:jc w:val="both"/>
        <w:rPr>
          <w:rFonts w:ascii="Calibri" w:hAnsi="Calibri" w:cs="Calibri"/>
        </w:rPr>
      </w:pPr>
      <w:r w:rsidRPr="00CA6DF6">
        <w:rPr>
          <w:rFonts w:ascii="Calibri" w:hAnsi="Calibri" w:cs="Calibri"/>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14:paraId="3FF12A56" w14:textId="77777777" w:rsidR="00CA6DF6" w:rsidRPr="00CA6DF6" w:rsidRDefault="00CA6DF6" w:rsidP="007545D9">
      <w:pPr>
        <w:widowControl w:val="0"/>
        <w:numPr>
          <w:ilvl w:val="0"/>
          <w:numId w:val="33"/>
        </w:numPr>
        <w:tabs>
          <w:tab w:val="left" w:pos="748"/>
        </w:tabs>
        <w:spacing w:after="0" w:line="240" w:lineRule="auto"/>
        <w:jc w:val="both"/>
        <w:rPr>
          <w:rFonts w:ascii="Calibri" w:hAnsi="Calibri" w:cs="Calibri"/>
        </w:rPr>
      </w:pPr>
      <w:r w:rsidRPr="00CA6DF6">
        <w:rPr>
          <w:rFonts w:ascii="Calibri" w:hAnsi="Calibri" w:cs="Calibri"/>
        </w:rPr>
        <w:t xml:space="preserve">Zamawiający dopuszcza waloryzację wynagrodzenia Wykonawcy, w  przypadku, gdy w trakcie obowiązywania umowy nastąpi zmiana: </w:t>
      </w:r>
    </w:p>
    <w:p w14:paraId="21F204B4" w14:textId="77777777" w:rsidR="00CA6DF6" w:rsidRPr="00CA6DF6" w:rsidRDefault="00CA6DF6" w:rsidP="00CA6DF6">
      <w:pPr>
        <w:ind w:left="748" w:hanging="374"/>
        <w:jc w:val="both"/>
        <w:rPr>
          <w:rFonts w:ascii="Calibri" w:hAnsi="Calibri" w:cs="Calibri"/>
        </w:rPr>
      </w:pPr>
      <w:r w:rsidRPr="00CA6DF6">
        <w:rPr>
          <w:rFonts w:ascii="Calibri" w:hAnsi="Calibri" w:cs="Calibri"/>
        </w:rPr>
        <w:t xml:space="preserve">a) wysokości minimalnego wynagrodzenia za pracę albo wysokości minimalnej stawki godzinowej, ustalonych na podstawie przepisów ustawy z dnia 10 października 2002 r. </w:t>
      </w:r>
      <w:r w:rsidRPr="00CA6DF6">
        <w:rPr>
          <w:rFonts w:ascii="Calibri" w:hAnsi="Calibri" w:cs="Calibri"/>
        </w:rPr>
        <w:br/>
        <w:t>o minimalnym wynagrodzeniu za pracę,</w:t>
      </w:r>
    </w:p>
    <w:p w14:paraId="5CAB309A" w14:textId="77777777" w:rsidR="00CA6DF6" w:rsidRPr="00CA6DF6" w:rsidRDefault="00CA6DF6" w:rsidP="00CA6DF6">
      <w:pPr>
        <w:tabs>
          <w:tab w:val="left" w:pos="540"/>
        </w:tabs>
        <w:ind w:left="720" w:hanging="346"/>
        <w:jc w:val="both"/>
        <w:rPr>
          <w:rFonts w:ascii="Calibri" w:hAnsi="Calibri" w:cs="Calibri"/>
        </w:rPr>
      </w:pPr>
      <w:r w:rsidRPr="00CA6DF6">
        <w:rPr>
          <w:rFonts w:ascii="Calibri" w:hAnsi="Calibri" w:cs="Calibri"/>
        </w:rPr>
        <w:t xml:space="preserve">b) zasad podlegania ubezpieczeniom społecznym lub ubezpieczeniu zdrowotnemu lub wysokości stawki składki na ubezpieczenia społeczne lub zdrowotne, </w:t>
      </w:r>
    </w:p>
    <w:p w14:paraId="2E745B2A" w14:textId="3F8F9BE6" w:rsidR="00CA6DF6" w:rsidRPr="00CA6DF6" w:rsidRDefault="00CA6DF6" w:rsidP="00CA6DF6">
      <w:pPr>
        <w:tabs>
          <w:tab w:val="left" w:pos="720"/>
        </w:tabs>
        <w:ind w:left="720" w:hanging="12"/>
        <w:jc w:val="both"/>
        <w:rPr>
          <w:rFonts w:ascii="Calibri" w:hAnsi="Calibri" w:cs="Calibri"/>
        </w:rPr>
      </w:pPr>
      <w:r w:rsidRPr="00CA6DF6">
        <w:rPr>
          <w:rFonts w:ascii="Calibri" w:hAnsi="Calibri" w:cs="Calibri"/>
        </w:rPr>
        <w:t xml:space="preserve">jeżeli Wykonawca wykaże, że zmiany te będą miały wpływ na koszty wykonania umowy przez Wykonawcę, załączając do wniosku o którym mowa w ust. 4 wyliczenie wzrostu cen jednostkowych netto i brutto wyliczonych na poszczególne </w:t>
      </w:r>
      <w:r w:rsidR="00AC0DCC">
        <w:rPr>
          <w:rFonts w:ascii="Calibri" w:hAnsi="Calibri" w:cs="Calibri"/>
        </w:rPr>
        <w:t>Etapy</w:t>
      </w:r>
      <w:r w:rsidRPr="00CA6DF6">
        <w:rPr>
          <w:rFonts w:ascii="Calibri" w:hAnsi="Calibri" w:cs="Calibri"/>
        </w:rPr>
        <w:t>, z uwzględnieniem okoliczności wskazanych w ust. 4 lit. a) lub lit. b). Ceny jednostkowe netto i brutto poszczególnych</w:t>
      </w:r>
      <w:r w:rsidR="009143F0">
        <w:rPr>
          <w:rFonts w:ascii="Calibri" w:hAnsi="Calibri" w:cs="Calibri"/>
        </w:rPr>
        <w:t xml:space="preserve"> Etapów</w:t>
      </w:r>
      <w:r w:rsidRPr="00CA6DF6">
        <w:rPr>
          <w:rFonts w:ascii="Calibri" w:hAnsi="Calibri" w:cs="Calibri"/>
        </w:rPr>
        <w:t xml:space="preserve"> wynikające z umowy, mogą być zwiększone proporcjonalnie, jedynie o wartość wzrostu stawek wynikających z okoliczności wskazanych w ust. 4 lit. a) lub lit. b). </w:t>
      </w:r>
    </w:p>
    <w:p w14:paraId="40DA1E38" w14:textId="77777777" w:rsidR="00CA6DF6" w:rsidRPr="00CA6DF6" w:rsidRDefault="00CA6DF6" w:rsidP="007545D9">
      <w:pPr>
        <w:numPr>
          <w:ilvl w:val="0"/>
          <w:numId w:val="33"/>
        </w:numPr>
        <w:tabs>
          <w:tab w:val="left" w:pos="0"/>
        </w:tabs>
        <w:suppressAutoHyphens/>
        <w:overflowPunct w:val="0"/>
        <w:autoSpaceDE w:val="0"/>
        <w:spacing w:after="0" w:line="240" w:lineRule="auto"/>
        <w:jc w:val="both"/>
        <w:rPr>
          <w:rFonts w:ascii="Calibri" w:hAnsi="Calibri" w:cs="Calibri"/>
        </w:rPr>
      </w:pPr>
      <w:r w:rsidRPr="00CA6DF6">
        <w:rPr>
          <w:rFonts w:ascii="Calibri" w:hAnsi="Calibri" w:cs="Calibri"/>
        </w:rPr>
        <w:t xml:space="preserve">Strona wnioskująca o zmianę umowy przedkłada drugiej stronie pisemne uzasadnienie konieczności wprowadzenia zmian do umowy, w razie potrzeby z załączeniem odpowiednich dokumentów uzasadniających konieczność zmiany. </w:t>
      </w:r>
    </w:p>
    <w:p w14:paraId="0AC61A85" w14:textId="77777777" w:rsidR="00CA6DF6" w:rsidRPr="00CA6DF6" w:rsidRDefault="00CA6DF6" w:rsidP="007545D9">
      <w:pPr>
        <w:numPr>
          <w:ilvl w:val="0"/>
          <w:numId w:val="33"/>
        </w:numPr>
        <w:tabs>
          <w:tab w:val="left" w:pos="0"/>
        </w:tabs>
        <w:suppressAutoHyphens/>
        <w:overflowPunct w:val="0"/>
        <w:autoSpaceDE w:val="0"/>
        <w:spacing w:after="0" w:line="240" w:lineRule="auto"/>
        <w:jc w:val="both"/>
        <w:rPr>
          <w:rFonts w:ascii="Calibri" w:hAnsi="Calibri" w:cs="Calibri"/>
        </w:rPr>
      </w:pPr>
      <w:r w:rsidRPr="00CA6DF6">
        <w:rPr>
          <w:rFonts w:ascii="Calibri" w:hAnsi="Calibri" w:cs="Calibri"/>
        </w:rPr>
        <w:t>Zmiany niniejszej Umowy będą dokonywane przez kolejno numerowane aneksy sporządzone przez Strony w formie pisemnej, pod rygorem nieważności.</w:t>
      </w:r>
    </w:p>
    <w:p w14:paraId="6CF4216D" w14:textId="77777777" w:rsidR="00CA6DF6" w:rsidRPr="00CA6DF6" w:rsidRDefault="00CA6DF6" w:rsidP="00CA6DF6">
      <w:pPr>
        <w:rPr>
          <w:rFonts w:ascii="Calibri" w:hAnsi="Calibri" w:cs="Calibri"/>
        </w:rPr>
      </w:pPr>
    </w:p>
    <w:p w14:paraId="6CB34CE1" w14:textId="77777777" w:rsidR="00CA6DF6" w:rsidRPr="00CA6DF6" w:rsidRDefault="00CA6DF6" w:rsidP="00CA6DF6">
      <w:pPr>
        <w:jc w:val="center"/>
        <w:rPr>
          <w:rFonts w:ascii="Calibri" w:hAnsi="Calibri" w:cs="Calibri"/>
          <w:b/>
        </w:rPr>
      </w:pPr>
      <w:r w:rsidRPr="00AC0DCC">
        <w:rPr>
          <w:rFonts w:ascii="Calibri" w:hAnsi="Calibri" w:cs="Calibri"/>
          <w:b/>
        </w:rPr>
        <w:t>§ 14. Zatrudnianie pracowników</w:t>
      </w:r>
    </w:p>
    <w:p w14:paraId="35993E5D" w14:textId="487DE21D" w:rsidR="00CA6DF6" w:rsidRPr="00EB6B95" w:rsidRDefault="00CA6DF6" w:rsidP="007545D9">
      <w:pPr>
        <w:widowControl w:val="0"/>
        <w:numPr>
          <w:ilvl w:val="0"/>
          <w:numId w:val="35"/>
        </w:numPr>
        <w:shd w:val="clear" w:color="auto" w:fill="FFFFFF"/>
        <w:suppressAutoHyphens/>
        <w:autoSpaceDE w:val="0"/>
        <w:spacing w:after="0" w:line="240" w:lineRule="auto"/>
        <w:contextualSpacing/>
        <w:jc w:val="both"/>
        <w:rPr>
          <w:rFonts w:ascii="Calibri" w:hAnsi="Calibri" w:cs="Calibri"/>
          <w:b/>
          <w:shd w:val="clear" w:color="auto" w:fill="FFFFFF"/>
        </w:rPr>
      </w:pPr>
      <w:r w:rsidRPr="00AC0DCC">
        <w:rPr>
          <w:rFonts w:ascii="Calibri" w:hAnsi="Calibri" w:cs="Calibri"/>
          <w:kern w:val="2"/>
        </w:rPr>
        <w:t xml:space="preserve">Zamawiający, w oparciu o art. 29 ust. 3a ustawy </w:t>
      </w:r>
      <w:proofErr w:type="spellStart"/>
      <w:r w:rsidRPr="00AC0DCC">
        <w:rPr>
          <w:rFonts w:ascii="Calibri" w:hAnsi="Calibri" w:cs="Calibri"/>
          <w:kern w:val="2"/>
        </w:rPr>
        <w:t>Pzp</w:t>
      </w:r>
      <w:proofErr w:type="spellEnd"/>
      <w:r w:rsidRPr="00AC0DCC">
        <w:rPr>
          <w:rFonts w:ascii="Calibri" w:hAnsi="Calibri" w:cs="Calibri"/>
          <w:kern w:val="2"/>
        </w:rPr>
        <w:t xml:space="preserve"> wymaga zatrudnienia na podstawie umowy </w:t>
      </w:r>
      <w:r w:rsidRPr="00AC0DCC">
        <w:rPr>
          <w:rFonts w:ascii="Calibri" w:hAnsi="Calibri" w:cs="Calibri"/>
          <w:kern w:val="2"/>
        </w:rPr>
        <w:br/>
        <w:t xml:space="preserve">o pracę przez Wykonawcę lub Podwykonawcę osób wykonujących wskazane poniżej czynności </w:t>
      </w:r>
      <w:r w:rsidRPr="00AC0DCC">
        <w:rPr>
          <w:rFonts w:ascii="Calibri" w:hAnsi="Calibri" w:cs="Calibri"/>
          <w:kern w:val="2"/>
        </w:rPr>
        <w:br/>
        <w:t>w trakcie realizacji zamówienia:</w:t>
      </w:r>
      <w:r w:rsidR="00FA728F" w:rsidRPr="00AC0DCC">
        <w:rPr>
          <w:sz w:val="24"/>
        </w:rPr>
        <w:t xml:space="preserve"> usługi pomocy technicznej i serwisowej</w:t>
      </w:r>
      <w:r w:rsidRPr="00AC0DCC">
        <w:rPr>
          <w:rFonts w:ascii="Calibri" w:hAnsi="Calibri" w:cs="Calibri"/>
          <w:kern w:val="2"/>
        </w:rPr>
        <w:t xml:space="preserve">. </w:t>
      </w:r>
    </w:p>
    <w:p w14:paraId="64CB2174" w14:textId="6E58E681" w:rsidR="00CA6DF6" w:rsidRPr="00CA6DF6" w:rsidRDefault="00CA6DF6" w:rsidP="007545D9">
      <w:pPr>
        <w:widowControl w:val="0"/>
        <w:numPr>
          <w:ilvl w:val="0"/>
          <w:numId w:val="35"/>
        </w:numPr>
        <w:shd w:val="clear" w:color="auto" w:fill="FFFFFF" w:themeFill="background1"/>
        <w:tabs>
          <w:tab w:val="clear" w:pos="360"/>
        </w:tabs>
        <w:suppressAutoHyphens/>
        <w:autoSpaceDE w:val="0"/>
        <w:spacing w:after="0" w:line="240" w:lineRule="auto"/>
        <w:ind w:left="284" w:hanging="284"/>
        <w:contextualSpacing/>
        <w:jc w:val="both"/>
        <w:rPr>
          <w:rFonts w:ascii="Calibri" w:eastAsia="Times New Roman" w:hAnsi="Calibri" w:cs="Calibri"/>
          <w:b/>
          <w:bCs/>
        </w:rPr>
      </w:pPr>
      <w:r w:rsidRPr="00CA6DF6">
        <w:rPr>
          <w:rFonts w:ascii="Calibri" w:eastAsia="Times New Roman" w:hAnsi="Calibri" w:cs="Calibri"/>
        </w:rPr>
        <w:t xml:space="preserve">Wykonawca zobowiązuje się, że pracownicy wykonujący czynności, o których mowa powyżej, będą w okresie realizacji umowy zatrudnieni na podstawie umowy o pracę w rozumieniu przepisów ustawy z dnia 26 czerwca 1974 roku – </w:t>
      </w:r>
      <w:r w:rsidR="00E6328C">
        <w:t>Kodeksu Pracy (Dz. U. z 2019 poz. 1040</w:t>
      </w:r>
      <w:r w:rsidRPr="00CA6DF6">
        <w:rPr>
          <w:rFonts w:ascii="Calibri" w:eastAsia="Times New Roman" w:hAnsi="Calibri" w:cs="Calibri"/>
        </w:rPr>
        <w:t>ze zm.).</w:t>
      </w:r>
    </w:p>
    <w:p w14:paraId="5FCF56CD" w14:textId="77777777" w:rsidR="00CA6DF6" w:rsidRPr="00CA6DF6" w:rsidRDefault="00CA6DF6" w:rsidP="007545D9">
      <w:pPr>
        <w:numPr>
          <w:ilvl w:val="0"/>
          <w:numId w:val="35"/>
        </w:numPr>
        <w:tabs>
          <w:tab w:val="clear" w:pos="360"/>
        </w:tabs>
        <w:suppressAutoHyphens/>
        <w:autoSpaceDE w:val="0"/>
        <w:autoSpaceDN w:val="0"/>
        <w:adjustRightInd w:val="0"/>
        <w:spacing w:after="0" w:line="240" w:lineRule="auto"/>
        <w:ind w:left="284" w:hanging="284"/>
        <w:jc w:val="both"/>
        <w:rPr>
          <w:rFonts w:ascii="Calibri" w:hAnsi="Calibri" w:cs="Calibri"/>
        </w:rPr>
      </w:pPr>
      <w:r w:rsidRPr="00CA6DF6">
        <w:rPr>
          <w:rFonts w:ascii="Calibri" w:hAnsi="Calibri" w:cs="Calibri"/>
        </w:rPr>
        <w:lastRenderedPageBreak/>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ust. 1.</w:t>
      </w:r>
    </w:p>
    <w:p w14:paraId="3041D363" w14:textId="46DFEAC1" w:rsidR="00CA6DF6" w:rsidRPr="00CA6DF6" w:rsidRDefault="00CA6DF6" w:rsidP="007545D9">
      <w:pPr>
        <w:widowControl w:val="0"/>
        <w:numPr>
          <w:ilvl w:val="0"/>
          <w:numId w:val="35"/>
        </w:numPr>
        <w:shd w:val="clear" w:color="auto" w:fill="FFFFFF" w:themeFill="background1"/>
        <w:tabs>
          <w:tab w:val="clear" w:pos="360"/>
        </w:tabs>
        <w:suppressAutoHyphens/>
        <w:spacing w:after="0" w:line="240" w:lineRule="auto"/>
        <w:ind w:left="284" w:hanging="284"/>
        <w:contextualSpacing/>
        <w:jc w:val="both"/>
        <w:rPr>
          <w:rFonts w:ascii="Calibri" w:eastAsia="Times New Roman" w:hAnsi="Calibri" w:cs="Calibri"/>
        </w:rPr>
      </w:pPr>
      <w:r w:rsidRPr="00CA6DF6">
        <w:rPr>
          <w:rFonts w:ascii="Calibri" w:eastAsia="Times New Roman" w:hAnsi="Calibri" w:cs="Calibri"/>
          <w:kern w:val="2"/>
        </w:rPr>
        <w:t xml:space="preserve">Niezłożenie przez Wykonawcę w wyznaczonym przez </w:t>
      </w:r>
      <w:r w:rsidR="00A6706E">
        <w:rPr>
          <w:rFonts w:ascii="Calibri" w:eastAsia="Times New Roman" w:hAnsi="Calibri" w:cs="Calibri"/>
          <w:kern w:val="2"/>
        </w:rPr>
        <w:t>Z</w:t>
      </w:r>
      <w:r w:rsidRPr="00CA6DF6">
        <w:rPr>
          <w:rFonts w:ascii="Calibri" w:eastAsia="Times New Roman" w:hAnsi="Calibri" w:cs="Calibri"/>
          <w:kern w:val="2"/>
        </w:rPr>
        <w:t xml:space="preserve">amawiającego terminie żądanych przez Zamawiającego dowodów w celu potwierdzenia spełnienia przez </w:t>
      </w:r>
      <w:r w:rsidR="00A6706E">
        <w:rPr>
          <w:rFonts w:ascii="Calibri" w:eastAsia="Times New Roman" w:hAnsi="Calibri" w:cs="Calibri"/>
          <w:kern w:val="2"/>
        </w:rPr>
        <w:t>W</w:t>
      </w:r>
      <w:r w:rsidRPr="00CA6DF6">
        <w:rPr>
          <w:rFonts w:ascii="Calibri" w:eastAsia="Times New Roman" w:hAnsi="Calibri" w:cs="Calibri"/>
          <w:kern w:val="2"/>
        </w:rPr>
        <w:t xml:space="preserve">ykonawcę lub </w:t>
      </w:r>
      <w:r w:rsidR="00CA7DB5">
        <w:rPr>
          <w:rFonts w:ascii="Calibri" w:eastAsia="Times New Roman" w:hAnsi="Calibri" w:cs="Calibri"/>
          <w:kern w:val="2"/>
        </w:rPr>
        <w:t>P</w:t>
      </w:r>
      <w:r w:rsidRPr="00CA6DF6">
        <w:rPr>
          <w:rFonts w:ascii="Calibri" w:eastAsia="Times New Roman" w:hAnsi="Calibri" w:cs="Calibri"/>
          <w:kern w:val="2"/>
        </w:rPr>
        <w:t xml:space="preserve">odwykonawcę wymogu zatrudnienia na podstawie umowy o pracę traktowane będzie jako niespełnienie przez </w:t>
      </w:r>
      <w:r w:rsidR="00A6706E">
        <w:rPr>
          <w:rFonts w:ascii="Calibri" w:eastAsia="Times New Roman" w:hAnsi="Calibri" w:cs="Calibri"/>
          <w:kern w:val="2"/>
        </w:rPr>
        <w:t>W</w:t>
      </w:r>
      <w:r w:rsidRPr="00CA6DF6">
        <w:rPr>
          <w:rFonts w:ascii="Calibri" w:eastAsia="Times New Roman" w:hAnsi="Calibri" w:cs="Calibri"/>
          <w:kern w:val="2"/>
        </w:rPr>
        <w:t xml:space="preserve">ykonawcę lub </w:t>
      </w:r>
      <w:r w:rsidR="00A6706E">
        <w:rPr>
          <w:rFonts w:ascii="Calibri" w:eastAsia="Times New Roman" w:hAnsi="Calibri" w:cs="Calibri"/>
          <w:kern w:val="2"/>
        </w:rPr>
        <w:t>P</w:t>
      </w:r>
      <w:r w:rsidRPr="00CA6DF6">
        <w:rPr>
          <w:rFonts w:ascii="Calibri" w:eastAsia="Times New Roman" w:hAnsi="Calibri" w:cs="Calibri"/>
          <w:kern w:val="2"/>
        </w:rPr>
        <w:t xml:space="preserve">odwykonawcę wymogu zatrudnienia na podstawie umowy o pracę osób wykonujących wskazane w </w:t>
      </w:r>
      <w:r w:rsidRPr="00CA6DF6">
        <w:rPr>
          <w:rFonts w:ascii="Calibri" w:eastAsia="Times New Roman" w:hAnsi="Calibri" w:cs="Calibri"/>
        </w:rPr>
        <w:t>ust. 1</w:t>
      </w:r>
      <w:r w:rsidRPr="00CA6DF6">
        <w:rPr>
          <w:rFonts w:ascii="Calibri" w:eastAsia="Times New Roman" w:hAnsi="Calibri" w:cs="Calibri"/>
          <w:kern w:val="2"/>
        </w:rPr>
        <w:t xml:space="preserve"> czynności. </w:t>
      </w:r>
    </w:p>
    <w:p w14:paraId="6857396E" w14:textId="6BCD287D" w:rsidR="00CA6DF6" w:rsidRPr="006F096E" w:rsidRDefault="00CA6DF6" w:rsidP="007545D9">
      <w:pPr>
        <w:widowControl w:val="0"/>
        <w:numPr>
          <w:ilvl w:val="0"/>
          <w:numId w:val="35"/>
        </w:numPr>
        <w:shd w:val="clear" w:color="auto" w:fill="FFFFFF" w:themeFill="background1"/>
        <w:tabs>
          <w:tab w:val="clear" w:pos="360"/>
        </w:tabs>
        <w:suppressAutoHyphens/>
        <w:spacing w:after="0" w:line="240" w:lineRule="auto"/>
        <w:ind w:left="284" w:hanging="284"/>
        <w:contextualSpacing/>
        <w:jc w:val="both"/>
        <w:rPr>
          <w:rFonts w:ascii="Calibri" w:eastAsia="Times New Roman" w:hAnsi="Calibri" w:cs="Calibri"/>
        </w:rPr>
      </w:pPr>
      <w:r w:rsidRPr="00CA6DF6">
        <w:rPr>
          <w:rFonts w:ascii="Calibri" w:eastAsia="Times New Roman" w:hAnsi="Calibri" w:cs="Calibri"/>
          <w:kern w:val="2"/>
        </w:rPr>
        <w:t xml:space="preserve">Z tytułu niespełnienia przez Wykonawcę lub Podwykonawcę wymogu zatrudnienia na podstawie umowy o pracę osób wykonujących wskazane w </w:t>
      </w:r>
      <w:r w:rsidRPr="00CA6DF6">
        <w:rPr>
          <w:rFonts w:ascii="Calibri" w:eastAsia="Times New Roman" w:hAnsi="Calibri" w:cs="Calibri"/>
        </w:rPr>
        <w:t>ust. 1</w:t>
      </w:r>
      <w:r w:rsidRPr="00CA6DF6">
        <w:rPr>
          <w:rFonts w:ascii="Calibri" w:eastAsia="Times New Roman" w:hAnsi="Calibri" w:cs="Calibri"/>
          <w:kern w:val="2"/>
        </w:rPr>
        <w:t xml:space="preserve"> czynności Zamawiający przewiduje sankcję w postaci obowiązku zapłaty przez Wykonawcę kary umownej w wysokości określonej w § 1</w:t>
      </w:r>
      <w:r w:rsidR="00FA728F">
        <w:rPr>
          <w:rFonts w:ascii="Calibri" w:eastAsia="Times New Roman" w:hAnsi="Calibri" w:cs="Calibri"/>
          <w:kern w:val="2"/>
        </w:rPr>
        <w:t xml:space="preserve">7 </w:t>
      </w:r>
      <w:r w:rsidRPr="00CA6DF6">
        <w:rPr>
          <w:rFonts w:ascii="Calibri" w:eastAsia="Times New Roman" w:hAnsi="Calibri" w:cs="Calibri"/>
          <w:kern w:val="2"/>
        </w:rPr>
        <w:t xml:space="preserve">ust. 1 </w:t>
      </w:r>
      <w:r w:rsidRPr="006F096E">
        <w:rPr>
          <w:rFonts w:ascii="Calibri" w:eastAsia="Times New Roman" w:hAnsi="Calibri" w:cs="Calibri"/>
          <w:kern w:val="2"/>
        </w:rPr>
        <w:t xml:space="preserve">pkt </w:t>
      </w:r>
      <w:r w:rsidR="009143F0" w:rsidRPr="00EB6B95">
        <w:rPr>
          <w:rFonts w:ascii="Calibri" w:eastAsia="Times New Roman" w:hAnsi="Calibri" w:cs="Calibri"/>
          <w:kern w:val="2"/>
        </w:rPr>
        <w:t>4</w:t>
      </w:r>
      <w:r w:rsidRPr="006F096E">
        <w:rPr>
          <w:rFonts w:ascii="Calibri" w:eastAsia="Times New Roman" w:hAnsi="Calibri" w:cs="Calibri"/>
          <w:kern w:val="2"/>
        </w:rPr>
        <w:t xml:space="preserve"> umowy. </w:t>
      </w:r>
    </w:p>
    <w:p w14:paraId="75432133" w14:textId="3897244B" w:rsidR="00CA6DF6" w:rsidRPr="00CA6DF6" w:rsidRDefault="00CA6DF6" w:rsidP="007545D9">
      <w:pPr>
        <w:widowControl w:val="0"/>
        <w:numPr>
          <w:ilvl w:val="0"/>
          <w:numId w:val="35"/>
        </w:numPr>
        <w:shd w:val="clear" w:color="auto" w:fill="FFFFFF" w:themeFill="background1"/>
        <w:tabs>
          <w:tab w:val="clear" w:pos="360"/>
        </w:tabs>
        <w:suppressAutoHyphens/>
        <w:spacing w:after="0" w:line="240" w:lineRule="auto"/>
        <w:ind w:left="284" w:hanging="284"/>
        <w:contextualSpacing/>
        <w:jc w:val="both"/>
        <w:rPr>
          <w:rFonts w:ascii="Calibri" w:eastAsia="Times New Roman" w:hAnsi="Calibri" w:cs="Calibri"/>
        </w:rPr>
      </w:pPr>
      <w:r w:rsidRPr="006F096E">
        <w:rPr>
          <w:rFonts w:ascii="Calibri" w:eastAsia="Times New Roman" w:hAnsi="Calibri" w:cs="Calibri"/>
        </w:rPr>
        <w:t xml:space="preserve">Zamawiający </w:t>
      </w:r>
      <w:r w:rsidRPr="00CA6DF6">
        <w:rPr>
          <w:rFonts w:ascii="Calibri" w:eastAsia="Times New Roman" w:hAnsi="Calibri" w:cs="Calibri"/>
        </w:rPr>
        <w:t>zastrzega sobie prawo kontroli zatrudnienia pracowników wykonujących</w:t>
      </w:r>
      <w:r w:rsidR="00FA728F">
        <w:rPr>
          <w:rFonts w:ascii="Calibri" w:eastAsia="Times New Roman" w:hAnsi="Calibri" w:cs="Calibri"/>
        </w:rPr>
        <w:t xml:space="preserve"> czynności</w:t>
      </w:r>
      <w:r w:rsidRPr="00CA6DF6">
        <w:rPr>
          <w:rFonts w:ascii="Calibri" w:eastAsia="Times New Roman" w:hAnsi="Calibri" w:cs="Calibri"/>
        </w:rPr>
        <w:t>,</w:t>
      </w:r>
      <w:r w:rsidR="00FA728F">
        <w:rPr>
          <w:rFonts w:ascii="Calibri" w:eastAsia="Times New Roman" w:hAnsi="Calibri" w:cs="Calibri"/>
        </w:rPr>
        <w:br/>
      </w:r>
      <w:r w:rsidRPr="00CA6DF6">
        <w:rPr>
          <w:rFonts w:ascii="Calibri" w:eastAsia="Times New Roman" w:hAnsi="Calibri" w:cs="Calibri"/>
        </w:rPr>
        <w:t xml:space="preserv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00CA6DF6">
        <w:rPr>
          <w:rFonts w:ascii="Calibri" w:eastAsia="Times New Roman" w:hAnsi="Calibri" w:cs="Calibri"/>
          <w:kern w:val="2"/>
        </w:rPr>
        <w:t xml:space="preserve"> W przypadku uzasadnionych wątpliwości co do przestrzegania prawa pracy przez Wykonawcę lub Podwykonawcę, Zamawiający może zwrócić się o przeprowadzenie kontroli przez Państwową Inspekcję Pracy.</w:t>
      </w:r>
    </w:p>
    <w:p w14:paraId="4F8DCDAE" w14:textId="77777777" w:rsidR="00AC0DCC" w:rsidRPr="00CA6DF6" w:rsidRDefault="00AC0DCC" w:rsidP="00CA6DF6">
      <w:pPr>
        <w:autoSpaceDN w:val="0"/>
        <w:adjustRightInd w:val="0"/>
        <w:ind w:left="360"/>
        <w:jc w:val="center"/>
        <w:rPr>
          <w:rFonts w:ascii="Calibri" w:eastAsia="Times New Roman" w:hAnsi="Calibri" w:cs="Calibri"/>
          <w:b/>
          <w:bCs/>
        </w:rPr>
      </w:pPr>
    </w:p>
    <w:p w14:paraId="42A20E37" w14:textId="77777777" w:rsidR="00CA6DF6" w:rsidRPr="00CA6DF6" w:rsidRDefault="00CA6DF6" w:rsidP="00CA6DF6">
      <w:pPr>
        <w:autoSpaceDN w:val="0"/>
        <w:adjustRightInd w:val="0"/>
        <w:ind w:left="360"/>
        <w:jc w:val="center"/>
        <w:rPr>
          <w:rFonts w:ascii="Calibri" w:eastAsia="Times New Roman" w:hAnsi="Calibri" w:cs="Calibri"/>
          <w:b/>
          <w:bCs/>
        </w:rPr>
      </w:pPr>
      <w:r w:rsidRPr="00CA6DF6">
        <w:rPr>
          <w:rFonts w:ascii="Calibri" w:eastAsia="Times New Roman" w:hAnsi="Calibri" w:cs="Calibri"/>
          <w:b/>
          <w:bCs/>
        </w:rPr>
        <w:t>§ 15.Zabezpieczenie należytego wykonania umowy</w:t>
      </w:r>
    </w:p>
    <w:p w14:paraId="5E08261A" w14:textId="4006AACD" w:rsidR="00CA6DF6" w:rsidRPr="00CA6DF6" w:rsidRDefault="00CA6DF6" w:rsidP="007545D9">
      <w:pPr>
        <w:pStyle w:val="Akapitzlist"/>
        <w:widowControl w:val="0"/>
        <w:numPr>
          <w:ilvl w:val="0"/>
          <w:numId w:val="42"/>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Wykonawca wnosi zabezpieczenie należytego wykonania umowy w wysokości 5% wartości kwoty podanej w ofercie, co stanowi kwotę ……………………………….. zł brutto (słownie:………………………………….). </w:t>
      </w:r>
    </w:p>
    <w:p w14:paraId="79AA9047" w14:textId="77777777" w:rsidR="00CA6DF6" w:rsidRPr="00CA6DF6" w:rsidRDefault="00CA6DF6" w:rsidP="007545D9">
      <w:pPr>
        <w:pStyle w:val="Akapitzlist"/>
        <w:widowControl w:val="0"/>
        <w:numPr>
          <w:ilvl w:val="0"/>
          <w:numId w:val="42"/>
        </w:numPr>
        <w:suppressAutoHyphens/>
        <w:spacing w:after="0" w:line="240" w:lineRule="auto"/>
        <w:jc w:val="both"/>
        <w:rPr>
          <w:rFonts w:ascii="Calibri" w:eastAsia="Times New Roman" w:hAnsi="Calibri" w:cs="Calibri"/>
        </w:rPr>
      </w:pPr>
      <w:r w:rsidRPr="00CA6DF6">
        <w:rPr>
          <w:rFonts w:ascii="Calibri" w:eastAsia="Times New Roman" w:hAnsi="Calibri" w:cs="Calibri"/>
        </w:rPr>
        <w:t>Zabezpieczenie zostało wniesione w formie – ………………………………………………… ważne do dnia …………………………………………………….</w:t>
      </w:r>
    </w:p>
    <w:p w14:paraId="1F6DF605" w14:textId="77777777" w:rsidR="00CA6DF6" w:rsidRPr="00CA6DF6" w:rsidRDefault="00CA6DF6" w:rsidP="007545D9">
      <w:pPr>
        <w:pStyle w:val="Akapitzlist"/>
        <w:widowControl w:val="0"/>
        <w:numPr>
          <w:ilvl w:val="0"/>
          <w:numId w:val="42"/>
        </w:numPr>
        <w:suppressAutoHyphens/>
        <w:spacing w:after="0" w:line="240" w:lineRule="auto"/>
        <w:jc w:val="both"/>
        <w:rPr>
          <w:rFonts w:ascii="Calibri" w:eastAsia="Times New Roman" w:hAnsi="Calibri" w:cs="Calibri"/>
        </w:rPr>
      </w:pPr>
      <w:r w:rsidRPr="00CA6DF6">
        <w:rPr>
          <w:rFonts w:ascii="Calibri" w:eastAsia="Times New Roman" w:hAnsi="Calibri" w:cs="Calibri"/>
        </w:rPr>
        <w:t>Zabezpieczenie służy pokryciu roszczeń z tytułu niewykonania lub nienależytego wykonania umowy.</w:t>
      </w:r>
    </w:p>
    <w:p w14:paraId="5883EBF7" w14:textId="77777777" w:rsidR="00CA6DF6" w:rsidRPr="00CA6DF6" w:rsidRDefault="00CA6DF6" w:rsidP="007545D9">
      <w:pPr>
        <w:pStyle w:val="Akapitzlist"/>
        <w:widowControl w:val="0"/>
        <w:numPr>
          <w:ilvl w:val="0"/>
          <w:numId w:val="42"/>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Zamawiający zwróci zabezpieczenie: </w:t>
      </w:r>
    </w:p>
    <w:p w14:paraId="58004DE0" w14:textId="786A71D3" w:rsidR="00CA6DF6" w:rsidRPr="00CA6DF6" w:rsidRDefault="00CA6DF6" w:rsidP="007545D9">
      <w:pPr>
        <w:pStyle w:val="Akapitzlist"/>
        <w:widowControl w:val="0"/>
        <w:numPr>
          <w:ilvl w:val="0"/>
          <w:numId w:val="42"/>
        </w:numPr>
        <w:suppressAutoHyphens/>
        <w:spacing w:after="0" w:line="240" w:lineRule="auto"/>
        <w:jc w:val="both"/>
        <w:rPr>
          <w:rFonts w:ascii="Calibri" w:eastAsia="Times New Roman" w:hAnsi="Calibri" w:cs="Calibri"/>
        </w:rPr>
      </w:pPr>
      <w:r w:rsidRPr="00CA6DF6">
        <w:rPr>
          <w:rFonts w:ascii="Calibri" w:eastAsia="Times New Roman" w:hAnsi="Calibri" w:cs="Calibri"/>
        </w:rPr>
        <w:t xml:space="preserve">a) 70% wartości zabezpieczenia w terminie 30 dni od dnia </w:t>
      </w:r>
      <w:r w:rsidR="00FA728F">
        <w:t>od dnia dokonania przez Zamawiającego odbioru końcowego z wynikiem pozytywnym</w:t>
      </w:r>
      <w:r w:rsidRPr="00CA6DF6">
        <w:rPr>
          <w:rFonts w:ascii="Calibri" w:eastAsia="Times New Roman" w:hAnsi="Calibri" w:cs="Calibri"/>
        </w:rPr>
        <w:t xml:space="preserve">, </w:t>
      </w:r>
    </w:p>
    <w:p w14:paraId="1EB880D7" w14:textId="269DB4EC" w:rsidR="00CA6DF6" w:rsidRPr="00CA6DF6" w:rsidRDefault="00CA6DF6" w:rsidP="00CA6DF6">
      <w:pPr>
        <w:pStyle w:val="Akapitzlist"/>
        <w:widowControl w:val="0"/>
        <w:ind w:left="360"/>
        <w:jc w:val="both"/>
        <w:rPr>
          <w:rFonts w:ascii="Calibri" w:eastAsia="Times New Roman" w:hAnsi="Calibri" w:cs="Calibri"/>
        </w:rPr>
      </w:pPr>
      <w:r w:rsidRPr="00CA6DF6">
        <w:rPr>
          <w:rFonts w:ascii="Calibri" w:eastAsia="Times New Roman" w:hAnsi="Calibri" w:cs="Calibri"/>
        </w:rPr>
        <w:t>b) 30% wartości zabezpieczenia w terminie 15 dni po upływie okresu rękojmi za wady</w:t>
      </w:r>
      <w:r w:rsidR="00FA728F">
        <w:rPr>
          <w:rFonts w:ascii="Calibri" w:eastAsia="Times New Roman" w:hAnsi="Calibri" w:cs="Calibri"/>
        </w:rPr>
        <w:t xml:space="preserve"> określonego w </w:t>
      </w:r>
      <w:r w:rsidR="00FA728F" w:rsidRPr="00CA6DF6">
        <w:rPr>
          <w:rFonts w:ascii="Calibri" w:eastAsia="Times New Roman" w:hAnsi="Calibri" w:cs="Calibri"/>
        </w:rPr>
        <w:t xml:space="preserve">§  </w:t>
      </w:r>
      <w:r w:rsidR="00FA728F">
        <w:rPr>
          <w:rFonts w:ascii="Calibri" w:eastAsia="Times New Roman" w:hAnsi="Calibri" w:cs="Calibri"/>
        </w:rPr>
        <w:t xml:space="preserve">11 ust. </w:t>
      </w:r>
      <w:r w:rsidR="009143F0" w:rsidRPr="00EB6B95">
        <w:rPr>
          <w:rFonts w:ascii="Calibri" w:eastAsia="Times New Roman" w:hAnsi="Calibri" w:cs="Calibri"/>
          <w:color w:val="FF0000"/>
        </w:rPr>
        <w:t>4</w:t>
      </w:r>
      <w:r w:rsidR="009143F0">
        <w:rPr>
          <w:rFonts w:ascii="Calibri" w:eastAsia="Times New Roman" w:hAnsi="Calibri" w:cs="Calibri"/>
        </w:rPr>
        <w:t xml:space="preserve"> </w:t>
      </w:r>
      <w:r w:rsidR="00FA728F">
        <w:rPr>
          <w:rFonts w:ascii="Calibri" w:eastAsia="Times New Roman" w:hAnsi="Calibri" w:cs="Calibri"/>
        </w:rPr>
        <w:t>Umowy</w:t>
      </w:r>
      <w:r w:rsidRPr="00CA6DF6">
        <w:rPr>
          <w:rFonts w:ascii="Calibri" w:eastAsia="Times New Roman" w:hAnsi="Calibri" w:cs="Calibri"/>
        </w:rPr>
        <w:t>.</w:t>
      </w:r>
    </w:p>
    <w:p w14:paraId="27337240" w14:textId="77777777" w:rsidR="00CA6DF6" w:rsidRPr="00CA6DF6" w:rsidRDefault="00CA6DF6" w:rsidP="00CA6DF6">
      <w:pPr>
        <w:pStyle w:val="Akapitzlist"/>
        <w:ind w:left="357"/>
        <w:contextualSpacing w:val="0"/>
        <w:rPr>
          <w:rFonts w:ascii="Calibri" w:hAnsi="Calibri" w:cs="Calibri"/>
        </w:rPr>
      </w:pPr>
    </w:p>
    <w:p w14:paraId="7BB2D94A" w14:textId="77777777" w:rsidR="00CA6DF6" w:rsidRPr="00CA6DF6" w:rsidRDefault="00CA6DF6" w:rsidP="00CA6DF6">
      <w:pPr>
        <w:jc w:val="center"/>
        <w:rPr>
          <w:rFonts w:ascii="Calibri" w:hAnsi="Calibri" w:cs="Calibri"/>
          <w:b/>
        </w:rPr>
      </w:pPr>
      <w:r w:rsidRPr="00CA6DF6">
        <w:rPr>
          <w:rFonts w:ascii="Calibri" w:hAnsi="Calibri" w:cs="Calibri"/>
          <w:b/>
        </w:rPr>
        <w:t>§ 16. Warunki odstąpienia od umowy</w:t>
      </w:r>
    </w:p>
    <w:p w14:paraId="1746D622"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Zamawiającemu przysługuje prawo odstąpienia od Umowy w następujących sytuacjach:</w:t>
      </w:r>
    </w:p>
    <w:p w14:paraId="13919FB6" w14:textId="77777777" w:rsidR="00CA6DF6" w:rsidRPr="00CA6DF6" w:rsidRDefault="00CA6DF6" w:rsidP="007545D9">
      <w:pPr>
        <w:pStyle w:val="Akapitzlist"/>
        <w:numPr>
          <w:ilvl w:val="0"/>
          <w:numId w:val="13"/>
        </w:numPr>
        <w:suppressAutoHyphens/>
        <w:overflowPunct w:val="0"/>
        <w:autoSpaceDE w:val="0"/>
        <w:spacing w:after="0" w:line="240" w:lineRule="auto"/>
        <w:ind w:hanging="357"/>
        <w:jc w:val="both"/>
        <w:rPr>
          <w:rFonts w:ascii="Calibri" w:hAnsi="Calibri" w:cs="Calibri"/>
        </w:rPr>
      </w:pPr>
      <w:r w:rsidRPr="00CA6DF6">
        <w:rPr>
          <w:rFonts w:ascii="Calibri" w:hAnsi="Calibri" w:cs="Calibri"/>
        </w:rPr>
        <w:t>w razie wystąpienia istotnej zmiany okoliczności powodującej, że wykonanie Umowy nie leży w interesie publicznym, czego nie można było przewidzieć w chwili zawarcia Umowy,</w:t>
      </w:r>
    </w:p>
    <w:p w14:paraId="54A8B5EC" w14:textId="0CD1879F" w:rsidR="00CA6DF6" w:rsidRPr="00CA6DF6" w:rsidRDefault="00CA6DF6" w:rsidP="007545D9">
      <w:pPr>
        <w:pStyle w:val="Akapitzlist"/>
        <w:numPr>
          <w:ilvl w:val="0"/>
          <w:numId w:val="13"/>
        </w:numPr>
        <w:suppressAutoHyphens/>
        <w:overflowPunct w:val="0"/>
        <w:autoSpaceDE w:val="0"/>
        <w:spacing w:after="0" w:line="240" w:lineRule="auto"/>
        <w:ind w:hanging="357"/>
        <w:jc w:val="both"/>
        <w:rPr>
          <w:rFonts w:ascii="Calibri" w:eastAsia="Times New Roman" w:hAnsi="Calibri" w:cs="Calibri"/>
        </w:rPr>
      </w:pPr>
      <w:r w:rsidRPr="00CA6DF6">
        <w:rPr>
          <w:rFonts w:ascii="Calibri" w:eastAsia="Times New Roman" w:hAnsi="Calibri" w:cs="Calibri"/>
        </w:rPr>
        <w:t xml:space="preserve">w przypadku, w którym Wykonawca realizuje prace objęte Umową w sposób rażąco nierzetelny lub w inny sposób rażąco naruszy postanowienia Umowy. Strony uznają, </w:t>
      </w:r>
      <w:r>
        <w:rPr>
          <w:rFonts w:ascii="Calibri" w:eastAsia="Times New Roman" w:hAnsi="Calibri" w:cs="Calibri"/>
        </w:rPr>
        <w:br/>
      </w:r>
      <w:r w:rsidRPr="00CA6DF6">
        <w:rPr>
          <w:rFonts w:ascii="Calibri" w:eastAsia="Times New Roman" w:hAnsi="Calibri" w:cs="Calibri"/>
        </w:rPr>
        <w:t xml:space="preserve">że taka sytuacja ma miejsce w momencie, gdy łączna wartość kar umownych wskazanych w §  17 przekroczy 25% wartości </w:t>
      </w:r>
      <w:r w:rsidR="00FA728F">
        <w:rPr>
          <w:rFonts w:ascii="Calibri" w:eastAsia="Times New Roman" w:hAnsi="Calibri" w:cs="Calibri"/>
        </w:rPr>
        <w:t xml:space="preserve">brutto </w:t>
      </w:r>
      <w:r w:rsidRPr="00CA6DF6">
        <w:rPr>
          <w:rFonts w:ascii="Calibri" w:eastAsia="Times New Roman" w:hAnsi="Calibri" w:cs="Calibri"/>
        </w:rPr>
        <w:t>Umowy,</w:t>
      </w:r>
    </w:p>
    <w:p w14:paraId="67581066" w14:textId="77777777" w:rsidR="00CA6DF6" w:rsidRPr="00CA6DF6" w:rsidRDefault="00CA6DF6" w:rsidP="007545D9">
      <w:pPr>
        <w:pStyle w:val="Akapitzlist"/>
        <w:numPr>
          <w:ilvl w:val="0"/>
          <w:numId w:val="13"/>
        </w:numPr>
        <w:suppressAutoHyphens/>
        <w:overflowPunct w:val="0"/>
        <w:autoSpaceDE w:val="0"/>
        <w:spacing w:after="0" w:line="240" w:lineRule="auto"/>
        <w:ind w:hanging="357"/>
        <w:jc w:val="both"/>
        <w:rPr>
          <w:rFonts w:ascii="Calibri" w:hAnsi="Calibri" w:cs="Calibri"/>
        </w:rPr>
      </w:pPr>
      <w:r w:rsidRPr="00CA6DF6">
        <w:rPr>
          <w:rFonts w:ascii="Calibri" w:hAnsi="Calibri" w:cs="Calibri"/>
        </w:rPr>
        <w:t>w przypadku wydania prawomocnego postanowienia o ogłoszeniu upadłości lub wszczęciu postępowania naprawczego lub likwidacyjnego Wykonawcy,</w:t>
      </w:r>
    </w:p>
    <w:p w14:paraId="387A07F3" w14:textId="77777777" w:rsidR="00CA6DF6" w:rsidRPr="00CA6DF6" w:rsidRDefault="00CA6DF6" w:rsidP="007545D9">
      <w:pPr>
        <w:pStyle w:val="Akapitzlist"/>
        <w:numPr>
          <w:ilvl w:val="0"/>
          <w:numId w:val="13"/>
        </w:numPr>
        <w:suppressAutoHyphens/>
        <w:overflowPunct w:val="0"/>
        <w:autoSpaceDE w:val="0"/>
        <w:spacing w:after="0" w:line="240" w:lineRule="auto"/>
        <w:ind w:hanging="357"/>
        <w:jc w:val="both"/>
        <w:rPr>
          <w:rFonts w:ascii="Calibri" w:hAnsi="Calibri" w:cs="Calibri"/>
        </w:rPr>
      </w:pPr>
      <w:r w:rsidRPr="00CA6DF6">
        <w:rPr>
          <w:rFonts w:ascii="Calibri" w:hAnsi="Calibri" w:cs="Calibri"/>
        </w:rPr>
        <w:t>w innych przypadkach określonych w Umowie lub przepisach prawa.</w:t>
      </w:r>
    </w:p>
    <w:p w14:paraId="3C8FC886"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Wykonawcy przysługuje prawo odstąpienia od Umowy w następujących sytuacjach:</w:t>
      </w:r>
    </w:p>
    <w:p w14:paraId="730C8EF3" w14:textId="77777777" w:rsidR="00CA6DF6" w:rsidRPr="00CA6DF6" w:rsidRDefault="00CA6DF6" w:rsidP="007545D9">
      <w:pPr>
        <w:pStyle w:val="Akapitzlist"/>
        <w:numPr>
          <w:ilvl w:val="0"/>
          <w:numId w:val="14"/>
        </w:numPr>
        <w:suppressAutoHyphens/>
        <w:overflowPunct w:val="0"/>
        <w:autoSpaceDE w:val="0"/>
        <w:spacing w:after="0" w:line="240" w:lineRule="auto"/>
        <w:ind w:hanging="357"/>
        <w:jc w:val="both"/>
        <w:rPr>
          <w:rFonts w:ascii="Calibri" w:hAnsi="Calibri" w:cs="Calibri"/>
        </w:rPr>
      </w:pPr>
      <w:r w:rsidRPr="00CA6DF6">
        <w:rPr>
          <w:rFonts w:ascii="Calibri" w:hAnsi="Calibri" w:cs="Calibri"/>
        </w:rPr>
        <w:t>w przypadku, jeśli zwłoka z uiszczaniem na rzecz Wykonawcy płatności jakiejkolwiek należności wynikającej z Umowy przekroczy 60 dni,</w:t>
      </w:r>
    </w:p>
    <w:p w14:paraId="43D4EB0D" w14:textId="77777777" w:rsidR="00CA6DF6" w:rsidRPr="00CA6DF6" w:rsidRDefault="00CA6DF6" w:rsidP="007545D9">
      <w:pPr>
        <w:pStyle w:val="Akapitzlist"/>
        <w:numPr>
          <w:ilvl w:val="0"/>
          <w:numId w:val="14"/>
        </w:numPr>
        <w:suppressAutoHyphens/>
        <w:overflowPunct w:val="0"/>
        <w:autoSpaceDE w:val="0"/>
        <w:spacing w:after="0" w:line="240" w:lineRule="auto"/>
        <w:ind w:hanging="357"/>
        <w:jc w:val="both"/>
        <w:rPr>
          <w:rFonts w:ascii="Calibri" w:hAnsi="Calibri" w:cs="Calibri"/>
        </w:rPr>
      </w:pPr>
      <w:r w:rsidRPr="00CA6DF6">
        <w:rPr>
          <w:rFonts w:ascii="Calibri" w:hAnsi="Calibri" w:cs="Calibri"/>
        </w:rPr>
        <w:lastRenderedPageBreak/>
        <w:t>w przypadku naruszenia przez Zamawiającego obwarowań licencyjnych określonych w Umowie oraz licencji,</w:t>
      </w:r>
    </w:p>
    <w:p w14:paraId="5A4A256B" w14:textId="77777777" w:rsidR="00CA6DF6" w:rsidRPr="00CA6DF6" w:rsidRDefault="00CA6DF6" w:rsidP="007545D9">
      <w:pPr>
        <w:pStyle w:val="Akapitzlist"/>
        <w:numPr>
          <w:ilvl w:val="0"/>
          <w:numId w:val="14"/>
        </w:numPr>
        <w:suppressAutoHyphens/>
        <w:overflowPunct w:val="0"/>
        <w:autoSpaceDE w:val="0"/>
        <w:spacing w:after="0" w:line="240" w:lineRule="auto"/>
        <w:ind w:hanging="357"/>
        <w:jc w:val="both"/>
        <w:rPr>
          <w:rFonts w:ascii="Calibri" w:hAnsi="Calibri" w:cs="Calibri"/>
        </w:rPr>
      </w:pPr>
      <w:r w:rsidRPr="00CA6DF6">
        <w:rPr>
          <w:rFonts w:ascii="Calibri" w:hAnsi="Calibri" w:cs="Calibri"/>
        </w:rPr>
        <w:t>w innych przypadkach określonych w Umowie lub przepisach prawa.</w:t>
      </w:r>
    </w:p>
    <w:p w14:paraId="7A1C25E6" w14:textId="0B329296"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Jeżeli Umowa została rozwiązana z powodów wskazanych w ust. 1 pkt 1 i 2 dobra materialne, których dostawa stanowiła przedmiot faktury podlegają zwrotowi do Wykonawcy, natomiast licencje unieważnieniu (terminowaniu).</w:t>
      </w:r>
    </w:p>
    <w:p w14:paraId="24E6E4CA"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 xml:space="preserve">W razie wątpliwości Strony przyjmują, iż odstąpienie od Umowy w przypadkach, o których mowa w ust. 1 i ust. 2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48E3D327"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Oświadczenie o odstąpieniu od Umowy powinno zostać złożone w formie pisemnej, pod rygorem nieważności takiego oświadczenia i zawierać szczegółowe uzasadnienie.</w:t>
      </w:r>
    </w:p>
    <w:p w14:paraId="122D906D"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Strony Umowy mogą wykonać prawo odstąpienia w terminie 30 dni od dnia powzięcia wiadomości o okolicznościach uzasadniających odstąpienie od Umowy, o których mowa powyżej.</w:t>
      </w:r>
    </w:p>
    <w:p w14:paraId="790A6CED" w14:textId="77777777" w:rsidR="00CA6DF6" w:rsidRPr="00CA6DF6" w:rsidRDefault="00CA6DF6" w:rsidP="007545D9">
      <w:pPr>
        <w:pStyle w:val="Akapitzlist"/>
        <w:widowControl w:val="0"/>
        <w:numPr>
          <w:ilvl w:val="0"/>
          <w:numId w:val="43"/>
        </w:numPr>
        <w:suppressAutoHyphens/>
        <w:spacing w:after="0" w:line="240" w:lineRule="auto"/>
        <w:jc w:val="both"/>
        <w:rPr>
          <w:rFonts w:ascii="Calibri" w:hAnsi="Calibri" w:cs="Calibri"/>
        </w:rPr>
      </w:pPr>
      <w:r w:rsidRPr="00CA6DF6">
        <w:rPr>
          <w:rFonts w:ascii="Calibri" w:hAnsi="Calibri" w:cs="Calibri"/>
        </w:rPr>
        <w:t>Zamawiający zastrzega sobie prawo natychmiastowego rozwiązania umowy bez zachowania okresu wypowiedzenia oraz bez prawa Wykonawcy do żądania zapłaty kary umownej w przypadku  zaistnienia następujących okoliczności:</w:t>
      </w:r>
    </w:p>
    <w:p w14:paraId="2001BD4E" w14:textId="09B8826F" w:rsidR="00CA6DF6" w:rsidRPr="00CA6DF6" w:rsidRDefault="00CA6DF6" w:rsidP="007545D9">
      <w:pPr>
        <w:widowControl w:val="0"/>
        <w:numPr>
          <w:ilvl w:val="0"/>
          <w:numId w:val="40"/>
        </w:numPr>
        <w:suppressAutoHyphens/>
        <w:spacing w:after="0" w:line="240" w:lineRule="auto"/>
        <w:jc w:val="both"/>
        <w:rPr>
          <w:rFonts w:ascii="Calibri" w:hAnsi="Calibri" w:cs="Calibri"/>
        </w:rPr>
      </w:pPr>
      <w:r w:rsidRPr="00CA6DF6">
        <w:rPr>
          <w:rFonts w:ascii="Calibri" w:hAnsi="Calibri" w:cs="Calibri"/>
        </w:rPr>
        <w:t>trzykrotnej zwłoki Wykonawcy w realizacji przedmiotu umowy – przekroczenia terminów realizacji</w:t>
      </w:r>
      <w:r w:rsidR="00FA728F">
        <w:rPr>
          <w:rFonts w:ascii="Calibri" w:hAnsi="Calibri" w:cs="Calibri"/>
        </w:rPr>
        <w:t xml:space="preserve"> Etapów</w:t>
      </w:r>
      <w:r w:rsidRPr="00CA6DF6">
        <w:rPr>
          <w:rFonts w:ascii="Calibri" w:hAnsi="Calibri" w:cs="Calibri"/>
        </w:rPr>
        <w:t xml:space="preserve"> umowy przewidzianych </w:t>
      </w:r>
      <w:r w:rsidR="001406E1">
        <w:rPr>
          <w:rFonts w:ascii="Calibri" w:hAnsi="Calibri" w:cs="Calibri"/>
        </w:rPr>
        <w:t xml:space="preserve">w § 5 </w:t>
      </w:r>
      <w:r w:rsidR="00FA728F">
        <w:rPr>
          <w:rFonts w:ascii="Calibri" w:hAnsi="Calibri" w:cs="Calibri"/>
        </w:rPr>
        <w:t xml:space="preserve">ust. 2 </w:t>
      </w:r>
      <w:r w:rsidR="001406E1">
        <w:rPr>
          <w:rFonts w:ascii="Calibri" w:hAnsi="Calibri" w:cs="Calibri"/>
        </w:rPr>
        <w:t>Umowy.</w:t>
      </w:r>
    </w:p>
    <w:p w14:paraId="7DC820E4" w14:textId="77777777" w:rsidR="00CA6DF6" w:rsidRPr="00CA6DF6" w:rsidRDefault="00CA6DF6" w:rsidP="007545D9">
      <w:pPr>
        <w:pStyle w:val="ListParagraph1"/>
        <w:numPr>
          <w:ilvl w:val="0"/>
          <w:numId w:val="40"/>
        </w:numPr>
        <w:suppressAutoHyphens w:val="0"/>
        <w:jc w:val="both"/>
        <w:rPr>
          <w:rFonts w:ascii="Calibri" w:hAnsi="Calibri" w:cs="Calibri"/>
          <w:sz w:val="22"/>
          <w:szCs w:val="22"/>
          <w:lang w:val="pl-PL"/>
        </w:rPr>
      </w:pPr>
      <w:r w:rsidRPr="00CA6DF6">
        <w:rPr>
          <w:rFonts w:ascii="Calibri" w:hAnsi="Calibri" w:cs="Calibri"/>
          <w:sz w:val="22"/>
          <w:szCs w:val="22"/>
          <w:lang w:val="pl-PL"/>
        </w:rPr>
        <w:t>jednorazowej rażącej zwłoki Wykonawcy w wykonaniu umowy, rozumianej jako okres przekraczający 10 dni od dnia pisemnego wezwania przez Zamawiającego Wykonawcy do wykonania danego świadczenia lub zaniechania przez Wykonawcę realizacji świadczenia;</w:t>
      </w:r>
    </w:p>
    <w:p w14:paraId="01A2B694" w14:textId="77777777" w:rsidR="00CA6DF6" w:rsidRPr="00CA6DF6" w:rsidRDefault="00CA6DF6" w:rsidP="007545D9">
      <w:pPr>
        <w:pStyle w:val="ListParagraph1"/>
        <w:numPr>
          <w:ilvl w:val="0"/>
          <w:numId w:val="40"/>
        </w:numPr>
        <w:suppressAutoHyphens w:val="0"/>
        <w:jc w:val="both"/>
        <w:rPr>
          <w:rFonts w:ascii="Calibri" w:hAnsi="Calibri" w:cs="Calibri"/>
          <w:sz w:val="22"/>
          <w:szCs w:val="22"/>
          <w:lang w:val="pl-PL"/>
        </w:rPr>
      </w:pPr>
      <w:r w:rsidRPr="00CA6DF6">
        <w:rPr>
          <w:rFonts w:ascii="Calibri" w:hAnsi="Calibri" w:cs="Calibri"/>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14:paraId="5A430708" w14:textId="77777777" w:rsidR="00CA6DF6" w:rsidRPr="00CA6DF6" w:rsidRDefault="00CA6DF6" w:rsidP="007545D9">
      <w:pPr>
        <w:pStyle w:val="ListParagraph1"/>
        <w:numPr>
          <w:ilvl w:val="0"/>
          <w:numId w:val="40"/>
        </w:numPr>
        <w:suppressAutoHyphens w:val="0"/>
        <w:jc w:val="both"/>
        <w:rPr>
          <w:rFonts w:ascii="Calibri" w:hAnsi="Calibri" w:cs="Calibri"/>
          <w:sz w:val="22"/>
          <w:szCs w:val="22"/>
          <w:lang w:val="pl-PL"/>
        </w:rPr>
      </w:pPr>
      <w:r w:rsidRPr="00CA6DF6">
        <w:rPr>
          <w:rFonts w:ascii="Calibri" w:hAnsi="Calibri" w:cs="Calibri"/>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14:paraId="5871B1BF" w14:textId="08403EB2" w:rsidR="00CA6DF6" w:rsidRPr="00CA6DF6" w:rsidRDefault="00CA6DF6" w:rsidP="007545D9">
      <w:pPr>
        <w:pStyle w:val="ListParagraph1"/>
        <w:numPr>
          <w:ilvl w:val="0"/>
          <w:numId w:val="40"/>
        </w:numPr>
        <w:suppressAutoHyphens w:val="0"/>
        <w:jc w:val="both"/>
        <w:rPr>
          <w:rFonts w:ascii="Calibri" w:hAnsi="Calibri" w:cs="Calibri"/>
          <w:sz w:val="22"/>
          <w:szCs w:val="22"/>
          <w:lang w:val="pl-PL"/>
        </w:rPr>
      </w:pPr>
      <w:r w:rsidRPr="00CA6DF6">
        <w:rPr>
          <w:rFonts w:ascii="Calibri" w:hAnsi="Calibri" w:cs="Calibri"/>
          <w:lang w:val="pl-PL"/>
        </w:rPr>
        <w:t xml:space="preserve">w </w:t>
      </w:r>
      <w:r w:rsidRPr="00CA7DB5">
        <w:rPr>
          <w:rFonts w:ascii="Calibri" w:hAnsi="Calibri" w:cs="Calibri"/>
          <w:sz w:val="22"/>
          <w:szCs w:val="22"/>
          <w:lang w:val="pl-PL"/>
        </w:rPr>
        <w:t xml:space="preserve">przypadku zaniedbywania przez Wykonawcę obowiązków wynikających </w:t>
      </w:r>
      <w:r w:rsidRPr="00CA7DB5">
        <w:rPr>
          <w:rFonts w:ascii="Calibri" w:hAnsi="Calibri" w:cs="Calibri"/>
          <w:sz w:val="22"/>
          <w:szCs w:val="22"/>
          <w:lang w:val="pl-PL"/>
        </w:rPr>
        <w:br/>
        <w:t xml:space="preserve">z niniejszej umowy, w szczególności niedotrzymywania terminów określonych </w:t>
      </w:r>
      <w:r w:rsidRPr="00CA7DB5">
        <w:rPr>
          <w:rFonts w:ascii="Calibri" w:hAnsi="Calibri" w:cs="Calibri"/>
          <w:sz w:val="22"/>
          <w:szCs w:val="22"/>
          <w:lang w:val="pl-PL"/>
        </w:rPr>
        <w:br/>
        <w:t xml:space="preserve">w </w:t>
      </w:r>
      <w:r w:rsidR="001406E1" w:rsidRPr="00CA7DB5">
        <w:rPr>
          <w:rFonts w:ascii="Calibri" w:hAnsi="Calibri" w:cs="Calibri"/>
          <w:sz w:val="22"/>
          <w:szCs w:val="22"/>
          <w:lang w:val="pl-PL"/>
        </w:rPr>
        <w:t xml:space="preserve">§ 5 </w:t>
      </w:r>
      <w:r w:rsidRPr="00CA7DB5">
        <w:rPr>
          <w:rFonts w:ascii="Calibri" w:hAnsi="Calibri" w:cs="Calibri"/>
          <w:sz w:val="22"/>
          <w:szCs w:val="22"/>
          <w:lang w:val="pl-PL"/>
        </w:rPr>
        <w:t xml:space="preserve">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14:paraId="1CBCCAA6" w14:textId="77777777" w:rsidR="00CA6DF6" w:rsidRPr="00CA7DB5" w:rsidRDefault="00CA6DF6" w:rsidP="00CA6DF6">
      <w:pPr>
        <w:rPr>
          <w:rFonts w:ascii="Calibri" w:eastAsia="Calibri" w:hAnsi="Calibri" w:cs="Calibri"/>
          <w:kern w:val="1"/>
          <w:lang w:eastAsia="fa-IR" w:bidi="fa-IR"/>
        </w:rPr>
      </w:pPr>
    </w:p>
    <w:p w14:paraId="11B7091D" w14:textId="77777777" w:rsidR="00CA6DF6" w:rsidRPr="00CA6DF6" w:rsidRDefault="00CA6DF6" w:rsidP="00CA6DF6">
      <w:pPr>
        <w:jc w:val="center"/>
        <w:rPr>
          <w:rFonts w:ascii="Calibri" w:hAnsi="Calibri" w:cs="Calibri"/>
          <w:b/>
        </w:rPr>
      </w:pPr>
      <w:r w:rsidRPr="00CA6DF6">
        <w:rPr>
          <w:rFonts w:ascii="Calibri" w:hAnsi="Calibri" w:cs="Calibri"/>
          <w:b/>
        </w:rPr>
        <w:t>§17. Kary umowne</w:t>
      </w:r>
    </w:p>
    <w:p w14:paraId="35E569F7" w14:textId="77777777" w:rsidR="00CA6DF6" w:rsidRPr="00CA6DF6" w:rsidRDefault="00CA6DF6" w:rsidP="007545D9">
      <w:pPr>
        <w:pStyle w:val="Akapitzlist"/>
        <w:numPr>
          <w:ilvl w:val="0"/>
          <w:numId w:val="15"/>
        </w:numPr>
        <w:suppressAutoHyphens/>
        <w:overflowPunct w:val="0"/>
        <w:autoSpaceDE w:val="0"/>
        <w:spacing w:after="0" w:line="240" w:lineRule="auto"/>
        <w:jc w:val="both"/>
        <w:rPr>
          <w:rFonts w:ascii="Calibri" w:eastAsia="Times New Roman" w:hAnsi="Calibri" w:cs="Calibri"/>
        </w:rPr>
      </w:pPr>
      <w:r w:rsidRPr="00CA6DF6">
        <w:rPr>
          <w:rFonts w:ascii="Calibri" w:eastAsia="Times New Roman" w:hAnsi="Calibri" w:cs="Calibri"/>
        </w:rPr>
        <w:t>Wykonawca zapłaci Zamawiającemu kary umowne, które będą naliczane w następujących okolicznościach i wysokościach:</w:t>
      </w:r>
    </w:p>
    <w:p w14:paraId="3D1EE6B2" w14:textId="23B1EC23"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t xml:space="preserve">z tytułu opóźnienia z przyczyn leżących po stronie Wykonawcy w realizacji któregokolwiek </w:t>
      </w:r>
      <w:r w:rsidRPr="00CA6DF6">
        <w:rPr>
          <w:rFonts w:ascii="Calibri" w:hAnsi="Calibri" w:cs="Calibri"/>
        </w:rPr>
        <w:br/>
        <w:t xml:space="preserve">z Zadań, o których mowa w § 12 ust. 1 Umowy – w wysokości 0,1% wynagrodzenia brutto za wykonanie danego </w:t>
      </w:r>
      <w:r w:rsidR="00AC0DCC">
        <w:rPr>
          <w:rFonts w:ascii="Calibri" w:hAnsi="Calibri" w:cs="Calibri"/>
        </w:rPr>
        <w:t>Etapu</w:t>
      </w:r>
      <w:r w:rsidRPr="00CA6DF6">
        <w:rPr>
          <w:rFonts w:ascii="Calibri" w:hAnsi="Calibri" w:cs="Calibri"/>
        </w:rPr>
        <w:t xml:space="preserve"> za każdy rozpoczęty dzień zwłoki,</w:t>
      </w:r>
    </w:p>
    <w:p w14:paraId="65851CD1" w14:textId="77777777"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t xml:space="preserve">z tytułu opóźnienia z przyczyn leżących po stronie Wykonawcy w realizacji zgłoszeń serwisowych, w wysokości 0,04% łącznego wynagrodzenia brutto za wykonanie przedmiotu Umowy, za każdy rozpoczęty dzień lub godzinę (w odniesieniu do terminów określonych w godzinach) opóźnienia, liczony od dnia lub godziny (w odniesieniu </w:t>
      </w:r>
      <w:r>
        <w:rPr>
          <w:rFonts w:ascii="Calibri" w:hAnsi="Calibri" w:cs="Calibri"/>
        </w:rPr>
        <w:br/>
      </w:r>
      <w:r w:rsidRPr="00CA6DF6">
        <w:rPr>
          <w:rFonts w:ascii="Calibri" w:hAnsi="Calibri" w:cs="Calibri"/>
        </w:rPr>
        <w:t xml:space="preserve">do terminów określonych w godzinach) wyznaczonego na realizację zgłoszenia, </w:t>
      </w:r>
    </w:p>
    <w:p w14:paraId="2A3530A1" w14:textId="77777777"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t>z tytułu utraty dofinansowania przez Zamawiając</w:t>
      </w:r>
      <w:r>
        <w:rPr>
          <w:rFonts w:ascii="Calibri" w:hAnsi="Calibri" w:cs="Calibri"/>
        </w:rPr>
        <w:t>ego z Projektu z winy Wykonawcy</w:t>
      </w:r>
      <w:r w:rsidRPr="00CA6DF6">
        <w:rPr>
          <w:rFonts w:ascii="Calibri" w:hAnsi="Calibri" w:cs="Calibri"/>
        </w:rPr>
        <w:t xml:space="preserve"> </w:t>
      </w:r>
      <w:r>
        <w:rPr>
          <w:rFonts w:ascii="Calibri" w:hAnsi="Calibri" w:cs="Calibri"/>
        </w:rPr>
        <w:br/>
      </w:r>
      <w:r w:rsidRPr="00CA6DF6">
        <w:rPr>
          <w:rFonts w:ascii="Calibri" w:hAnsi="Calibri" w:cs="Calibri"/>
        </w:rPr>
        <w:t>w szczególności nieterminowego wykonania przedmiotu umowy w wysokości 50% wartości umowy – całkowitej kwoty wynagrodzenia brutto,</w:t>
      </w:r>
    </w:p>
    <w:p w14:paraId="5597550C" w14:textId="38D3A2C7"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lastRenderedPageBreak/>
        <w:t xml:space="preserve">z tytułu niespełnienia przez Wykonawcę lub </w:t>
      </w:r>
      <w:r w:rsidR="00A6706E">
        <w:rPr>
          <w:rFonts w:ascii="Calibri" w:hAnsi="Calibri" w:cs="Calibri"/>
        </w:rPr>
        <w:t>P</w:t>
      </w:r>
      <w:r w:rsidRPr="00CA6DF6">
        <w:rPr>
          <w:rFonts w:ascii="Calibri" w:hAnsi="Calibri" w:cs="Calibri"/>
        </w:rPr>
        <w:t xml:space="preserve">odwykonawcę wymogu zatrudnienia na podstawie umowy  o pracę osób, o których mowa w § 14 ust. 1, na podstawie § 14 ust. 4 </w:t>
      </w:r>
      <w:r>
        <w:rPr>
          <w:rFonts w:ascii="Calibri" w:hAnsi="Calibri" w:cs="Calibri"/>
        </w:rPr>
        <w:br/>
      </w:r>
      <w:r w:rsidRPr="00CA6DF6">
        <w:rPr>
          <w:rFonts w:ascii="Calibri" w:hAnsi="Calibri" w:cs="Calibri"/>
        </w:rPr>
        <w:t xml:space="preserve">i ust. 5 w wysokości </w:t>
      </w:r>
      <w:r w:rsidR="001406E1">
        <w:rPr>
          <w:rFonts w:ascii="Calibri" w:hAnsi="Calibri" w:cs="Calibri"/>
        </w:rPr>
        <w:t>0,</w:t>
      </w:r>
      <w:r w:rsidRPr="00CA6DF6">
        <w:rPr>
          <w:rFonts w:ascii="Calibri" w:hAnsi="Calibri" w:cs="Calibri"/>
        </w:rPr>
        <w:t>5% wartości umowy – całkowitej kwoty wynagrodzenia brutto,</w:t>
      </w:r>
    </w:p>
    <w:p w14:paraId="29A68EEB" w14:textId="3D207913"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t xml:space="preserve">za odstąpienie Wykonawcy od Umowy z przyczyn leżących po jego stronie – karę w wysokości </w:t>
      </w:r>
      <w:r w:rsidR="00096D57">
        <w:rPr>
          <w:rFonts w:ascii="Calibri" w:hAnsi="Calibri" w:cs="Calibri"/>
        </w:rPr>
        <w:t>2</w:t>
      </w:r>
      <w:r w:rsidRPr="00CA6DF6">
        <w:rPr>
          <w:rFonts w:ascii="Calibri" w:hAnsi="Calibri" w:cs="Calibri"/>
        </w:rPr>
        <w:t>0% łącznego wynagrodzenia brutto, o którym mowa w § 12 ust. 1 Umowy,</w:t>
      </w:r>
    </w:p>
    <w:p w14:paraId="75C593E0" w14:textId="0181E831" w:rsidR="00CA6DF6" w:rsidRPr="00CA6DF6" w:rsidRDefault="00CA6DF6" w:rsidP="007545D9">
      <w:pPr>
        <w:pStyle w:val="Akapitzlist"/>
        <w:numPr>
          <w:ilvl w:val="0"/>
          <w:numId w:val="16"/>
        </w:numPr>
        <w:suppressAutoHyphens/>
        <w:overflowPunct w:val="0"/>
        <w:autoSpaceDE w:val="0"/>
        <w:spacing w:after="0" w:line="240" w:lineRule="auto"/>
        <w:jc w:val="both"/>
        <w:rPr>
          <w:rFonts w:ascii="Calibri" w:hAnsi="Calibri" w:cs="Calibri"/>
        </w:rPr>
      </w:pPr>
      <w:r w:rsidRPr="00CA6DF6">
        <w:rPr>
          <w:rFonts w:ascii="Calibri" w:hAnsi="Calibri" w:cs="Calibri"/>
        </w:rPr>
        <w:t xml:space="preserve">za odstąpienie Zamawiającego od Umowy z przyczyn leżących po stronie Wykonawcy – karę w wysokości </w:t>
      </w:r>
      <w:r w:rsidR="00096D57">
        <w:rPr>
          <w:rFonts w:ascii="Calibri" w:hAnsi="Calibri" w:cs="Calibri"/>
        </w:rPr>
        <w:t>2</w:t>
      </w:r>
      <w:r w:rsidRPr="00CA6DF6">
        <w:rPr>
          <w:rFonts w:ascii="Calibri" w:hAnsi="Calibri" w:cs="Calibri"/>
        </w:rPr>
        <w:t xml:space="preserve">0% łącznego wynagrodzenia brutto, o którym mowa w § 12 ust. 1 Umowy. </w:t>
      </w:r>
    </w:p>
    <w:p w14:paraId="37C6F5A8" w14:textId="77777777" w:rsidR="00CA6DF6" w:rsidRPr="00CA6DF6" w:rsidRDefault="00CA6DF6" w:rsidP="007545D9">
      <w:pPr>
        <w:pStyle w:val="Akapitzlist"/>
        <w:numPr>
          <w:ilvl w:val="0"/>
          <w:numId w:val="15"/>
        </w:numPr>
        <w:suppressAutoHyphens/>
        <w:overflowPunct w:val="0"/>
        <w:autoSpaceDE w:val="0"/>
        <w:spacing w:after="0" w:line="240" w:lineRule="auto"/>
        <w:ind w:left="714" w:hanging="357"/>
        <w:contextualSpacing w:val="0"/>
        <w:jc w:val="both"/>
        <w:rPr>
          <w:rFonts w:ascii="Calibri" w:eastAsia="Times New Roman" w:hAnsi="Calibri" w:cs="Calibri"/>
        </w:rPr>
      </w:pPr>
      <w:r w:rsidRPr="00CA6DF6">
        <w:rPr>
          <w:rFonts w:ascii="Calibri" w:eastAsia="Times New Roman" w:hAnsi="Calibri" w:cs="Calibri"/>
        </w:rPr>
        <w:t>Kary umowne, o których mowa w ust. 1, mogą podlegać stosownemu łączeniu jedynie w sytuacji, w której nie będzie miało miejsca podwójne naliczenie kar za to samo przewinienie.</w:t>
      </w:r>
    </w:p>
    <w:p w14:paraId="66CAFC7B" w14:textId="77777777" w:rsidR="00CA6DF6" w:rsidRPr="00CA6DF6" w:rsidRDefault="00CA6DF6" w:rsidP="007545D9">
      <w:pPr>
        <w:pStyle w:val="Akapitzlist"/>
        <w:numPr>
          <w:ilvl w:val="0"/>
          <w:numId w:val="15"/>
        </w:numPr>
        <w:suppressAutoHyphens/>
        <w:overflowPunct w:val="0"/>
        <w:autoSpaceDE w:val="0"/>
        <w:spacing w:after="0"/>
        <w:ind w:left="714" w:hanging="357"/>
        <w:jc w:val="both"/>
        <w:rPr>
          <w:rFonts w:ascii="Calibri" w:eastAsia="Times New Roman" w:hAnsi="Calibri" w:cs="Calibri"/>
        </w:rPr>
      </w:pPr>
      <w:r w:rsidRPr="00CA6DF6">
        <w:rPr>
          <w:rFonts w:ascii="Calibri" w:eastAsia="Times New Roman" w:hAnsi="Calibri" w:cs="Calibri"/>
        </w:rPr>
        <w:t>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brutto określonego w § 12 ust. 1 Umowy. Odpowiedzialność z tytułu utraconych korzyści jest wyłączona.</w:t>
      </w:r>
    </w:p>
    <w:p w14:paraId="1444DB58" w14:textId="77777777" w:rsidR="00CA6DF6" w:rsidRPr="00CA6DF6" w:rsidRDefault="00CA6DF6" w:rsidP="007545D9">
      <w:pPr>
        <w:pStyle w:val="Akapitzlist"/>
        <w:numPr>
          <w:ilvl w:val="0"/>
          <w:numId w:val="15"/>
        </w:numPr>
        <w:suppressAutoHyphens/>
        <w:overflowPunct w:val="0"/>
        <w:autoSpaceDE w:val="0"/>
        <w:spacing w:after="0" w:line="240" w:lineRule="auto"/>
        <w:ind w:left="714" w:hanging="357"/>
        <w:contextualSpacing w:val="0"/>
        <w:jc w:val="both"/>
        <w:rPr>
          <w:rFonts w:ascii="Calibri" w:eastAsia="Times New Roman" w:hAnsi="Calibri" w:cs="Calibri"/>
        </w:rPr>
      </w:pPr>
      <w:r w:rsidRPr="00CA6DF6">
        <w:rPr>
          <w:rFonts w:ascii="Calibri" w:eastAsia="Times New Roman" w:hAnsi="Calibri" w:cs="Calibri"/>
        </w:rPr>
        <w:t>Zamawiający zastrzega sobie możliwość potrącania kar umownych z wynagrodzenia należnego Wykonawcy na co Wykonawca wyraża zgodę i do czego upoważnia Zamawiającego bez potrzeby uzyskania potwierdzenia.</w:t>
      </w:r>
    </w:p>
    <w:p w14:paraId="309F7E96" w14:textId="77777777" w:rsidR="00CA6DF6" w:rsidRPr="00CA6DF6" w:rsidRDefault="00CA6DF6" w:rsidP="007545D9">
      <w:pPr>
        <w:pStyle w:val="Akapitzlist"/>
        <w:numPr>
          <w:ilvl w:val="0"/>
          <w:numId w:val="15"/>
        </w:numPr>
        <w:suppressAutoHyphens/>
        <w:overflowPunct w:val="0"/>
        <w:autoSpaceDE w:val="0"/>
        <w:spacing w:after="0" w:line="240" w:lineRule="auto"/>
        <w:ind w:left="714" w:hanging="357"/>
        <w:contextualSpacing w:val="0"/>
        <w:jc w:val="both"/>
        <w:rPr>
          <w:rFonts w:ascii="Calibri" w:eastAsia="Times New Roman" w:hAnsi="Calibri" w:cs="Calibri"/>
        </w:rPr>
      </w:pPr>
      <w:r w:rsidRPr="00CA6DF6">
        <w:rPr>
          <w:rFonts w:ascii="Calibri" w:eastAsia="Times New Roman" w:hAnsi="Calibri" w:cs="Calibri"/>
        </w:rPr>
        <w:t>Odpowiedzialność Stron z tytułu nienależytego wykonania lub niewykonania Umowy wyłączają jedynie zdarzenia losowe związane z działaniem siły wyższej.</w:t>
      </w:r>
    </w:p>
    <w:p w14:paraId="71C7FC22" w14:textId="77777777" w:rsidR="00CA6DF6" w:rsidRPr="00CA6DF6" w:rsidRDefault="00CA6DF6" w:rsidP="007545D9">
      <w:pPr>
        <w:pStyle w:val="Akapitzlist"/>
        <w:numPr>
          <w:ilvl w:val="0"/>
          <w:numId w:val="15"/>
        </w:numPr>
        <w:suppressAutoHyphens/>
        <w:overflowPunct w:val="0"/>
        <w:autoSpaceDE w:val="0"/>
        <w:spacing w:after="0" w:line="240" w:lineRule="auto"/>
        <w:ind w:left="714" w:hanging="357"/>
        <w:contextualSpacing w:val="0"/>
        <w:jc w:val="both"/>
        <w:rPr>
          <w:rFonts w:ascii="Calibri" w:eastAsia="Times New Roman" w:hAnsi="Calibri" w:cs="Calibri"/>
        </w:rPr>
      </w:pPr>
      <w:r w:rsidRPr="00CA6DF6">
        <w:rPr>
          <w:rFonts w:ascii="Calibri" w:eastAsia="Times New Roman" w:hAnsi="Calibri" w:cs="Calibri"/>
        </w:rPr>
        <w:t>Całkowita odpowiedzialność odszkodowawcza Wykonawcy ograniczona jest do wysokości 100% wartości  z umowy brutto.</w:t>
      </w:r>
    </w:p>
    <w:p w14:paraId="202094AC" w14:textId="77777777" w:rsidR="00CA6DF6" w:rsidRPr="00CA6DF6" w:rsidRDefault="00CA6DF6" w:rsidP="00CA6DF6">
      <w:pPr>
        <w:rPr>
          <w:rFonts w:ascii="Calibri" w:hAnsi="Calibri" w:cs="Calibri"/>
        </w:rPr>
      </w:pPr>
    </w:p>
    <w:p w14:paraId="1CF448C1" w14:textId="77777777" w:rsidR="00CA6DF6" w:rsidRPr="00CA6DF6" w:rsidRDefault="00CA6DF6" w:rsidP="00CA6DF6">
      <w:pPr>
        <w:jc w:val="center"/>
        <w:rPr>
          <w:rFonts w:ascii="Calibri" w:hAnsi="Calibri" w:cs="Calibri"/>
          <w:b/>
        </w:rPr>
      </w:pPr>
      <w:r w:rsidRPr="00CA6DF6">
        <w:rPr>
          <w:rFonts w:ascii="Calibri" w:hAnsi="Calibri" w:cs="Calibri"/>
          <w:b/>
        </w:rPr>
        <w:t>§ 18. Ochrona danych osobowych</w:t>
      </w:r>
    </w:p>
    <w:p w14:paraId="6297C56A" w14:textId="77777777" w:rsidR="00CA6DF6" w:rsidRPr="002572EE" w:rsidRDefault="00CA6DF6" w:rsidP="007545D9">
      <w:pPr>
        <w:pStyle w:val="Akapitzlist"/>
        <w:numPr>
          <w:ilvl w:val="0"/>
          <w:numId w:val="23"/>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t xml:space="preserve">Przetwarzanie danych osobowych wynikające z zawartej umowy odbywa się zgodnie z art. 13 Rozporządzenia Parlamentu Europejskiego i Rady (UE) 2016/679 z dnia 27 kwietnia 2016 r. </w:t>
      </w:r>
      <w:r w:rsidRPr="00CA6DF6">
        <w:rPr>
          <w:rFonts w:ascii="Calibri" w:hAnsi="Calibri" w:cs="Calibri"/>
        </w:rPr>
        <w:br/>
        <w:t xml:space="preserve">w sprawie ochrony osób fizycznych w związku z przetwarzaniem danych osobowych </w:t>
      </w:r>
      <w:r>
        <w:rPr>
          <w:rFonts w:ascii="Calibri" w:hAnsi="Calibri" w:cs="Calibri"/>
        </w:rPr>
        <w:br/>
      </w:r>
      <w:r w:rsidRPr="002572EE">
        <w:rPr>
          <w:rFonts w:ascii="Calibri" w:hAnsi="Calibri" w:cs="Calibri"/>
        </w:rPr>
        <w:t>i w sprawie swobodnego przepływu takich danych oraz uchylenia dyrektywy 95/46/WE.</w:t>
      </w:r>
    </w:p>
    <w:p w14:paraId="737D6146" w14:textId="77777777" w:rsidR="00CA6DF6" w:rsidRPr="002572EE" w:rsidRDefault="00CA6DF6" w:rsidP="007545D9">
      <w:pPr>
        <w:pStyle w:val="Akapitzlist"/>
        <w:numPr>
          <w:ilvl w:val="0"/>
          <w:numId w:val="23"/>
        </w:numPr>
        <w:suppressAutoHyphens/>
        <w:overflowPunct w:val="0"/>
        <w:autoSpaceDE w:val="0"/>
        <w:spacing w:after="0" w:line="240" w:lineRule="auto"/>
        <w:ind w:left="714" w:hanging="357"/>
        <w:contextualSpacing w:val="0"/>
        <w:jc w:val="both"/>
        <w:rPr>
          <w:rFonts w:ascii="Calibri" w:hAnsi="Calibri" w:cs="Calibri"/>
        </w:rPr>
      </w:pPr>
      <w:r w:rsidRPr="002572EE">
        <w:rPr>
          <w:rFonts w:ascii="Calibri" w:hAnsi="Calibri" w:cs="Calibri"/>
        </w:rPr>
        <w:t>Administratorem przetwarzanych danych osobowych jest: …………………….</w:t>
      </w:r>
    </w:p>
    <w:p w14:paraId="2C09BE9B" w14:textId="77777777" w:rsidR="00CA6DF6" w:rsidRPr="002572EE" w:rsidRDefault="00CA6DF6" w:rsidP="007545D9">
      <w:pPr>
        <w:pStyle w:val="Akapitzlist"/>
        <w:numPr>
          <w:ilvl w:val="0"/>
          <w:numId w:val="23"/>
        </w:numPr>
        <w:suppressAutoHyphens/>
        <w:overflowPunct w:val="0"/>
        <w:autoSpaceDE w:val="0"/>
        <w:spacing w:after="0" w:line="240" w:lineRule="auto"/>
        <w:ind w:left="714" w:hanging="357"/>
        <w:contextualSpacing w:val="0"/>
        <w:jc w:val="both"/>
        <w:rPr>
          <w:rFonts w:ascii="Calibri" w:hAnsi="Calibri" w:cs="Calibri"/>
        </w:rPr>
      </w:pPr>
      <w:r w:rsidRPr="002572EE">
        <w:rPr>
          <w:rFonts w:ascii="Calibri" w:hAnsi="Calibri" w:cs="Calibri"/>
        </w:rPr>
        <w:t>Kontakt do Inspektora ochrony danych: …………………………………………</w:t>
      </w:r>
    </w:p>
    <w:p w14:paraId="1176E97F"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2572EE">
        <w:rPr>
          <w:rFonts w:ascii="Calibri" w:hAnsi="Calibri" w:cs="Calibri"/>
        </w:rPr>
        <w:t>Celem przetwarzania danych osobowych jest realizacja umowy cywilno</w:t>
      </w:r>
      <w:r w:rsidRPr="00572083">
        <w:rPr>
          <w:rFonts w:ascii="Calibri" w:hAnsi="Calibri" w:cs="Calibri"/>
        </w:rPr>
        <w:t xml:space="preserve">-prawnej zawartej </w:t>
      </w:r>
      <w:r w:rsidRPr="00572083">
        <w:rPr>
          <w:rFonts w:ascii="Calibri" w:hAnsi="Calibri" w:cs="Calibri"/>
        </w:rPr>
        <w:br/>
        <w:t xml:space="preserve">w wyniku udzielenia zamówienia publicznego na podstawie ustawy Prawo zamówień publicznych (Dz. U z 2019 r. poz. 1843 ze zm.), zaś podstawą prawną przetwarzania jest Ustawa z dnia 23 kwietnia 1964 r. - Kodeks cywilny oraz </w:t>
      </w:r>
      <w:r w:rsidRPr="00572083">
        <w:rPr>
          <w:rFonts w:eastAsia="Times New Roman"/>
          <w:sz w:val="24"/>
          <w:szCs w:val="24"/>
          <w:lang w:eastAsia="pl-PL"/>
        </w:rPr>
        <w:t>art. 6 ust. 1 lit. c RODO.</w:t>
      </w:r>
    </w:p>
    <w:p w14:paraId="19E87226"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572083">
        <w:rPr>
          <w:rFonts w:ascii="Calibri" w:hAnsi="Calibri" w:cs="Calibri"/>
        </w:rPr>
        <w:t xml:space="preserve">Odbiorcami </w:t>
      </w:r>
      <w:r w:rsidRPr="00572083">
        <w:rPr>
          <w:rFonts w:eastAsia="Times New Roman"/>
          <w:sz w:val="24"/>
          <w:szCs w:val="24"/>
          <w:lang w:eastAsia="pl-PL"/>
        </w:rPr>
        <w:t xml:space="preserve">danych osobowych </w:t>
      </w:r>
      <w:r w:rsidRPr="00572083">
        <w:rPr>
          <w:rFonts w:ascii="Calibri" w:hAnsi="Calibri" w:cs="Calibri"/>
        </w:rPr>
        <w:t xml:space="preserve">będą osoby lub podmioty, którym udostępniona zostanie dokumentacja postępowania w oparciu o art. 8 i 8a oraz art. 96 ust. 3, 3a i 3b ustawy z dnia 29 stycznia 2004 r. – Prawo zamówień publicznych (t. j. Dz. U. 2019, poz. 1843), dalej „ustawa </w:t>
      </w:r>
      <w:proofErr w:type="spellStart"/>
      <w:r w:rsidRPr="00572083">
        <w:rPr>
          <w:rFonts w:ascii="Calibri" w:hAnsi="Calibri" w:cs="Calibri"/>
        </w:rPr>
        <w:t>Pzp</w:t>
      </w:r>
      <w:proofErr w:type="spellEnd"/>
      <w:r w:rsidRPr="00572083">
        <w:rPr>
          <w:rFonts w:ascii="Calibri" w:hAnsi="Calibri" w:cs="Calibri"/>
        </w:rPr>
        <w:t xml:space="preserve">” oraz podmioty uprawnione do ujawnienia im danych na mocy przepisów prawa oraz podmioty przetwarzające dane w ramach świadczenia usług dla administratora;  </w:t>
      </w:r>
    </w:p>
    <w:p w14:paraId="056FDA73"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572083">
        <w:rPr>
          <w:rFonts w:eastAsia="Times New Roman"/>
          <w:sz w:val="24"/>
          <w:szCs w:val="24"/>
          <w:lang w:eastAsia="pl-PL"/>
        </w:rPr>
        <w:t xml:space="preserve">Obowiązek podania danych osobowych jest wymogiem ustawowym określonym </w:t>
      </w:r>
      <w:r w:rsidRPr="00572083">
        <w:rPr>
          <w:rFonts w:eastAsia="Times New Roman"/>
          <w:sz w:val="24"/>
          <w:szCs w:val="24"/>
          <w:lang w:eastAsia="pl-PL"/>
        </w:rPr>
        <w:br/>
        <w:t xml:space="preserve">w przepisach ustawy </w:t>
      </w:r>
      <w:proofErr w:type="spellStart"/>
      <w:r w:rsidRPr="00572083">
        <w:rPr>
          <w:rFonts w:eastAsia="Times New Roman"/>
          <w:sz w:val="24"/>
          <w:szCs w:val="24"/>
          <w:lang w:eastAsia="pl-PL"/>
        </w:rPr>
        <w:t>Pzp</w:t>
      </w:r>
      <w:proofErr w:type="spellEnd"/>
      <w:r w:rsidRPr="00572083">
        <w:rPr>
          <w:rFonts w:eastAsia="Times New Roman"/>
          <w:sz w:val="24"/>
          <w:szCs w:val="24"/>
          <w:lang w:eastAsia="pl-PL"/>
        </w:rPr>
        <w:t xml:space="preserve">, związanym z udziałem Wykonawcy w postępowaniu </w:t>
      </w:r>
      <w:r w:rsidRPr="00572083">
        <w:rPr>
          <w:rFonts w:eastAsia="Times New Roman"/>
          <w:sz w:val="24"/>
          <w:szCs w:val="24"/>
          <w:lang w:eastAsia="pl-PL"/>
        </w:rPr>
        <w:br/>
        <w:t>o udzielenie zamówienia publicznego w ramach którego zawarto umowę;</w:t>
      </w:r>
    </w:p>
    <w:p w14:paraId="2F1C1B8F"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572083">
        <w:rPr>
          <w:rFonts w:ascii="Calibri" w:hAnsi="Calibri" w:cs="Calibri"/>
        </w:rPr>
        <w:t>Dane osobowe będą przechowywane przez okres trwałości projektu od zakończenia roku obrachunkowego, w którym zakończyła się umowa cywilno-prawna.</w:t>
      </w:r>
    </w:p>
    <w:p w14:paraId="645A161D"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eastAsia="Times New Roman"/>
          <w:sz w:val="24"/>
          <w:szCs w:val="24"/>
          <w:lang w:eastAsia="pl-PL"/>
        </w:rPr>
      </w:pPr>
      <w:r w:rsidRPr="00572083">
        <w:rPr>
          <w:rFonts w:ascii="Calibri" w:hAnsi="Calibri" w:cs="Calibri"/>
        </w:rPr>
        <w:t xml:space="preserve">W odniesieniu do danych przetwarzanych na podstawie przepisu prawa osoba, której dane są przetwarzane ma prawo do: </w:t>
      </w:r>
    </w:p>
    <w:p w14:paraId="6F0F3637"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ascii="Calibri" w:hAnsi="Calibri" w:cs="Calibri"/>
        </w:rPr>
        <w:t xml:space="preserve">- </w:t>
      </w:r>
      <w:r w:rsidRPr="00572083">
        <w:rPr>
          <w:rFonts w:eastAsia="Times New Roman"/>
          <w:sz w:val="24"/>
          <w:szCs w:val="24"/>
          <w:lang w:eastAsia="pl-PL"/>
        </w:rPr>
        <w:t>na podstawie art. 15 RODO prawo dostępu do danych osobowych,</w:t>
      </w:r>
    </w:p>
    <w:p w14:paraId="359FDA76"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eastAsia="Times New Roman"/>
          <w:sz w:val="24"/>
          <w:szCs w:val="24"/>
          <w:lang w:eastAsia="pl-PL"/>
        </w:rPr>
        <w:t>- na podstawie art. 16 RODO prawo do sprostowania danych osobowych,</w:t>
      </w:r>
    </w:p>
    <w:p w14:paraId="508CABB8"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eastAsia="Times New Roman"/>
          <w:sz w:val="24"/>
          <w:szCs w:val="24"/>
          <w:lang w:eastAsia="pl-PL"/>
        </w:rPr>
        <w:lastRenderedPageBreak/>
        <w:t xml:space="preserve">- na podstawie art. 18 RODO prawo żądania od administratora ograniczenia przetwarzania danych osobowych z zastrzeżeniem przypadków, o których mowa </w:t>
      </w:r>
      <w:r w:rsidRPr="00572083">
        <w:rPr>
          <w:rFonts w:eastAsia="Times New Roman"/>
          <w:sz w:val="24"/>
          <w:szCs w:val="24"/>
          <w:lang w:eastAsia="pl-PL"/>
        </w:rPr>
        <w:br/>
        <w:t>w art. 18 ust. 2 RODO,</w:t>
      </w:r>
    </w:p>
    <w:p w14:paraId="3FA49D4B"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eastAsia="Times New Roman"/>
          <w:sz w:val="24"/>
          <w:szCs w:val="24"/>
          <w:lang w:eastAsia="pl-PL"/>
        </w:rPr>
        <w:t>-  prawo do wniesienia skargi do Prezesa Urzędu Ochrony Danych Osobowych.</w:t>
      </w:r>
    </w:p>
    <w:p w14:paraId="29330BDB"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eastAsia="Times New Roman"/>
          <w:sz w:val="24"/>
          <w:szCs w:val="24"/>
          <w:lang w:eastAsia="pl-PL"/>
        </w:rPr>
      </w:pPr>
      <w:r w:rsidRPr="00572083">
        <w:rPr>
          <w:rFonts w:ascii="Calibri" w:hAnsi="Calibri" w:cs="Calibri"/>
        </w:rPr>
        <w:t>W odniesieniu do danych przetwarzanych na podstawie</w:t>
      </w:r>
      <w:r w:rsidRPr="00572083">
        <w:rPr>
          <w:rFonts w:eastAsia="Times New Roman"/>
          <w:sz w:val="24"/>
          <w:szCs w:val="24"/>
          <w:lang w:eastAsia="pl-PL"/>
        </w:rPr>
        <w:t xml:space="preserve"> umowy nie przysługuje:</w:t>
      </w:r>
    </w:p>
    <w:p w14:paraId="265AA095"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ascii="Calibri" w:hAnsi="Calibri" w:cs="Calibri"/>
        </w:rPr>
        <w:t xml:space="preserve">- </w:t>
      </w:r>
      <w:r w:rsidRPr="00572083">
        <w:rPr>
          <w:rFonts w:eastAsia="Times New Roman"/>
          <w:sz w:val="24"/>
          <w:szCs w:val="24"/>
          <w:lang w:eastAsia="pl-PL"/>
        </w:rPr>
        <w:t>w związku z art. 17 ust. 3 lit. b, d lub e RODO prawo do usunięcia danych osobowych,</w:t>
      </w:r>
    </w:p>
    <w:p w14:paraId="7DCF4DAA"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sz w:val="24"/>
          <w:szCs w:val="24"/>
          <w:lang w:eastAsia="pl-PL"/>
        </w:rPr>
      </w:pPr>
      <w:r w:rsidRPr="00572083">
        <w:rPr>
          <w:rFonts w:eastAsia="Times New Roman"/>
          <w:sz w:val="24"/>
          <w:szCs w:val="24"/>
          <w:lang w:eastAsia="pl-PL"/>
        </w:rPr>
        <w:t>- prawo do przenoszenia danych osobowych, o którym mowa w art. 20 RODO,</w:t>
      </w:r>
    </w:p>
    <w:p w14:paraId="14E37549" w14:textId="77777777" w:rsidR="00CA7DB5" w:rsidRPr="00572083" w:rsidRDefault="00CA7DB5" w:rsidP="00CA7DB5">
      <w:pPr>
        <w:pStyle w:val="Akapitzlist"/>
        <w:suppressAutoHyphens/>
        <w:overflowPunct w:val="0"/>
        <w:autoSpaceDE w:val="0"/>
        <w:spacing w:after="0" w:line="240" w:lineRule="auto"/>
        <w:ind w:left="714"/>
        <w:contextualSpacing w:val="0"/>
        <w:jc w:val="both"/>
        <w:rPr>
          <w:rFonts w:eastAsia="Times New Roman"/>
          <w:bCs/>
          <w:sz w:val="24"/>
          <w:szCs w:val="24"/>
          <w:lang w:eastAsia="pl-PL"/>
        </w:rPr>
      </w:pPr>
      <w:r w:rsidRPr="00572083">
        <w:rPr>
          <w:rFonts w:eastAsia="Times New Roman"/>
          <w:sz w:val="24"/>
          <w:szCs w:val="24"/>
          <w:lang w:eastAsia="pl-PL"/>
        </w:rPr>
        <w:t xml:space="preserve">- </w:t>
      </w:r>
      <w:r w:rsidRPr="00572083">
        <w:rPr>
          <w:rFonts w:eastAsia="Times New Roman"/>
          <w:bCs/>
          <w:sz w:val="24"/>
          <w:szCs w:val="24"/>
          <w:lang w:eastAsia="pl-PL"/>
        </w:rPr>
        <w:t>na podstawie art. 21 RODO prawo sprzeciwu, wobec przetwarzania danych osobowych, gdyż podstawą prawną przetwarzania danych osobowych jest art. 6 ust. 1 lit. c RODO</w:t>
      </w:r>
      <w:r w:rsidRPr="00572083">
        <w:rPr>
          <w:rFonts w:eastAsia="Times New Roman"/>
          <w:sz w:val="24"/>
          <w:szCs w:val="24"/>
          <w:lang w:eastAsia="pl-PL"/>
        </w:rPr>
        <w:t>.</w:t>
      </w:r>
      <w:r w:rsidRPr="00572083">
        <w:rPr>
          <w:rFonts w:eastAsia="Times New Roman"/>
          <w:bCs/>
          <w:sz w:val="24"/>
          <w:szCs w:val="24"/>
          <w:lang w:eastAsia="pl-PL"/>
        </w:rPr>
        <w:t xml:space="preserve"> </w:t>
      </w:r>
    </w:p>
    <w:p w14:paraId="7517352D" w14:textId="77777777" w:rsidR="00CA7DB5"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572083">
        <w:rPr>
          <w:rFonts w:ascii="Calibri" w:hAnsi="Calibri" w:cs="Calibri"/>
        </w:rPr>
        <w:t xml:space="preserve">Administrator nie przewiduje przetwarzania danych osobowych w celu innym niż cel, </w:t>
      </w:r>
      <w:r w:rsidRPr="00572083">
        <w:rPr>
          <w:rFonts w:ascii="Calibri" w:hAnsi="Calibri" w:cs="Calibri"/>
        </w:rPr>
        <w:br/>
        <w:t>w którym dane osobowe zostały zebrane.</w:t>
      </w:r>
    </w:p>
    <w:p w14:paraId="4493479F" w14:textId="4AA65ED3" w:rsidR="00CA6DF6" w:rsidRPr="00572083" w:rsidRDefault="00CA7DB5" w:rsidP="00CA7DB5">
      <w:pPr>
        <w:pStyle w:val="Akapitzlist"/>
        <w:numPr>
          <w:ilvl w:val="0"/>
          <w:numId w:val="23"/>
        </w:numPr>
        <w:suppressAutoHyphens/>
        <w:overflowPunct w:val="0"/>
        <w:autoSpaceDE w:val="0"/>
        <w:spacing w:after="0" w:line="240" w:lineRule="auto"/>
        <w:contextualSpacing w:val="0"/>
        <w:jc w:val="both"/>
        <w:rPr>
          <w:rFonts w:ascii="Calibri" w:hAnsi="Calibri" w:cs="Calibri"/>
        </w:rPr>
      </w:pPr>
      <w:r w:rsidRPr="00572083">
        <w:rPr>
          <w:rFonts w:ascii="Calibri" w:hAnsi="Calibri" w:cs="Calibri"/>
        </w:rPr>
        <w:t>W przypadku powierzenia przetwarzania danych, Zamawiający będzie wymagał podpisania umowy powierzenia przetwarzania danych, która będzie stanowić Załącznik nr 3 do Umowy.</w:t>
      </w:r>
    </w:p>
    <w:p w14:paraId="6B909460" w14:textId="77777777" w:rsidR="00CA7DB5" w:rsidRPr="00CA7DB5" w:rsidRDefault="00CA7DB5" w:rsidP="00CA7DB5">
      <w:pPr>
        <w:pStyle w:val="Akapitzlist"/>
        <w:suppressAutoHyphens/>
        <w:overflowPunct w:val="0"/>
        <w:autoSpaceDE w:val="0"/>
        <w:spacing w:after="0" w:line="240" w:lineRule="auto"/>
        <w:contextualSpacing w:val="0"/>
        <w:jc w:val="both"/>
        <w:rPr>
          <w:rFonts w:ascii="Calibri" w:hAnsi="Calibri" w:cs="Calibri"/>
          <w:color w:val="00B050"/>
        </w:rPr>
      </w:pPr>
    </w:p>
    <w:p w14:paraId="612F6797" w14:textId="77777777" w:rsidR="00CA6DF6" w:rsidRPr="00CA6DF6" w:rsidRDefault="00CA6DF6" w:rsidP="00CA6DF6">
      <w:pPr>
        <w:jc w:val="center"/>
        <w:rPr>
          <w:rFonts w:ascii="Calibri" w:hAnsi="Calibri" w:cs="Calibri"/>
          <w:b/>
        </w:rPr>
      </w:pPr>
      <w:r w:rsidRPr="00CA6DF6">
        <w:rPr>
          <w:rFonts w:ascii="Calibri" w:hAnsi="Calibri" w:cs="Calibri"/>
          <w:b/>
        </w:rPr>
        <w:t>§ 19. Postanowienia końcowe</w:t>
      </w:r>
    </w:p>
    <w:p w14:paraId="72A5FAF9" w14:textId="77777777" w:rsidR="00CA6DF6" w:rsidRPr="00CA6DF6" w:rsidRDefault="00CA6DF6" w:rsidP="007545D9">
      <w:pPr>
        <w:numPr>
          <w:ilvl w:val="0"/>
          <w:numId w:val="17"/>
        </w:numPr>
        <w:suppressAutoHyphens/>
        <w:spacing w:after="0" w:line="240" w:lineRule="auto"/>
        <w:jc w:val="both"/>
        <w:rPr>
          <w:rFonts w:ascii="Calibri" w:hAnsi="Calibri" w:cs="Calibri"/>
        </w:rPr>
      </w:pPr>
      <w:r w:rsidRPr="00CA6DF6">
        <w:rPr>
          <w:rFonts w:ascii="Calibri" w:hAnsi="Calibri" w:cs="Calibri"/>
        </w:rPr>
        <w:t>W razie powstania sporu związanego z wykonaniem niniejszej umowy Strony zobowiązują się do zastosowania w pierwszej kolejności mediacji, jako alternatywnej metody rozwiązywania sporów, przed wniesieniem sprawy do sądu</w:t>
      </w:r>
    </w:p>
    <w:p w14:paraId="649A0A9B" w14:textId="77777777" w:rsidR="00CA6DF6" w:rsidRPr="00CA6DF6" w:rsidRDefault="00CA6DF6" w:rsidP="007545D9">
      <w:pPr>
        <w:numPr>
          <w:ilvl w:val="0"/>
          <w:numId w:val="17"/>
        </w:numPr>
        <w:suppressAutoHyphens/>
        <w:spacing w:after="0" w:line="240" w:lineRule="auto"/>
        <w:jc w:val="both"/>
        <w:rPr>
          <w:rFonts w:ascii="Calibri" w:hAnsi="Calibri" w:cs="Calibri"/>
        </w:rPr>
      </w:pPr>
      <w:r w:rsidRPr="00CA6DF6">
        <w:rPr>
          <w:rFonts w:ascii="Calibri" w:hAnsi="Calibri" w:cs="Calibr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0495C8BC" w14:textId="6DD82207"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t xml:space="preserve">W sprawach nieuregulowanych Umową mają zastosowanie odpowiednie przepisy Ustawy </w:t>
      </w:r>
      <w:r>
        <w:rPr>
          <w:rFonts w:ascii="Calibri" w:hAnsi="Calibri" w:cs="Calibri"/>
        </w:rPr>
        <w:br/>
      </w:r>
      <w:r w:rsidRPr="00CA6DF6">
        <w:rPr>
          <w:rFonts w:ascii="Calibri" w:hAnsi="Calibri" w:cs="Calibri"/>
        </w:rPr>
        <w:t>z dnia 29 stycznia 2004 r. – Prawo zamówie</w:t>
      </w:r>
      <w:r w:rsidR="00CA7DB5">
        <w:rPr>
          <w:rFonts w:ascii="Calibri" w:hAnsi="Calibri" w:cs="Calibri"/>
        </w:rPr>
        <w:t xml:space="preserve">ń publicznych </w:t>
      </w:r>
      <w:proofErr w:type="spellStart"/>
      <w:r w:rsidR="00CA7DB5">
        <w:rPr>
          <w:rFonts w:ascii="Calibri" w:hAnsi="Calibri" w:cs="Calibri"/>
        </w:rPr>
        <w:t>t.j</w:t>
      </w:r>
      <w:proofErr w:type="spellEnd"/>
      <w:r w:rsidR="00CA7DB5">
        <w:rPr>
          <w:rFonts w:ascii="Calibri" w:hAnsi="Calibri" w:cs="Calibri"/>
        </w:rPr>
        <w:t>. Dz. U. z 201</w:t>
      </w:r>
      <w:r w:rsidR="00CA7DB5">
        <w:rPr>
          <w:rFonts w:ascii="Calibri" w:hAnsi="Calibri" w:cs="Calibri"/>
          <w:color w:val="FF0000"/>
        </w:rPr>
        <w:t>9</w:t>
      </w:r>
      <w:r w:rsidR="00CA7DB5">
        <w:rPr>
          <w:rFonts w:ascii="Calibri" w:hAnsi="Calibri" w:cs="Calibri"/>
        </w:rPr>
        <w:t xml:space="preserve"> r. poz. 1</w:t>
      </w:r>
      <w:r w:rsidR="00CA7DB5">
        <w:rPr>
          <w:rFonts w:ascii="Calibri" w:hAnsi="Calibri" w:cs="Calibri"/>
          <w:color w:val="FF0000"/>
        </w:rPr>
        <w:t>843</w:t>
      </w:r>
      <w:r w:rsidRPr="00CA6DF6">
        <w:rPr>
          <w:rFonts w:ascii="Calibri" w:hAnsi="Calibri" w:cs="Calibri"/>
        </w:rPr>
        <w:t xml:space="preserve"> ze zm.), Ustawy z dnia 23 kwietnia 1964 r. – </w:t>
      </w:r>
      <w:r w:rsidR="00E6328C">
        <w:t>Kodeks Cywilny (Dz. U. z 2019 poz. 1145</w:t>
      </w:r>
      <w:r w:rsidR="00CA7DB5">
        <w:t xml:space="preserve"> </w:t>
      </w:r>
      <w:r w:rsidRPr="00CA6DF6">
        <w:rPr>
          <w:rFonts w:ascii="Calibri" w:hAnsi="Calibri" w:cs="Calibri"/>
        </w:rPr>
        <w:t>ze zm.) i inne przepisy powszechnie obowiązujące.</w:t>
      </w:r>
    </w:p>
    <w:p w14:paraId="01428168" w14:textId="4BEA591F"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eastAsia="Times New Roman" w:hAnsi="Calibri" w:cs="Calibri"/>
        </w:rPr>
      </w:pPr>
      <w:r w:rsidRPr="00CA6DF6">
        <w:rPr>
          <w:rFonts w:ascii="Calibri" w:eastAsia="Times New Roman" w:hAnsi="Calibri" w:cs="Calibri"/>
        </w:rPr>
        <w:t>Zmiany Umowy wymagają formy pisemnej pod rygorem nieważności</w:t>
      </w:r>
      <w:r w:rsidR="00EB6B95">
        <w:rPr>
          <w:rFonts w:ascii="Calibri" w:eastAsia="Times New Roman" w:hAnsi="Calibri" w:cs="Calibri"/>
        </w:rPr>
        <w:t xml:space="preserve"> poza wyjątkami wskazanymi w umowie.</w:t>
      </w:r>
    </w:p>
    <w:p w14:paraId="6F6B3397" w14:textId="77777777"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t xml:space="preserve">Wszelkie oświadczenia, zawiadomienia oraz zgłoszenia dokonywane przez Strony, </w:t>
      </w:r>
      <w:r>
        <w:rPr>
          <w:rFonts w:ascii="Calibri" w:hAnsi="Calibri" w:cs="Calibri"/>
        </w:rPr>
        <w:br/>
      </w:r>
      <w:r w:rsidRPr="00CA6DF6">
        <w:rPr>
          <w:rFonts w:ascii="Calibri" w:hAnsi="Calibri" w:cs="Calibri"/>
        </w:rPr>
        <w:t>a wynikające z postanowień niniejszej Umowy winny być dokonywane wyłącznie w formie pisemnej albo faksem. Zawiadomienia i oświadczenia dokonane w innej formie nie wywołują skutków prawnych ani faktycznych, chyba że co innego wynika z Umowy lub jej załączników. Za termin przekazania przyjmuje się datę potwierdzenia odbioru dla formy.</w:t>
      </w:r>
    </w:p>
    <w:p w14:paraId="7EA72CA0" w14:textId="77777777"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t xml:space="preserve">Wszelkie powiadomienia, zawiadomienia, oświadczenia woli i wiedzy określone niniejszą Umową winny być składane i dokonywane na następujące adresy: </w:t>
      </w:r>
    </w:p>
    <w:p w14:paraId="6E67FCC5" w14:textId="77777777" w:rsidR="00CA6DF6" w:rsidRPr="00CA6DF6" w:rsidRDefault="00CA6DF6" w:rsidP="007545D9">
      <w:pPr>
        <w:pStyle w:val="Akapitzlist"/>
        <w:numPr>
          <w:ilvl w:val="0"/>
          <w:numId w:val="18"/>
        </w:numPr>
        <w:suppressAutoHyphens/>
        <w:overflowPunct w:val="0"/>
        <w:autoSpaceDE w:val="0"/>
        <w:spacing w:after="0" w:line="240" w:lineRule="auto"/>
        <w:ind w:left="1068"/>
        <w:rPr>
          <w:rFonts w:ascii="Calibri" w:hAnsi="Calibri" w:cs="Calibri"/>
        </w:rPr>
      </w:pPr>
      <w:r w:rsidRPr="00CA6DF6">
        <w:rPr>
          <w:rFonts w:ascii="Calibri" w:hAnsi="Calibri" w:cs="Calibri"/>
        </w:rPr>
        <w:t xml:space="preserve">Do Wykonawcy: </w:t>
      </w:r>
    </w:p>
    <w:p w14:paraId="2658FB24" w14:textId="77777777" w:rsidR="00CA6DF6" w:rsidRPr="00CA6DF6" w:rsidRDefault="00CA6DF6" w:rsidP="00CA6DF6">
      <w:pPr>
        <w:ind w:left="1056"/>
        <w:rPr>
          <w:rFonts w:ascii="Calibri" w:hAnsi="Calibri" w:cs="Calibri"/>
        </w:rPr>
      </w:pPr>
      <w:r w:rsidRPr="00CA6DF6">
        <w:rPr>
          <w:rFonts w:ascii="Calibri" w:hAnsi="Calibri" w:cs="Calibri"/>
        </w:rPr>
        <w:t xml:space="preserve">- Imię i nazwisko: </w:t>
      </w:r>
    </w:p>
    <w:p w14:paraId="3EA76B5F" w14:textId="77777777" w:rsidR="00CA6DF6" w:rsidRPr="00CA6DF6" w:rsidRDefault="00CA6DF6" w:rsidP="00CA6DF6">
      <w:pPr>
        <w:ind w:left="1056"/>
        <w:rPr>
          <w:rFonts w:ascii="Calibri" w:hAnsi="Calibri" w:cs="Calibri"/>
        </w:rPr>
      </w:pPr>
      <w:r w:rsidRPr="00CA6DF6">
        <w:rPr>
          <w:rFonts w:ascii="Calibri" w:hAnsi="Calibri" w:cs="Calibri"/>
        </w:rPr>
        <w:t xml:space="preserve">- Adres:                    </w:t>
      </w:r>
    </w:p>
    <w:p w14:paraId="37CEE671" w14:textId="77777777" w:rsidR="00CA6DF6" w:rsidRPr="00CA6DF6" w:rsidRDefault="00CA6DF6" w:rsidP="00CA6DF6">
      <w:pPr>
        <w:ind w:left="1056"/>
        <w:rPr>
          <w:rFonts w:ascii="Calibri" w:hAnsi="Calibri" w:cs="Calibri"/>
        </w:rPr>
      </w:pPr>
      <w:r w:rsidRPr="00CA6DF6">
        <w:rPr>
          <w:rFonts w:ascii="Calibri" w:hAnsi="Calibri" w:cs="Calibri"/>
        </w:rPr>
        <w:t xml:space="preserve">- Numer telefonu  </w:t>
      </w:r>
    </w:p>
    <w:p w14:paraId="176B491B" w14:textId="77777777" w:rsidR="00CA6DF6" w:rsidRPr="00CA6DF6" w:rsidRDefault="00CA6DF6" w:rsidP="00CA6DF6">
      <w:pPr>
        <w:ind w:left="1056"/>
        <w:rPr>
          <w:rFonts w:ascii="Calibri" w:hAnsi="Calibri" w:cs="Calibri"/>
        </w:rPr>
      </w:pPr>
      <w:r w:rsidRPr="00CA6DF6">
        <w:rPr>
          <w:rFonts w:ascii="Calibri" w:hAnsi="Calibri" w:cs="Calibri"/>
        </w:rPr>
        <w:t xml:space="preserve">- Numer faksu:    </w:t>
      </w:r>
    </w:p>
    <w:p w14:paraId="09E0524D" w14:textId="77777777" w:rsidR="00CA6DF6" w:rsidRPr="00CA6DF6" w:rsidRDefault="00CA6DF6" w:rsidP="007545D9">
      <w:pPr>
        <w:pStyle w:val="Akapitzlist"/>
        <w:numPr>
          <w:ilvl w:val="0"/>
          <w:numId w:val="18"/>
        </w:numPr>
        <w:suppressAutoHyphens/>
        <w:overflowPunct w:val="0"/>
        <w:autoSpaceDE w:val="0"/>
        <w:spacing w:after="0" w:line="240" w:lineRule="auto"/>
        <w:ind w:left="1068"/>
        <w:rPr>
          <w:rFonts w:ascii="Calibri" w:hAnsi="Calibri" w:cs="Calibri"/>
        </w:rPr>
      </w:pPr>
      <w:r w:rsidRPr="00CA6DF6">
        <w:rPr>
          <w:rFonts w:ascii="Calibri" w:hAnsi="Calibri" w:cs="Calibri"/>
        </w:rPr>
        <w:t xml:space="preserve">Do Zamawiającego: </w:t>
      </w:r>
    </w:p>
    <w:p w14:paraId="7DC1FE01" w14:textId="77777777" w:rsidR="00CA6DF6" w:rsidRPr="002572EE" w:rsidRDefault="00CA6DF6" w:rsidP="00CA6DF6">
      <w:pPr>
        <w:ind w:left="1056"/>
        <w:rPr>
          <w:rFonts w:ascii="Calibri" w:hAnsi="Calibri" w:cs="Calibri"/>
        </w:rPr>
      </w:pPr>
      <w:bookmarkStart w:id="12" w:name="_GoBack"/>
      <w:bookmarkEnd w:id="12"/>
      <w:r w:rsidRPr="002572EE">
        <w:rPr>
          <w:rFonts w:ascii="Calibri" w:hAnsi="Calibri" w:cs="Calibri"/>
        </w:rPr>
        <w:t>- Imię i nazwisko:</w:t>
      </w:r>
      <w:r w:rsidRPr="002572EE">
        <w:rPr>
          <w:rFonts w:ascii="Calibri" w:hAnsi="Calibri" w:cs="Calibri"/>
        </w:rPr>
        <w:tab/>
      </w:r>
    </w:p>
    <w:p w14:paraId="163A68BF" w14:textId="77777777" w:rsidR="00CA6DF6" w:rsidRPr="00CA6DF6" w:rsidRDefault="00CA6DF6" w:rsidP="00CA6DF6">
      <w:pPr>
        <w:ind w:left="1056"/>
        <w:rPr>
          <w:rFonts w:ascii="Calibri" w:hAnsi="Calibri" w:cs="Calibri"/>
        </w:rPr>
      </w:pPr>
      <w:r w:rsidRPr="002572EE">
        <w:rPr>
          <w:rFonts w:ascii="Calibri" w:hAnsi="Calibri" w:cs="Calibri"/>
        </w:rPr>
        <w:t>- Adres:……………………………………………………</w:t>
      </w:r>
      <w:r w:rsidRPr="00CA6DF6">
        <w:rPr>
          <w:rFonts w:ascii="Calibri" w:hAnsi="Calibri" w:cs="Calibri"/>
        </w:rPr>
        <w:tab/>
      </w:r>
      <w:r w:rsidRPr="00CA6DF6">
        <w:rPr>
          <w:rFonts w:ascii="Calibri" w:hAnsi="Calibri" w:cs="Calibri"/>
        </w:rPr>
        <w:tab/>
      </w:r>
      <w:r w:rsidRPr="00CA6DF6">
        <w:rPr>
          <w:rFonts w:ascii="Calibri" w:hAnsi="Calibri" w:cs="Calibri"/>
        </w:rPr>
        <w:tab/>
      </w:r>
    </w:p>
    <w:p w14:paraId="59D12EF1" w14:textId="77777777" w:rsidR="00CA6DF6" w:rsidRPr="00CA6DF6" w:rsidRDefault="00CA6DF6" w:rsidP="00CA6DF6">
      <w:pPr>
        <w:ind w:left="1056"/>
        <w:rPr>
          <w:rFonts w:ascii="Calibri" w:hAnsi="Calibri" w:cs="Calibri"/>
        </w:rPr>
      </w:pPr>
      <w:r w:rsidRPr="00CA6DF6">
        <w:rPr>
          <w:rFonts w:ascii="Calibri" w:hAnsi="Calibri" w:cs="Calibri"/>
        </w:rPr>
        <w:t xml:space="preserve">- Numer telefonu:  </w:t>
      </w:r>
    </w:p>
    <w:p w14:paraId="4902BF4C" w14:textId="77777777" w:rsidR="00CA6DF6" w:rsidRPr="00CA6DF6" w:rsidRDefault="00CA6DF6" w:rsidP="00CA6DF6">
      <w:pPr>
        <w:ind w:left="1056"/>
        <w:rPr>
          <w:rFonts w:ascii="Calibri" w:hAnsi="Calibri" w:cs="Calibri"/>
        </w:rPr>
      </w:pPr>
      <w:r w:rsidRPr="00CA6DF6">
        <w:rPr>
          <w:rFonts w:ascii="Calibri" w:hAnsi="Calibri" w:cs="Calibri"/>
        </w:rPr>
        <w:t xml:space="preserve">- Numer faksu: </w:t>
      </w:r>
      <w:r w:rsidRPr="00CA6DF6">
        <w:rPr>
          <w:rFonts w:ascii="Calibri" w:hAnsi="Calibri" w:cs="Calibri"/>
        </w:rPr>
        <w:tab/>
      </w:r>
      <w:r w:rsidRPr="00CA6DF6">
        <w:rPr>
          <w:rFonts w:ascii="Calibri" w:hAnsi="Calibri" w:cs="Calibri"/>
        </w:rPr>
        <w:tab/>
      </w:r>
      <w:r w:rsidRPr="00CA6DF6">
        <w:rPr>
          <w:rFonts w:ascii="Calibri" w:hAnsi="Calibri" w:cs="Calibri"/>
        </w:rPr>
        <w:tab/>
      </w:r>
    </w:p>
    <w:p w14:paraId="0971A818" w14:textId="77777777"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lastRenderedPageBreak/>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14:paraId="684A6041" w14:textId="77777777" w:rsidR="00CA6DF6" w:rsidRPr="00CA6DF6" w:rsidRDefault="00CA6DF6"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CA6DF6">
        <w:rPr>
          <w:rFonts w:ascii="Calibri" w:hAnsi="Calibri" w:cs="Calibri"/>
        </w:rPr>
        <w:t xml:space="preserve">W przypadku nie wywiązania się jednej ze Stron z obowiązku, o którym mowa w ust. 7 powyżej, korespondencja wysłana na podany w Umowie adres lub numer uważana będzie za doręczoną. </w:t>
      </w:r>
    </w:p>
    <w:p w14:paraId="3DF02A87" w14:textId="179E531E" w:rsidR="00CA6DF6" w:rsidRPr="00CA6DF6" w:rsidRDefault="003F48D8" w:rsidP="007545D9">
      <w:pPr>
        <w:pStyle w:val="Akapitzlist"/>
        <w:numPr>
          <w:ilvl w:val="0"/>
          <w:numId w:val="17"/>
        </w:numPr>
        <w:suppressAutoHyphens/>
        <w:overflowPunct w:val="0"/>
        <w:autoSpaceDE w:val="0"/>
        <w:spacing w:after="0" w:line="240" w:lineRule="auto"/>
        <w:ind w:left="714" w:hanging="357"/>
        <w:contextualSpacing w:val="0"/>
        <w:jc w:val="both"/>
        <w:rPr>
          <w:rFonts w:ascii="Calibri" w:hAnsi="Calibri" w:cs="Calibri"/>
        </w:rPr>
      </w:pPr>
      <w:r w:rsidRPr="003F48D8">
        <w:rPr>
          <w:rFonts w:ascii="Calibri" w:hAnsi="Calibri" w:cs="Calibri"/>
        </w:rPr>
        <w:t>Umowa została sporządzona w trzech jednobrzmiących egzemplarzach, z czego jeden egzemplarz dla Wykonawcy oraz dwa egzemplarze dla Zamawiającego.</w:t>
      </w:r>
      <w:r w:rsidR="00CA7DB5">
        <w:rPr>
          <w:rFonts w:ascii="Calibri" w:hAnsi="Calibri" w:cs="Calibri"/>
        </w:rPr>
        <w:t xml:space="preserve"> </w:t>
      </w:r>
      <w:r w:rsidR="00CA6DF6" w:rsidRPr="00CA6DF6">
        <w:rPr>
          <w:rFonts w:ascii="Calibri" w:hAnsi="Calibri" w:cs="Calibri"/>
        </w:rPr>
        <w:t>Załączniki stanowiące integralną część Umowy:</w:t>
      </w:r>
    </w:p>
    <w:p w14:paraId="419C6139" w14:textId="77777777" w:rsidR="00CA6DF6" w:rsidRPr="00CA6DF6" w:rsidRDefault="00CA6DF6" w:rsidP="007545D9">
      <w:pPr>
        <w:pStyle w:val="Akapitzlist"/>
        <w:numPr>
          <w:ilvl w:val="0"/>
          <w:numId w:val="24"/>
        </w:numPr>
        <w:suppressAutoHyphens/>
        <w:overflowPunct w:val="0"/>
        <w:autoSpaceDE w:val="0"/>
        <w:spacing w:after="0" w:line="240" w:lineRule="auto"/>
        <w:jc w:val="both"/>
        <w:rPr>
          <w:rFonts w:ascii="Calibri" w:hAnsi="Calibri" w:cs="Calibri"/>
        </w:rPr>
      </w:pPr>
      <w:r w:rsidRPr="00CA6DF6">
        <w:rPr>
          <w:rFonts w:ascii="Calibri" w:hAnsi="Calibri" w:cs="Calibri"/>
        </w:rPr>
        <w:t>Załącznik nr 1 – Wzór Protokołu Odbioru Etapu,</w:t>
      </w:r>
    </w:p>
    <w:p w14:paraId="274A9BEE" w14:textId="77777777" w:rsidR="00CA6DF6" w:rsidRPr="00CA6DF6" w:rsidRDefault="00CA6DF6" w:rsidP="007545D9">
      <w:pPr>
        <w:pStyle w:val="Akapitzlist"/>
        <w:numPr>
          <w:ilvl w:val="0"/>
          <w:numId w:val="24"/>
        </w:numPr>
        <w:suppressAutoHyphens/>
        <w:overflowPunct w:val="0"/>
        <w:autoSpaceDE w:val="0"/>
        <w:spacing w:after="0" w:line="240" w:lineRule="auto"/>
        <w:jc w:val="both"/>
        <w:rPr>
          <w:rFonts w:ascii="Calibri" w:hAnsi="Calibri" w:cs="Calibri"/>
        </w:rPr>
      </w:pPr>
      <w:r w:rsidRPr="00CA6DF6">
        <w:rPr>
          <w:rFonts w:ascii="Calibri" w:hAnsi="Calibri" w:cs="Calibri"/>
        </w:rPr>
        <w:t>Załącznik nr 2 – Wzór Protokołu Odbioru Końcowego.</w:t>
      </w:r>
    </w:p>
    <w:p w14:paraId="3D84B9FF" w14:textId="175658A6" w:rsidR="00CA6DF6" w:rsidRPr="00CA6DF6" w:rsidRDefault="00CA6DF6" w:rsidP="007545D9">
      <w:pPr>
        <w:pStyle w:val="Akapitzlist"/>
        <w:numPr>
          <w:ilvl w:val="0"/>
          <w:numId w:val="24"/>
        </w:numPr>
        <w:suppressAutoHyphens/>
        <w:overflowPunct w:val="0"/>
        <w:autoSpaceDE w:val="0"/>
        <w:spacing w:after="0" w:line="240" w:lineRule="auto"/>
        <w:jc w:val="both"/>
        <w:rPr>
          <w:rFonts w:ascii="Calibri" w:hAnsi="Calibri" w:cs="Calibri"/>
        </w:rPr>
      </w:pPr>
      <w:r w:rsidRPr="00CA6DF6">
        <w:rPr>
          <w:rFonts w:ascii="Calibri" w:hAnsi="Calibri" w:cs="Calibri"/>
        </w:rPr>
        <w:t xml:space="preserve">Załącznik nr </w:t>
      </w:r>
      <w:r w:rsidR="001406E1">
        <w:rPr>
          <w:rFonts w:ascii="Calibri" w:hAnsi="Calibri" w:cs="Calibri"/>
        </w:rPr>
        <w:t>3</w:t>
      </w:r>
      <w:r w:rsidRPr="00CA6DF6">
        <w:rPr>
          <w:rFonts w:ascii="Calibri" w:hAnsi="Calibri" w:cs="Calibri"/>
        </w:rPr>
        <w:t xml:space="preserve"> - Umowa powierzenia przetwarzania danych</w:t>
      </w:r>
    </w:p>
    <w:p w14:paraId="27E04447" w14:textId="77777777" w:rsidR="00CA6DF6" w:rsidRPr="00CA6DF6" w:rsidRDefault="00CA6DF6" w:rsidP="00CA6DF6">
      <w:pPr>
        <w:rPr>
          <w:rFonts w:ascii="Calibri" w:hAnsi="Calibri" w:cs="Calibri"/>
        </w:rPr>
      </w:pPr>
    </w:p>
    <w:p w14:paraId="61A82D0F" w14:textId="77777777" w:rsidR="00CA6DF6" w:rsidRPr="00CA6DF6" w:rsidRDefault="00CA6DF6" w:rsidP="00CA6DF6">
      <w:pPr>
        <w:rPr>
          <w:rFonts w:ascii="Calibri" w:hAnsi="Calibri" w:cs="Calibri"/>
          <w:b/>
        </w:rPr>
      </w:pPr>
    </w:p>
    <w:p w14:paraId="0BD58D6A" w14:textId="77777777" w:rsidR="00CA6DF6" w:rsidRPr="00CA6DF6" w:rsidRDefault="00CA6DF6" w:rsidP="00CA6DF6">
      <w:pPr>
        <w:rPr>
          <w:rFonts w:ascii="Calibri" w:hAnsi="Calibri" w:cs="Calibri"/>
          <w:b/>
        </w:rPr>
      </w:pPr>
    </w:p>
    <w:tbl>
      <w:tblPr>
        <w:tblW w:w="0" w:type="auto"/>
        <w:tblLook w:val="00A0" w:firstRow="1" w:lastRow="0" w:firstColumn="1" w:lastColumn="0" w:noHBand="0" w:noVBand="0"/>
      </w:tblPr>
      <w:tblGrid>
        <w:gridCol w:w="4531"/>
        <w:gridCol w:w="4531"/>
      </w:tblGrid>
      <w:tr w:rsidR="00CA6DF6" w:rsidRPr="00CA6DF6" w14:paraId="6EF6A0CC" w14:textId="77777777" w:rsidTr="003840AC">
        <w:tc>
          <w:tcPr>
            <w:tcW w:w="4531" w:type="dxa"/>
          </w:tcPr>
          <w:p w14:paraId="1A9EE3BE" w14:textId="77777777" w:rsidR="00CA6DF6" w:rsidRPr="00CA6DF6" w:rsidRDefault="00CA6DF6" w:rsidP="003840AC">
            <w:pPr>
              <w:jc w:val="center"/>
              <w:rPr>
                <w:rFonts w:ascii="Calibri" w:hAnsi="Calibri" w:cs="Calibri"/>
              </w:rPr>
            </w:pPr>
          </w:p>
          <w:p w14:paraId="5C93A765" w14:textId="77777777" w:rsidR="00CA6DF6" w:rsidRPr="00CA6DF6" w:rsidRDefault="00CA6DF6" w:rsidP="003840AC">
            <w:pPr>
              <w:jc w:val="center"/>
              <w:rPr>
                <w:rFonts w:ascii="Calibri" w:hAnsi="Calibri" w:cs="Calibri"/>
              </w:rPr>
            </w:pPr>
          </w:p>
          <w:p w14:paraId="2789B073" w14:textId="77777777" w:rsidR="00CA6DF6" w:rsidRPr="00CA6DF6" w:rsidRDefault="00CA6DF6" w:rsidP="003840AC">
            <w:pPr>
              <w:jc w:val="center"/>
              <w:rPr>
                <w:rFonts w:ascii="Calibri" w:hAnsi="Calibri" w:cs="Calibri"/>
              </w:rPr>
            </w:pPr>
          </w:p>
          <w:p w14:paraId="6842EEB0" w14:textId="77777777" w:rsidR="00CA6DF6" w:rsidRPr="00CA6DF6" w:rsidRDefault="00CA6DF6" w:rsidP="003840AC">
            <w:pPr>
              <w:jc w:val="center"/>
              <w:rPr>
                <w:rFonts w:ascii="Calibri" w:hAnsi="Calibri" w:cs="Calibri"/>
              </w:rPr>
            </w:pPr>
            <w:r w:rsidRPr="00CA6DF6">
              <w:rPr>
                <w:rFonts w:ascii="Calibri" w:hAnsi="Calibri" w:cs="Calibri"/>
              </w:rPr>
              <w:t>……………………………………</w:t>
            </w:r>
          </w:p>
        </w:tc>
        <w:tc>
          <w:tcPr>
            <w:tcW w:w="4531" w:type="dxa"/>
          </w:tcPr>
          <w:p w14:paraId="6ACBB7A4" w14:textId="77777777" w:rsidR="00CA6DF6" w:rsidRPr="00CA6DF6" w:rsidRDefault="00CA6DF6" w:rsidP="003840AC">
            <w:pPr>
              <w:jc w:val="center"/>
              <w:rPr>
                <w:rFonts w:ascii="Calibri" w:hAnsi="Calibri" w:cs="Calibri"/>
              </w:rPr>
            </w:pPr>
          </w:p>
          <w:p w14:paraId="24510963" w14:textId="77777777" w:rsidR="00CA6DF6" w:rsidRPr="00CA6DF6" w:rsidRDefault="00CA6DF6" w:rsidP="003840AC">
            <w:pPr>
              <w:jc w:val="center"/>
              <w:rPr>
                <w:rFonts w:ascii="Calibri" w:hAnsi="Calibri" w:cs="Calibri"/>
              </w:rPr>
            </w:pPr>
          </w:p>
          <w:p w14:paraId="53E1E9B7" w14:textId="77777777" w:rsidR="00CA6DF6" w:rsidRPr="00CA6DF6" w:rsidRDefault="00CA6DF6" w:rsidP="003840AC">
            <w:pPr>
              <w:jc w:val="center"/>
              <w:rPr>
                <w:rFonts w:ascii="Calibri" w:hAnsi="Calibri" w:cs="Calibri"/>
              </w:rPr>
            </w:pPr>
          </w:p>
          <w:p w14:paraId="1CCFE7A7" w14:textId="77777777" w:rsidR="00CA6DF6" w:rsidRPr="00CA6DF6" w:rsidRDefault="00CA6DF6" w:rsidP="003840AC">
            <w:pPr>
              <w:jc w:val="center"/>
              <w:rPr>
                <w:rFonts w:ascii="Calibri" w:hAnsi="Calibri" w:cs="Calibri"/>
              </w:rPr>
            </w:pPr>
            <w:r w:rsidRPr="00CA6DF6">
              <w:rPr>
                <w:rFonts w:ascii="Calibri" w:hAnsi="Calibri" w:cs="Calibri"/>
              </w:rPr>
              <w:t>……………………………………</w:t>
            </w:r>
          </w:p>
        </w:tc>
      </w:tr>
      <w:tr w:rsidR="00CA6DF6" w:rsidRPr="00CA6DF6" w14:paraId="4C383190" w14:textId="77777777" w:rsidTr="003840AC">
        <w:tc>
          <w:tcPr>
            <w:tcW w:w="4531" w:type="dxa"/>
          </w:tcPr>
          <w:p w14:paraId="0683959E" w14:textId="77777777" w:rsidR="00CA6DF6" w:rsidRPr="00CA6DF6" w:rsidRDefault="00CA6DF6" w:rsidP="003840AC">
            <w:pPr>
              <w:jc w:val="center"/>
              <w:rPr>
                <w:rFonts w:ascii="Calibri" w:hAnsi="Calibri" w:cs="Calibri"/>
              </w:rPr>
            </w:pPr>
            <w:r w:rsidRPr="00CA6DF6">
              <w:rPr>
                <w:rFonts w:ascii="Calibri" w:hAnsi="Calibri" w:cs="Calibri"/>
              </w:rPr>
              <w:t>Zamawiający</w:t>
            </w:r>
          </w:p>
        </w:tc>
        <w:tc>
          <w:tcPr>
            <w:tcW w:w="4531" w:type="dxa"/>
          </w:tcPr>
          <w:p w14:paraId="010F8A45" w14:textId="77777777" w:rsidR="00CA6DF6" w:rsidRPr="00CA6DF6" w:rsidRDefault="00CA6DF6" w:rsidP="003840AC">
            <w:pPr>
              <w:jc w:val="center"/>
              <w:rPr>
                <w:rFonts w:ascii="Calibri" w:hAnsi="Calibri" w:cs="Calibri"/>
              </w:rPr>
            </w:pPr>
            <w:r w:rsidRPr="00CA6DF6">
              <w:rPr>
                <w:rFonts w:ascii="Calibri" w:hAnsi="Calibri" w:cs="Calibri"/>
              </w:rPr>
              <w:t>Wykonawca</w:t>
            </w:r>
          </w:p>
        </w:tc>
      </w:tr>
    </w:tbl>
    <w:p w14:paraId="22D23982" w14:textId="77777777" w:rsidR="00CA6DF6" w:rsidRPr="00CA6DF6" w:rsidRDefault="00CA6DF6" w:rsidP="00CA6DF6">
      <w:pPr>
        <w:rPr>
          <w:rFonts w:ascii="Calibri" w:hAnsi="Calibri" w:cs="Calibri"/>
        </w:rPr>
      </w:pPr>
    </w:p>
    <w:p w14:paraId="75F4E725" w14:textId="77777777" w:rsidR="00CA6DF6" w:rsidRPr="00CA6DF6" w:rsidRDefault="00CA6DF6" w:rsidP="00CA6DF6">
      <w:pPr>
        <w:pBdr>
          <w:bottom w:val="single" w:sz="4" w:space="1" w:color="auto"/>
        </w:pBdr>
        <w:jc w:val="right"/>
        <w:rPr>
          <w:rFonts w:ascii="Calibri" w:hAnsi="Calibri" w:cs="Calibri"/>
          <w:i/>
        </w:rPr>
      </w:pPr>
      <w:r w:rsidRPr="00CA6DF6">
        <w:rPr>
          <w:rFonts w:ascii="Calibri" w:hAnsi="Calibri" w:cs="Calibri"/>
        </w:rPr>
        <w:br w:type="page"/>
      </w:r>
      <w:r w:rsidRPr="00CA6DF6">
        <w:rPr>
          <w:rFonts w:ascii="Calibri" w:hAnsi="Calibri" w:cs="Calibri"/>
          <w:i/>
        </w:rPr>
        <w:lastRenderedPageBreak/>
        <w:t>Załącznik nr 1 do Umowy</w:t>
      </w:r>
    </w:p>
    <w:p w14:paraId="772A402B" w14:textId="77777777" w:rsidR="00CA6DF6" w:rsidRPr="00CA6DF6" w:rsidRDefault="00CA6DF6" w:rsidP="00EB6B95">
      <w:pPr>
        <w:rPr>
          <w:rFonts w:ascii="Calibri" w:hAnsi="Calibri" w:cs="Calibri"/>
          <w:b/>
        </w:rPr>
      </w:pPr>
    </w:p>
    <w:p w14:paraId="2AECB772" w14:textId="45D94428" w:rsidR="00CA6DF6" w:rsidRPr="00CA6DF6" w:rsidRDefault="00CA6DF6" w:rsidP="00CA6DF6">
      <w:pPr>
        <w:jc w:val="center"/>
        <w:rPr>
          <w:rFonts w:ascii="Calibri" w:hAnsi="Calibri" w:cs="Calibri"/>
          <w:b/>
          <w:bCs/>
          <w:lang w:eastAsia="pl-PL"/>
        </w:rPr>
      </w:pPr>
      <w:r w:rsidRPr="00CA6DF6">
        <w:rPr>
          <w:rFonts w:ascii="Calibri" w:hAnsi="Calibri" w:cs="Calibri"/>
          <w:b/>
        </w:rPr>
        <w:t xml:space="preserve">Protokół Odbioru </w:t>
      </w:r>
      <w:r w:rsidR="006112B2">
        <w:rPr>
          <w:rFonts w:ascii="Calibri" w:hAnsi="Calibri" w:cs="Calibri"/>
          <w:b/>
        </w:rPr>
        <w:t>Etapu</w:t>
      </w:r>
      <w:r w:rsidRPr="00CA6DF6">
        <w:rPr>
          <w:rFonts w:ascii="Calibri" w:hAnsi="Calibri" w:cs="Calibri"/>
          <w:b/>
        </w:rPr>
        <w:t xml:space="preserve"> nr ….:</w:t>
      </w:r>
      <w:r w:rsidRPr="00CA6DF6">
        <w:rPr>
          <w:rFonts w:ascii="Calibri" w:hAnsi="Calibri" w:cs="Calibri"/>
          <w:b/>
        </w:rPr>
        <w:br/>
        <w:t xml:space="preserve"> ………………………………………………………………………………………</w:t>
      </w:r>
      <w:r w:rsidRPr="00CA6DF6">
        <w:rPr>
          <w:rFonts w:ascii="Calibri" w:hAnsi="Calibri" w:cs="Calibri"/>
          <w:b/>
        </w:rPr>
        <w:br/>
        <w:t xml:space="preserve">(nazwa </w:t>
      </w:r>
      <w:r w:rsidR="006112B2">
        <w:rPr>
          <w:rFonts w:ascii="Calibri" w:hAnsi="Calibri" w:cs="Calibri"/>
          <w:b/>
        </w:rPr>
        <w:t>Etapu</w:t>
      </w:r>
      <w:r w:rsidRPr="00CA6DF6">
        <w:rPr>
          <w:rFonts w:ascii="Calibri" w:hAnsi="Calibri" w:cs="Calibri"/>
          <w:b/>
        </w:rPr>
        <w:t>)</w:t>
      </w:r>
    </w:p>
    <w:p w14:paraId="564653C6" w14:textId="77777777" w:rsidR="00CA6DF6" w:rsidRPr="00CA6DF6" w:rsidRDefault="00CA6DF6" w:rsidP="00CA6DF6">
      <w:pPr>
        <w:pStyle w:val="Default"/>
        <w:jc w:val="center"/>
        <w:rPr>
          <w:rFonts w:ascii="Calibri" w:hAnsi="Calibri" w:cs="Calibri"/>
          <w:b/>
          <w:bCs/>
          <w:color w:val="auto"/>
          <w:sz w:val="22"/>
          <w:szCs w:val="22"/>
        </w:rPr>
      </w:pPr>
    </w:p>
    <w:p w14:paraId="6308B815" w14:textId="77777777" w:rsidR="00CA6DF6" w:rsidRPr="00CA6DF6" w:rsidRDefault="00CA6DF6" w:rsidP="00CA6DF6">
      <w:pPr>
        <w:pStyle w:val="Default"/>
        <w:jc w:val="center"/>
        <w:rPr>
          <w:rFonts w:ascii="Calibri" w:hAnsi="Calibri" w:cs="Calibri"/>
          <w:b/>
          <w:bCs/>
          <w:color w:val="auto"/>
          <w:sz w:val="22"/>
          <w:szCs w:val="22"/>
        </w:rPr>
      </w:pPr>
      <w:r w:rsidRPr="00CA6DF6">
        <w:rPr>
          <w:rFonts w:ascii="Calibri" w:hAnsi="Calibri" w:cs="Calibri"/>
          <w:b/>
          <w:bCs/>
          <w:color w:val="auto"/>
          <w:sz w:val="22"/>
          <w:szCs w:val="22"/>
        </w:rPr>
        <w:t xml:space="preserve">Sporządzony w dniu …………….., w siedzibie Zamawiającego, </w:t>
      </w:r>
      <w:r w:rsidRPr="00CA6DF6">
        <w:rPr>
          <w:rFonts w:ascii="Calibri" w:hAnsi="Calibri" w:cs="Calibri"/>
          <w:b/>
          <w:bCs/>
          <w:color w:val="auto"/>
          <w:sz w:val="22"/>
          <w:szCs w:val="22"/>
        </w:rPr>
        <w:br/>
        <w:t>na podstawie umowy nr …………. z dnia …………… r.</w:t>
      </w:r>
    </w:p>
    <w:p w14:paraId="608ADFB5" w14:textId="77777777" w:rsidR="00CA6DF6" w:rsidRPr="00CA6DF6" w:rsidRDefault="00CA6DF6" w:rsidP="00CA6DF6">
      <w:pPr>
        <w:pStyle w:val="Default"/>
        <w:rPr>
          <w:rFonts w:ascii="Calibri" w:hAnsi="Calibri" w:cs="Calibri"/>
          <w:b/>
          <w:bCs/>
          <w:color w:val="auto"/>
          <w:sz w:val="22"/>
          <w:szCs w:val="22"/>
        </w:rPr>
      </w:pPr>
    </w:p>
    <w:p w14:paraId="4AB51A0A" w14:textId="77777777" w:rsidR="00CA6DF6" w:rsidRPr="00CA6DF6" w:rsidRDefault="00CA6DF6" w:rsidP="00CA6DF6">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14"/>
      </w:tblGrid>
      <w:tr w:rsidR="00CA6DF6" w:rsidRPr="00CA6DF6" w14:paraId="3BA24ECF" w14:textId="77777777" w:rsidTr="003840AC">
        <w:tc>
          <w:tcPr>
            <w:tcW w:w="4606" w:type="dxa"/>
          </w:tcPr>
          <w:p w14:paraId="20B4D211" w14:textId="77777777" w:rsidR="00CA6DF6" w:rsidRPr="00CA6DF6" w:rsidRDefault="00CA6DF6" w:rsidP="003840AC">
            <w:pPr>
              <w:pStyle w:val="Default"/>
              <w:tabs>
                <w:tab w:val="left" w:pos="1185"/>
              </w:tabs>
              <w:rPr>
                <w:rFonts w:ascii="Calibri" w:hAnsi="Calibri" w:cs="Calibri"/>
                <w:bCs/>
                <w:color w:val="auto"/>
                <w:sz w:val="22"/>
                <w:szCs w:val="22"/>
                <w:lang w:eastAsia="en-US"/>
              </w:rPr>
            </w:pPr>
            <w:r w:rsidRPr="00CA6DF6">
              <w:rPr>
                <w:rFonts w:ascii="Calibri" w:hAnsi="Calibri" w:cs="Calibri"/>
                <w:bCs/>
                <w:color w:val="auto"/>
                <w:sz w:val="22"/>
                <w:szCs w:val="22"/>
                <w:lang w:eastAsia="en-US"/>
              </w:rPr>
              <w:tab/>
            </w:r>
            <w:r w:rsidRPr="00CA6DF6">
              <w:rPr>
                <w:rFonts w:ascii="Calibri" w:hAnsi="Calibri" w:cs="Calibri"/>
                <w:b/>
                <w:bCs/>
                <w:color w:val="auto"/>
                <w:sz w:val="22"/>
                <w:szCs w:val="22"/>
                <w:lang w:eastAsia="en-US"/>
              </w:rPr>
              <w:t>WYKONAWCA</w:t>
            </w:r>
          </w:p>
        </w:tc>
        <w:tc>
          <w:tcPr>
            <w:tcW w:w="4606" w:type="dxa"/>
          </w:tcPr>
          <w:p w14:paraId="53EBA73F" w14:textId="77777777" w:rsidR="00CA6DF6" w:rsidRPr="00CA6DF6" w:rsidRDefault="00CA6DF6" w:rsidP="003840AC">
            <w:pPr>
              <w:pStyle w:val="Default"/>
              <w:jc w:val="center"/>
              <w:rPr>
                <w:rFonts w:ascii="Calibri" w:hAnsi="Calibri" w:cs="Calibri"/>
                <w:b/>
                <w:bCs/>
                <w:color w:val="auto"/>
                <w:sz w:val="22"/>
                <w:szCs w:val="22"/>
                <w:lang w:eastAsia="en-US"/>
              </w:rPr>
            </w:pPr>
            <w:r w:rsidRPr="00CA6DF6">
              <w:rPr>
                <w:rFonts w:ascii="Calibri" w:hAnsi="Calibri" w:cs="Calibri"/>
                <w:b/>
                <w:bCs/>
                <w:color w:val="auto"/>
                <w:sz w:val="22"/>
                <w:szCs w:val="22"/>
                <w:lang w:eastAsia="en-US"/>
              </w:rPr>
              <w:t>ZAMAWIAJĄCY</w:t>
            </w:r>
          </w:p>
          <w:p w14:paraId="127C0A42" w14:textId="77777777" w:rsidR="00CA6DF6" w:rsidRPr="00CA6DF6" w:rsidRDefault="00CA6DF6" w:rsidP="003840AC">
            <w:pPr>
              <w:pStyle w:val="Default"/>
              <w:jc w:val="center"/>
              <w:rPr>
                <w:rFonts w:ascii="Calibri" w:hAnsi="Calibri" w:cs="Calibri"/>
                <w:bCs/>
                <w:color w:val="auto"/>
                <w:sz w:val="22"/>
                <w:szCs w:val="22"/>
                <w:lang w:eastAsia="en-US"/>
              </w:rPr>
            </w:pPr>
          </w:p>
        </w:tc>
      </w:tr>
      <w:tr w:rsidR="00CA6DF6" w:rsidRPr="00CA6DF6" w14:paraId="4F6CD1BB" w14:textId="77777777" w:rsidTr="003840AC">
        <w:tc>
          <w:tcPr>
            <w:tcW w:w="4606" w:type="dxa"/>
          </w:tcPr>
          <w:p w14:paraId="5CB623F4" w14:textId="77777777" w:rsidR="00CA6DF6" w:rsidRPr="00CA6DF6" w:rsidRDefault="00CA6DF6" w:rsidP="003840AC">
            <w:pPr>
              <w:pStyle w:val="Default"/>
              <w:jc w:val="center"/>
              <w:rPr>
                <w:rFonts w:ascii="Calibri" w:hAnsi="Calibri" w:cs="Calibri"/>
                <w:bCs/>
                <w:color w:val="auto"/>
                <w:sz w:val="22"/>
                <w:szCs w:val="22"/>
                <w:lang w:eastAsia="en-US"/>
              </w:rPr>
            </w:pPr>
          </w:p>
          <w:p w14:paraId="528E2FCA" w14:textId="77777777" w:rsidR="00CA6DF6" w:rsidRPr="00CA6DF6" w:rsidRDefault="00CA6DF6" w:rsidP="003840AC">
            <w:pPr>
              <w:pStyle w:val="Default"/>
              <w:jc w:val="center"/>
              <w:rPr>
                <w:rFonts w:ascii="Calibri" w:hAnsi="Calibri" w:cs="Calibri"/>
                <w:bCs/>
                <w:color w:val="auto"/>
                <w:sz w:val="22"/>
                <w:szCs w:val="22"/>
                <w:lang w:eastAsia="en-US"/>
              </w:rPr>
            </w:pPr>
          </w:p>
          <w:p w14:paraId="33CC44A8" w14:textId="77777777" w:rsidR="00CA6DF6" w:rsidRPr="00CA6DF6" w:rsidRDefault="00CA6DF6" w:rsidP="003840AC">
            <w:pPr>
              <w:pStyle w:val="Default"/>
              <w:jc w:val="center"/>
              <w:rPr>
                <w:rFonts w:ascii="Calibri" w:hAnsi="Calibri" w:cs="Calibri"/>
                <w:bCs/>
                <w:color w:val="auto"/>
                <w:sz w:val="22"/>
                <w:szCs w:val="22"/>
                <w:lang w:eastAsia="en-US"/>
              </w:rPr>
            </w:pPr>
          </w:p>
        </w:tc>
        <w:tc>
          <w:tcPr>
            <w:tcW w:w="4606" w:type="dxa"/>
          </w:tcPr>
          <w:p w14:paraId="3E72A691" w14:textId="77777777" w:rsidR="00CA6DF6" w:rsidRPr="00CA6DF6" w:rsidRDefault="00CA6DF6" w:rsidP="003840AC">
            <w:pPr>
              <w:pStyle w:val="Default"/>
              <w:jc w:val="center"/>
              <w:rPr>
                <w:rFonts w:ascii="Calibri" w:hAnsi="Calibri" w:cs="Calibri"/>
                <w:bCs/>
                <w:color w:val="auto"/>
                <w:sz w:val="22"/>
                <w:szCs w:val="22"/>
                <w:lang w:eastAsia="en-US"/>
              </w:rPr>
            </w:pPr>
          </w:p>
        </w:tc>
      </w:tr>
    </w:tbl>
    <w:p w14:paraId="1CB6D099" w14:textId="77777777" w:rsidR="00CA6DF6" w:rsidRPr="00CA6DF6" w:rsidRDefault="00CA6DF6" w:rsidP="00CA6DF6">
      <w:pPr>
        <w:pStyle w:val="Default"/>
        <w:rPr>
          <w:rFonts w:ascii="Calibri" w:hAnsi="Calibri" w:cs="Calibri"/>
          <w:b/>
          <w:bCs/>
          <w:color w:val="auto"/>
          <w:sz w:val="22"/>
          <w:szCs w:val="22"/>
        </w:rPr>
      </w:pPr>
      <w:r w:rsidRPr="00CA6DF6">
        <w:rPr>
          <w:rFonts w:ascii="Calibri" w:hAnsi="Calibri" w:cs="Calibri"/>
          <w:b/>
          <w:bCs/>
          <w:color w:val="auto"/>
          <w:sz w:val="22"/>
          <w:szCs w:val="22"/>
        </w:rPr>
        <w:br/>
      </w:r>
    </w:p>
    <w:p w14:paraId="2C6D3302" w14:textId="3B188088" w:rsidR="00CA6DF6" w:rsidRPr="00CA6DF6" w:rsidRDefault="001406E1" w:rsidP="007545D9">
      <w:pPr>
        <w:pStyle w:val="Akapitzlist"/>
        <w:numPr>
          <w:ilvl w:val="0"/>
          <w:numId w:val="26"/>
        </w:numPr>
        <w:spacing w:after="0" w:line="240" w:lineRule="auto"/>
        <w:rPr>
          <w:rFonts w:ascii="Calibri" w:hAnsi="Calibri" w:cs="Calibri"/>
        </w:rPr>
      </w:pPr>
      <w:r>
        <w:rPr>
          <w:rFonts w:eastAsia="Times New Roman" w:cs="Calibri"/>
        </w:rPr>
        <w:t>Zespołu Wdrożeniowego</w:t>
      </w:r>
      <w:r w:rsidRPr="00CA6DF6" w:rsidDel="001406E1">
        <w:rPr>
          <w:rFonts w:ascii="Calibri" w:hAnsi="Calibri" w:cs="Calibri"/>
        </w:rPr>
        <w:t xml:space="preserve"> </w:t>
      </w:r>
      <w:r w:rsidR="00CA6DF6" w:rsidRPr="00CA6DF6">
        <w:rPr>
          <w:rFonts w:ascii="Calibri" w:hAnsi="Calibri" w:cs="Calibri"/>
        </w:rPr>
        <w:t xml:space="preserve"> Zamawiającego w składzie: </w:t>
      </w:r>
    </w:p>
    <w:p w14:paraId="744A9AC1" w14:textId="62288BBD" w:rsidR="00CA6DF6" w:rsidRPr="00CA6DF6" w:rsidRDefault="00CA6DF6" w:rsidP="00CA6DF6">
      <w:pPr>
        <w:ind w:left="708"/>
        <w:rPr>
          <w:rFonts w:ascii="Calibri" w:hAnsi="Calibri" w:cs="Calibri"/>
          <w:b/>
        </w:rPr>
      </w:pPr>
      <w:r w:rsidRPr="00CA6DF6">
        <w:rPr>
          <w:rFonts w:ascii="Calibri" w:hAnsi="Calibri" w:cs="Calibri"/>
          <w:b/>
        </w:rPr>
        <w:t xml:space="preserve">…………. – Kierownik </w:t>
      </w:r>
      <w:r w:rsidR="00AC0DCC">
        <w:rPr>
          <w:rFonts w:ascii="Calibri" w:hAnsi="Calibri" w:cs="Calibri"/>
          <w:b/>
        </w:rPr>
        <w:t xml:space="preserve">Zamówienia </w:t>
      </w:r>
    </w:p>
    <w:p w14:paraId="6D1FE5CE" w14:textId="77777777" w:rsidR="00CA6DF6" w:rsidRDefault="00CA6DF6" w:rsidP="00CA6DF6">
      <w:pPr>
        <w:ind w:left="708"/>
        <w:rPr>
          <w:rFonts w:ascii="Calibri" w:hAnsi="Calibri" w:cs="Calibri"/>
          <w:b/>
        </w:rPr>
      </w:pPr>
      <w:r w:rsidRPr="00CA6DF6">
        <w:rPr>
          <w:rFonts w:ascii="Calibri" w:hAnsi="Calibri" w:cs="Calibri"/>
          <w:b/>
        </w:rPr>
        <w:t>…………. – Członek</w:t>
      </w:r>
    </w:p>
    <w:p w14:paraId="49608051" w14:textId="309D7115" w:rsidR="006112B2" w:rsidRPr="00CA6DF6" w:rsidRDefault="006112B2">
      <w:pPr>
        <w:ind w:left="708"/>
        <w:rPr>
          <w:rFonts w:ascii="Calibri" w:hAnsi="Calibri" w:cs="Calibri"/>
          <w:b/>
        </w:rPr>
      </w:pPr>
      <w:r w:rsidRPr="00CA6DF6">
        <w:rPr>
          <w:rFonts w:ascii="Calibri" w:hAnsi="Calibri" w:cs="Calibri"/>
          <w:b/>
        </w:rPr>
        <w:t>…………. – Członek</w:t>
      </w:r>
    </w:p>
    <w:p w14:paraId="7BC00E3D" w14:textId="4885B16B" w:rsidR="00CA6DF6" w:rsidRPr="00CA6DF6" w:rsidRDefault="00CA6DF6" w:rsidP="00CA6DF6">
      <w:pPr>
        <w:pStyle w:val="Default"/>
        <w:rPr>
          <w:rFonts w:ascii="Calibri" w:hAnsi="Calibri" w:cs="Calibri"/>
          <w:i/>
          <w:color w:val="auto"/>
          <w:sz w:val="22"/>
          <w:szCs w:val="22"/>
        </w:rPr>
      </w:pPr>
      <w:r w:rsidRPr="00CA6DF6">
        <w:rPr>
          <w:rFonts w:ascii="Calibri" w:hAnsi="Calibri" w:cs="Calibri"/>
          <w:color w:val="auto"/>
          <w:sz w:val="22"/>
          <w:szCs w:val="22"/>
        </w:rPr>
        <w:t xml:space="preserve">przystąpił do odbioru przedmiotu Umowy w części dotyczącej wykonania </w:t>
      </w:r>
      <w:r w:rsidR="006112B2">
        <w:rPr>
          <w:rFonts w:ascii="Calibri" w:hAnsi="Calibri" w:cs="Calibri"/>
          <w:i/>
          <w:color w:val="auto"/>
          <w:sz w:val="22"/>
          <w:szCs w:val="22"/>
        </w:rPr>
        <w:t xml:space="preserve">Etapu </w:t>
      </w:r>
      <w:r w:rsidRPr="00CA6DF6">
        <w:rPr>
          <w:rFonts w:ascii="Calibri" w:hAnsi="Calibri" w:cs="Calibri"/>
          <w:i/>
          <w:color w:val="auto"/>
          <w:sz w:val="22"/>
          <w:szCs w:val="22"/>
        </w:rPr>
        <w:t>nr …………………</w:t>
      </w:r>
    </w:p>
    <w:p w14:paraId="11EF247D" w14:textId="4BF434F4" w:rsidR="00CA6DF6" w:rsidRPr="00CA6DF6" w:rsidRDefault="00CA6DF6" w:rsidP="00CA6DF6">
      <w:pPr>
        <w:pStyle w:val="Default"/>
        <w:rPr>
          <w:rFonts w:ascii="Calibri" w:hAnsi="Calibri" w:cs="Calibri"/>
          <w:color w:val="auto"/>
          <w:sz w:val="22"/>
          <w:szCs w:val="22"/>
        </w:rPr>
      </w:pPr>
      <w:r w:rsidRPr="00CA6DF6">
        <w:rPr>
          <w:rFonts w:ascii="Calibri" w:hAnsi="Calibri" w:cs="Calibri"/>
          <w:i/>
          <w:color w:val="auto"/>
          <w:sz w:val="22"/>
          <w:szCs w:val="22"/>
        </w:rPr>
        <w:t xml:space="preserve">…………………………………………………………………………………………… </w:t>
      </w:r>
    </w:p>
    <w:p w14:paraId="1E57794C" w14:textId="77777777" w:rsidR="00CA6DF6" w:rsidRPr="00CA6DF6" w:rsidRDefault="00CA6DF6" w:rsidP="00CA6DF6">
      <w:pPr>
        <w:rPr>
          <w:rFonts w:ascii="Calibri" w:hAnsi="Calibri" w:cs="Calibri"/>
        </w:rPr>
      </w:pPr>
    </w:p>
    <w:p w14:paraId="1CD520B1" w14:textId="72A061BC" w:rsidR="00CA6DF6" w:rsidRPr="00CA6DF6" w:rsidRDefault="00CA6DF6" w:rsidP="007545D9">
      <w:pPr>
        <w:pStyle w:val="Akapitzlist"/>
        <w:numPr>
          <w:ilvl w:val="0"/>
          <w:numId w:val="26"/>
        </w:numPr>
        <w:spacing w:after="0" w:line="240" w:lineRule="auto"/>
        <w:rPr>
          <w:rFonts w:ascii="Calibri" w:hAnsi="Calibri" w:cs="Calibri"/>
        </w:rPr>
      </w:pPr>
      <w:r w:rsidRPr="00CA6DF6">
        <w:rPr>
          <w:rFonts w:ascii="Calibri" w:hAnsi="Calibri" w:cs="Calibri"/>
        </w:rPr>
        <w:t xml:space="preserve">W odbiorze uczestniczyli przedstawiciel </w:t>
      </w:r>
      <w:r w:rsidR="00FD3F3B">
        <w:rPr>
          <w:rFonts w:eastAsia="Times New Roman" w:cs="Calibri"/>
        </w:rPr>
        <w:t>Zespołu</w:t>
      </w:r>
      <w:r w:rsidR="001406E1">
        <w:rPr>
          <w:rFonts w:eastAsia="Times New Roman" w:cs="Calibri"/>
        </w:rPr>
        <w:t xml:space="preserve"> Wdrożeniowego</w:t>
      </w:r>
      <w:r w:rsidR="001406E1" w:rsidRPr="00CA6DF6" w:rsidDel="001406E1">
        <w:rPr>
          <w:rFonts w:ascii="Calibri" w:hAnsi="Calibri" w:cs="Calibri"/>
        </w:rPr>
        <w:t xml:space="preserve"> </w:t>
      </w:r>
      <w:r w:rsidRPr="00CA6DF6">
        <w:rPr>
          <w:rFonts w:ascii="Calibri" w:hAnsi="Calibri" w:cs="Calibri"/>
        </w:rPr>
        <w:t xml:space="preserve">ze strony Wykonawcy Zamawiającego w składzie: </w:t>
      </w:r>
    </w:p>
    <w:p w14:paraId="3753F61A" w14:textId="5918486C" w:rsidR="00CA6DF6" w:rsidRPr="00CA6DF6" w:rsidRDefault="00CA6DF6" w:rsidP="00CA6DF6">
      <w:pPr>
        <w:ind w:left="708"/>
        <w:rPr>
          <w:rFonts w:ascii="Calibri" w:hAnsi="Calibri" w:cs="Calibri"/>
          <w:b/>
        </w:rPr>
      </w:pPr>
      <w:r w:rsidRPr="00CA6DF6">
        <w:rPr>
          <w:rFonts w:ascii="Calibri" w:hAnsi="Calibri" w:cs="Calibri"/>
          <w:b/>
        </w:rPr>
        <w:t xml:space="preserve">…………. – </w:t>
      </w:r>
      <w:r w:rsidR="00207D36">
        <w:rPr>
          <w:rFonts w:ascii="Calibri" w:hAnsi="Calibri" w:cs="Calibri"/>
          <w:b/>
        </w:rPr>
        <w:t>Kierownik zespołu</w:t>
      </w:r>
    </w:p>
    <w:p w14:paraId="2B150815" w14:textId="77777777" w:rsidR="00CA6DF6" w:rsidRDefault="00CA6DF6" w:rsidP="00CA6DF6">
      <w:pPr>
        <w:pStyle w:val="Akapitzlist"/>
        <w:rPr>
          <w:rFonts w:ascii="Calibri" w:hAnsi="Calibri" w:cs="Calibri"/>
          <w:b/>
        </w:rPr>
      </w:pPr>
      <w:r w:rsidRPr="00CA6DF6">
        <w:rPr>
          <w:rFonts w:ascii="Calibri" w:hAnsi="Calibri" w:cs="Calibri"/>
          <w:b/>
        </w:rPr>
        <w:t>…………. – Członek</w:t>
      </w:r>
    </w:p>
    <w:p w14:paraId="60E3CFCA" w14:textId="139F3FFD" w:rsidR="00CA6DF6" w:rsidRPr="00EB6B95" w:rsidRDefault="006112B2" w:rsidP="00EB6B95">
      <w:pPr>
        <w:rPr>
          <w:rFonts w:ascii="Calibri" w:hAnsi="Calibri" w:cs="Calibri"/>
        </w:rPr>
      </w:pPr>
      <w:r w:rsidRPr="00CA6DF6">
        <w:rPr>
          <w:rFonts w:ascii="Calibri" w:hAnsi="Calibri" w:cs="Calibri"/>
          <w:b/>
        </w:rPr>
        <w:t>…………. – Członek</w:t>
      </w:r>
    </w:p>
    <w:p w14:paraId="1EA76123" w14:textId="77777777" w:rsidR="00CA6DF6" w:rsidRPr="00CA6DF6" w:rsidRDefault="00CA6DF6" w:rsidP="007545D9">
      <w:pPr>
        <w:pStyle w:val="Akapitzlist"/>
        <w:numPr>
          <w:ilvl w:val="0"/>
          <w:numId w:val="26"/>
        </w:numPr>
        <w:spacing w:after="0" w:line="240" w:lineRule="auto"/>
        <w:rPr>
          <w:rFonts w:ascii="Calibri" w:hAnsi="Calibri" w:cs="Calibri"/>
        </w:rPr>
      </w:pPr>
      <w:r w:rsidRPr="00CA6DF6">
        <w:rPr>
          <w:rFonts w:ascii="Calibri" w:hAnsi="Calibri" w:cs="Calibri"/>
        </w:rPr>
        <w:t>Zgodnie z ww. Umową, wartość usług wynosi: …………….. zł brutto.</w:t>
      </w:r>
    </w:p>
    <w:p w14:paraId="16462CA5" w14:textId="77777777" w:rsidR="00CA6DF6" w:rsidRPr="00CA6DF6" w:rsidRDefault="00CA6DF6" w:rsidP="00CA6DF6">
      <w:pPr>
        <w:rPr>
          <w:rFonts w:ascii="Calibri" w:hAnsi="Calibri" w:cs="Calibri"/>
        </w:rPr>
      </w:pPr>
    </w:p>
    <w:p w14:paraId="1D2B80DF" w14:textId="77777777" w:rsidR="00CA6DF6" w:rsidRPr="00CA6DF6" w:rsidRDefault="00CA6DF6" w:rsidP="007545D9">
      <w:pPr>
        <w:pStyle w:val="Akapitzlist"/>
        <w:numPr>
          <w:ilvl w:val="0"/>
          <w:numId w:val="26"/>
        </w:numPr>
        <w:spacing w:after="0" w:line="240" w:lineRule="auto"/>
        <w:rPr>
          <w:rFonts w:ascii="Calibri" w:hAnsi="Calibri" w:cs="Calibri"/>
        </w:rPr>
      </w:pPr>
      <w:r w:rsidRPr="00CA6DF6">
        <w:rPr>
          <w:rFonts w:ascii="Calibri" w:hAnsi="Calibri" w:cs="Calibri"/>
        </w:rPr>
        <w:t xml:space="preserve">Usługi wykonano w terminie umownym. </w:t>
      </w:r>
    </w:p>
    <w:p w14:paraId="28FBB711" w14:textId="77777777" w:rsidR="00CA6DF6" w:rsidRPr="00CA6DF6" w:rsidRDefault="00CA6DF6" w:rsidP="00CA6DF6">
      <w:pPr>
        <w:pStyle w:val="Default"/>
        <w:rPr>
          <w:rFonts w:ascii="Calibri" w:hAnsi="Calibri" w:cs="Calibri"/>
          <w:b/>
          <w:bCs/>
          <w:color w:val="auto"/>
          <w:sz w:val="22"/>
          <w:szCs w:val="22"/>
        </w:rPr>
      </w:pPr>
    </w:p>
    <w:p w14:paraId="5BAAC8A9" w14:textId="77777777" w:rsidR="00CA6DF6" w:rsidRPr="00CA6DF6" w:rsidRDefault="00CA6DF6" w:rsidP="00CA6DF6">
      <w:pPr>
        <w:rPr>
          <w:rFonts w:ascii="Calibri" w:hAnsi="Calibri" w:cs="Calibri"/>
        </w:rPr>
      </w:pPr>
      <w:r>
        <w:rPr>
          <w:rFonts w:ascii="Calibri" w:hAnsi="Calibri" w:cs="Calibri"/>
        </w:rPr>
        <w:t xml:space="preserve">Uwagi: </w:t>
      </w:r>
    </w:p>
    <w:p w14:paraId="41E0F228" w14:textId="77777777" w:rsidR="00CA6DF6" w:rsidRPr="00CA6DF6" w:rsidRDefault="00CA6DF6" w:rsidP="00CA6DF6">
      <w:pPr>
        <w:rPr>
          <w:rFonts w:ascii="Calibri" w:hAnsi="Calibri" w:cs="Calibri"/>
        </w:rPr>
      </w:pPr>
      <w:r w:rsidRPr="00CA6DF6">
        <w:rPr>
          <w:rFonts w:ascii="Calibri" w:hAnsi="Calibri" w:cs="Calibri"/>
        </w:rPr>
        <w:t xml:space="preserve">Załączniki: </w:t>
      </w:r>
    </w:p>
    <w:p w14:paraId="6DB6BE8C" w14:textId="77777777" w:rsidR="00CA6DF6" w:rsidRPr="00CA6DF6" w:rsidRDefault="00CA6DF6" w:rsidP="007545D9">
      <w:pPr>
        <w:pStyle w:val="Akapitzlist"/>
        <w:numPr>
          <w:ilvl w:val="0"/>
          <w:numId w:val="27"/>
        </w:numPr>
        <w:spacing w:after="0" w:line="240" w:lineRule="auto"/>
        <w:rPr>
          <w:rFonts w:ascii="Calibri" w:hAnsi="Calibri" w:cs="Calibri"/>
        </w:rPr>
      </w:pPr>
      <w:r w:rsidRPr="00CA6DF6">
        <w:rPr>
          <w:rFonts w:ascii="Calibri" w:hAnsi="Calibri" w:cs="Calibri"/>
        </w:rPr>
        <w:t>……………………………………</w:t>
      </w:r>
    </w:p>
    <w:p w14:paraId="3A58B954" w14:textId="7D9B6151" w:rsidR="00CA6DF6" w:rsidRPr="00CA6DF6" w:rsidRDefault="00CA6DF6" w:rsidP="00EB6B95">
      <w:pPr>
        <w:pStyle w:val="Akapitzlist"/>
        <w:numPr>
          <w:ilvl w:val="0"/>
          <w:numId w:val="27"/>
        </w:numPr>
        <w:spacing w:after="0" w:line="240" w:lineRule="auto"/>
      </w:pPr>
      <w:r w:rsidRPr="00CA6DF6">
        <w:rPr>
          <w:rFonts w:ascii="Calibri" w:hAnsi="Calibri" w:cs="Calibri"/>
        </w:rPr>
        <w:t>……………………………………</w:t>
      </w:r>
    </w:p>
    <w:p w14:paraId="78CAA6ED" w14:textId="77777777" w:rsidR="00CA6DF6" w:rsidRPr="00CA6DF6" w:rsidRDefault="00CA6DF6" w:rsidP="00CA6DF6">
      <w:pPr>
        <w:rPr>
          <w:rFonts w:ascii="Calibri" w:hAnsi="Calibri" w:cs="Calibri"/>
        </w:rPr>
      </w:pPr>
    </w:p>
    <w:p w14:paraId="56980281" w14:textId="653139EB" w:rsidR="00CA6DF6" w:rsidRPr="00CA6DF6" w:rsidRDefault="00CA6DF6" w:rsidP="00CA6DF6">
      <w:pPr>
        <w:rPr>
          <w:rFonts w:ascii="Calibri" w:hAnsi="Calibri" w:cs="Calibri"/>
        </w:rPr>
      </w:pPr>
      <w:r w:rsidRPr="00CA6DF6">
        <w:rPr>
          <w:rFonts w:ascii="Calibri" w:hAnsi="Calibri" w:cs="Calibri"/>
        </w:rPr>
        <w:t xml:space="preserve">W imieniu Zamawiającego: </w:t>
      </w:r>
      <w:r w:rsidRPr="00CA6DF6">
        <w:rPr>
          <w:rFonts w:ascii="Calibri" w:hAnsi="Calibri" w:cs="Calibri"/>
        </w:rPr>
        <w:tab/>
      </w:r>
      <w:r w:rsidRPr="00CA6DF6">
        <w:rPr>
          <w:rFonts w:ascii="Calibri" w:hAnsi="Calibri" w:cs="Calibri"/>
        </w:rPr>
        <w:tab/>
      </w:r>
      <w:r w:rsidRPr="00CA6DF6">
        <w:rPr>
          <w:rFonts w:ascii="Calibri" w:hAnsi="Calibri" w:cs="Calibri"/>
        </w:rPr>
        <w:tab/>
      </w:r>
      <w:r w:rsidRPr="00CA6DF6">
        <w:rPr>
          <w:rFonts w:ascii="Calibri" w:hAnsi="Calibri" w:cs="Calibri"/>
        </w:rPr>
        <w:tab/>
      </w:r>
      <w:r w:rsidRPr="00CA6DF6">
        <w:rPr>
          <w:rFonts w:ascii="Calibri" w:hAnsi="Calibri" w:cs="Calibri"/>
        </w:rPr>
        <w:tab/>
      </w:r>
      <w:r w:rsidRPr="00CA6DF6">
        <w:rPr>
          <w:rFonts w:ascii="Calibri" w:hAnsi="Calibri" w:cs="Calibri"/>
        </w:rPr>
        <w:tab/>
        <w:t xml:space="preserve">W imieniu Wykonawcy: </w:t>
      </w:r>
    </w:p>
    <w:p w14:paraId="76B2A90B" w14:textId="4AEB82B9" w:rsidR="00CA6DF6" w:rsidRPr="00CA6DF6" w:rsidRDefault="00CA6DF6" w:rsidP="00EB6B95">
      <w:pPr>
        <w:pBdr>
          <w:bottom w:val="single" w:sz="4" w:space="1" w:color="auto"/>
        </w:pBdr>
        <w:jc w:val="center"/>
        <w:rPr>
          <w:rFonts w:ascii="Calibri" w:hAnsi="Calibri" w:cs="Calibri"/>
          <w:i/>
        </w:rPr>
      </w:pPr>
      <w:r w:rsidRPr="00AC0DCC">
        <w:rPr>
          <w:rFonts w:ascii="Calibri" w:hAnsi="Calibri" w:cs="Calibri"/>
        </w:rPr>
        <w:br w:type="page"/>
      </w:r>
      <w:r w:rsidR="00AC0DCC">
        <w:rPr>
          <w:rFonts w:ascii="Calibri" w:hAnsi="Calibri" w:cs="Calibri"/>
        </w:rPr>
        <w:lastRenderedPageBreak/>
        <w:t xml:space="preserve">                                                                                                                  </w:t>
      </w:r>
      <w:r w:rsidRPr="00CA6DF6">
        <w:rPr>
          <w:rFonts w:ascii="Calibri" w:hAnsi="Calibri" w:cs="Calibri"/>
          <w:i/>
        </w:rPr>
        <w:t>Załącznik nr 2 do Umowy</w:t>
      </w:r>
    </w:p>
    <w:p w14:paraId="74F56B3A" w14:textId="77777777" w:rsidR="00CA6DF6" w:rsidRPr="00CA6DF6" w:rsidRDefault="00CA6DF6" w:rsidP="00CA6DF6">
      <w:pPr>
        <w:rPr>
          <w:rFonts w:ascii="Calibri" w:hAnsi="Calibri" w:cs="Calibri"/>
          <w:b/>
        </w:rPr>
      </w:pPr>
    </w:p>
    <w:p w14:paraId="061F8C88" w14:textId="77777777" w:rsidR="00CA6DF6" w:rsidRPr="00CA6DF6" w:rsidRDefault="00CA6DF6" w:rsidP="00CA6DF6">
      <w:pPr>
        <w:jc w:val="center"/>
        <w:rPr>
          <w:rFonts w:ascii="Calibri" w:hAnsi="Calibri" w:cs="Calibri"/>
          <w:b/>
          <w:lang w:eastAsia="pl-PL"/>
        </w:rPr>
      </w:pPr>
      <w:r w:rsidRPr="00CA6DF6">
        <w:rPr>
          <w:rFonts w:ascii="Calibri" w:hAnsi="Calibri" w:cs="Calibri"/>
          <w:b/>
        </w:rPr>
        <w:t xml:space="preserve">Protokół Odbioru Końcowego </w:t>
      </w:r>
    </w:p>
    <w:p w14:paraId="035EE5A6" w14:textId="77777777" w:rsidR="00CA6DF6" w:rsidRPr="00CA6DF6" w:rsidRDefault="00CA6DF6" w:rsidP="00CA6DF6">
      <w:pPr>
        <w:pStyle w:val="Default"/>
        <w:rPr>
          <w:rFonts w:ascii="Calibri" w:hAnsi="Calibri" w:cs="Calibri"/>
          <w:color w:val="auto"/>
          <w:sz w:val="22"/>
          <w:szCs w:val="22"/>
        </w:rPr>
      </w:pPr>
      <w:r w:rsidRPr="00CA6DF6">
        <w:rPr>
          <w:rFonts w:ascii="Calibri" w:hAnsi="Calibri" w:cs="Calibri"/>
          <w:color w:val="auto"/>
          <w:sz w:val="22"/>
          <w:szCs w:val="22"/>
        </w:rPr>
        <w:t xml:space="preserve"> </w:t>
      </w:r>
    </w:p>
    <w:p w14:paraId="6A9CB32C" w14:textId="77777777" w:rsidR="00CA6DF6" w:rsidRPr="00CA6DF6" w:rsidRDefault="00CA6DF6" w:rsidP="00CA6DF6">
      <w:pPr>
        <w:pStyle w:val="Default"/>
        <w:jc w:val="center"/>
        <w:rPr>
          <w:rFonts w:ascii="Calibri" w:hAnsi="Calibri" w:cs="Calibri"/>
          <w:b/>
          <w:bCs/>
          <w:color w:val="auto"/>
          <w:sz w:val="22"/>
          <w:szCs w:val="22"/>
        </w:rPr>
      </w:pPr>
      <w:r w:rsidRPr="00CA6DF6">
        <w:rPr>
          <w:rFonts w:ascii="Calibri" w:hAnsi="Calibri" w:cs="Calibri"/>
          <w:b/>
          <w:bCs/>
          <w:color w:val="auto"/>
          <w:sz w:val="22"/>
          <w:szCs w:val="22"/>
        </w:rPr>
        <w:t xml:space="preserve">Sporządzony w dniu …………….., w siedzibie Zamawiającego, </w:t>
      </w:r>
      <w:r w:rsidRPr="00CA6DF6">
        <w:rPr>
          <w:rFonts w:ascii="Calibri" w:hAnsi="Calibri" w:cs="Calibri"/>
          <w:b/>
          <w:bCs/>
          <w:color w:val="auto"/>
          <w:sz w:val="22"/>
          <w:szCs w:val="22"/>
        </w:rPr>
        <w:br/>
        <w:t>na podstawie umowy nr …………. z dnia …………… r.</w:t>
      </w:r>
    </w:p>
    <w:p w14:paraId="18927CB9" w14:textId="77777777" w:rsidR="00CA6DF6" w:rsidRPr="00CA6DF6" w:rsidRDefault="00CA6DF6" w:rsidP="00CA6DF6">
      <w:pPr>
        <w:pStyle w:val="Default"/>
        <w:rPr>
          <w:rFonts w:ascii="Calibri" w:hAnsi="Calibri" w:cs="Calibri"/>
          <w:b/>
          <w:bCs/>
          <w:color w:val="auto"/>
          <w:sz w:val="22"/>
          <w:szCs w:val="22"/>
        </w:rPr>
      </w:pPr>
    </w:p>
    <w:p w14:paraId="46C78199" w14:textId="77777777" w:rsidR="00CA6DF6" w:rsidRPr="00CA6DF6" w:rsidRDefault="00CA6DF6" w:rsidP="00CA6DF6">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14"/>
      </w:tblGrid>
      <w:tr w:rsidR="00CA6DF6" w:rsidRPr="00CA6DF6" w14:paraId="14E05B7B" w14:textId="77777777" w:rsidTr="003840AC">
        <w:tc>
          <w:tcPr>
            <w:tcW w:w="4606" w:type="dxa"/>
          </w:tcPr>
          <w:p w14:paraId="6EC3B3DB" w14:textId="77777777" w:rsidR="00CA6DF6" w:rsidRPr="00CA6DF6" w:rsidRDefault="00CA6DF6" w:rsidP="003840AC">
            <w:pPr>
              <w:pStyle w:val="Default"/>
              <w:tabs>
                <w:tab w:val="left" w:pos="1185"/>
              </w:tabs>
              <w:rPr>
                <w:rFonts w:ascii="Calibri" w:hAnsi="Calibri" w:cs="Calibri"/>
                <w:bCs/>
                <w:color w:val="auto"/>
                <w:sz w:val="22"/>
                <w:szCs w:val="22"/>
                <w:lang w:eastAsia="en-US"/>
              </w:rPr>
            </w:pPr>
            <w:r w:rsidRPr="00CA6DF6">
              <w:rPr>
                <w:rFonts w:ascii="Calibri" w:hAnsi="Calibri" w:cs="Calibri"/>
                <w:bCs/>
                <w:color w:val="auto"/>
                <w:sz w:val="22"/>
                <w:szCs w:val="22"/>
                <w:lang w:eastAsia="en-US"/>
              </w:rPr>
              <w:tab/>
            </w:r>
            <w:r w:rsidRPr="00CA6DF6">
              <w:rPr>
                <w:rFonts w:ascii="Calibri" w:hAnsi="Calibri" w:cs="Calibri"/>
                <w:b/>
                <w:bCs/>
                <w:color w:val="auto"/>
                <w:sz w:val="22"/>
                <w:szCs w:val="22"/>
                <w:lang w:eastAsia="en-US"/>
              </w:rPr>
              <w:t>WYKONAWCA</w:t>
            </w:r>
          </w:p>
        </w:tc>
        <w:tc>
          <w:tcPr>
            <w:tcW w:w="4606" w:type="dxa"/>
          </w:tcPr>
          <w:p w14:paraId="64D7BA43" w14:textId="77777777" w:rsidR="00CA6DF6" w:rsidRPr="00CA6DF6" w:rsidRDefault="00CA6DF6" w:rsidP="003840AC">
            <w:pPr>
              <w:pStyle w:val="Default"/>
              <w:jc w:val="center"/>
              <w:rPr>
                <w:rFonts w:ascii="Calibri" w:hAnsi="Calibri" w:cs="Calibri"/>
                <w:b/>
                <w:bCs/>
                <w:color w:val="auto"/>
                <w:sz w:val="22"/>
                <w:szCs w:val="22"/>
                <w:lang w:eastAsia="en-US"/>
              </w:rPr>
            </w:pPr>
            <w:r w:rsidRPr="00CA6DF6">
              <w:rPr>
                <w:rFonts w:ascii="Calibri" w:hAnsi="Calibri" w:cs="Calibri"/>
                <w:b/>
                <w:bCs/>
                <w:color w:val="auto"/>
                <w:sz w:val="22"/>
                <w:szCs w:val="22"/>
                <w:lang w:eastAsia="en-US"/>
              </w:rPr>
              <w:t>ZAMAWIAJĄCY</w:t>
            </w:r>
          </w:p>
          <w:p w14:paraId="43119726" w14:textId="77777777" w:rsidR="00CA6DF6" w:rsidRPr="00CA6DF6" w:rsidRDefault="00CA6DF6" w:rsidP="003840AC">
            <w:pPr>
              <w:pStyle w:val="Default"/>
              <w:jc w:val="center"/>
              <w:rPr>
                <w:rFonts w:ascii="Calibri" w:hAnsi="Calibri" w:cs="Calibri"/>
                <w:bCs/>
                <w:color w:val="auto"/>
                <w:sz w:val="22"/>
                <w:szCs w:val="22"/>
                <w:lang w:eastAsia="en-US"/>
              </w:rPr>
            </w:pPr>
          </w:p>
        </w:tc>
      </w:tr>
      <w:tr w:rsidR="00CA6DF6" w:rsidRPr="00CA6DF6" w14:paraId="021D36DA" w14:textId="77777777" w:rsidTr="003840AC">
        <w:tc>
          <w:tcPr>
            <w:tcW w:w="4606" w:type="dxa"/>
          </w:tcPr>
          <w:p w14:paraId="7E224CE1" w14:textId="77777777" w:rsidR="00CA6DF6" w:rsidRPr="00CA6DF6" w:rsidRDefault="00CA6DF6" w:rsidP="003840AC">
            <w:pPr>
              <w:pStyle w:val="Default"/>
              <w:jc w:val="center"/>
              <w:rPr>
                <w:rFonts w:ascii="Calibri" w:hAnsi="Calibri" w:cs="Calibri"/>
                <w:bCs/>
                <w:color w:val="auto"/>
                <w:sz w:val="22"/>
                <w:szCs w:val="22"/>
                <w:lang w:eastAsia="en-US"/>
              </w:rPr>
            </w:pPr>
          </w:p>
          <w:p w14:paraId="04EC53B8" w14:textId="77777777" w:rsidR="00CA6DF6" w:rsidRPr="00CA6DF6" w:rsidRDefault="00CA6DF6" w:rsidP="003840AC">
            <w:pPr>
              <w:pStyle w:val="Default"/>
              <w:jc w:val="center"/>
              <w:rPr>
                <w:rFonts w:ascii="Calibri" w:hAnsi="Calibri" w:cs="Calibri"/>
                <w:bCs/>
                <w:color w:val="auto"/>
                <w:sz w:val="22"/>
                <w:szCs w:val="22"/>
                <w:lang w:eastAsia="en-US"/>
              </w:rPr>
            </w:pPr>
          </w:p>
          <w:p w14:paraId="7954769C" w14:textId="77777777" w:rsidR="00CA6DF6" w:rsidRPr="00CA6DF6" w:rsidRDefault="00CA6DF6" w:rsidP="003840AC">
            <w:pPr>
              <w:pStyle w:val="Default"/>
              <w:jc w:val="center"/>
              <w:rPr>
                <w:rFonts w:ascii="Calibri" w:hAnsi="Calibri" w:cs="Calibri"/>
                <w:bCs/>
                <w:color w:val="auto"/>
                <w:sz w:val="22"/>
                <w:szCs w:val="22"/>
                <w:lang w:eastAsia="en-US"/>
              </w:rPr>
            </w:pPr>
          </w:p>
        </w:tc>
        <w:tc>
          <w:tcPr>
            <w:tcW w:w="4606" w:type="dxa"/>
          </w:tcPr>
          <w:p w14:paraId="3857246D" w14:textId="77777777" w:rsidR="00CA6DF6" w:rsidRPr="00CA6DF6" w:rsidRDefault="00CA6DF6" w:rsidP="003840AC">
            <w:pPr>
              <w:pStyle w:val="Default"/>
              <w:jc w:val="center"/>
              <w:rPr>
                <w:rFonts w:ascii="Calibri" w:hAnsi="Calibri" w:cs="Calibri"/>
                <w:bCs/>
                <w:color w:val="auto"/>
                <w:sz w:val="22"/>
                <w:szCs w:val="22"/>
                <w:lang w:eastAsia="en-US"/>
              </w:rPr>
            </w:pPr>
          </w:p>
        </w:tc>
      </w:tr>
    </w:tbl>
    <w:p w14:paraId="35CE0716" w14:textId="77777777" w:rsidR="00CA6DF6" w:rsidRPr="00CA6DF6" w:rsidRDefault="00CA6DF6" w:rsidP="00CA6DF6">
      <w:pPr>
        <w:pStyle w:val="Default"/>
        <w:rPr>
          <w:rFonts w:ascii="Calibri" w:hAnsi="Calibri" w:cs="Calibri"/>
          <w:b/>
          <w:bCs/>
          <w:color w:val="auto"/>
          <w:sz w:val="22"/>
          <w:szCs w:val="22"/>
        </w:rPr>
      </w:pPr>
    </w:p>
    <w:p w14:paraId="3BF2B22F" w14:textId="2C87EB9A" w:rsidR="00CA6DF6" w:rsidRPr="00CA6DF6" w:rsidRDefault="00CA6DF6" w:rsidP="00CA6DF6">
      <w:pPr>
        <w:rPr>
          <w:rFonts w:ascii="Calibri" w:hAnsi="Calibri" w:cs="Calibri"/>
          <w:b/>
        </w:rPr>
      </w:pPr>
      <w:r w:rsidRPr="00CA6DF6">
        <w:rPr>
          <w:rFonts w:ascii="Calibri" w:hAnsi="Calibri" w:cs="Calibri"/>
          <w:b/>
        </w:rPr>
        <w:t xml:space="preserve">1. </w:t>
      </w:r>
      <w:r w:rsidR="00FD3F3B">
        <w:rPr>
          <w:rFonts w:ascii="Calibri" w:hAnsi="Calibri" w:cs="Calibri"/>
          <w:b/>
        </w:rPr>
        <w:t>Zespół Wdrożeniowy</w:t>
      </w:r>
      <w:r w:rsidRPr="00CA6DF6">
        <w:rPr>
          <w:rFonts w:ascii="Calibri" w:hAnsi="Calibri" w:cs="Calibri"/>
          <w:b/>
        </w:rPr>
        <w:t xml:space="preserve"> w składzie: </w:t>
      </w:r>
    </w:p>
    <w:p w14:paraId="68AA81B9" w14:textId="6D4F72B6" w:rsidR="00CA6DF6" w:rsidRPr="00CA6DF6" w:rsidRDefault="00CA6DF6" w:rsidP="00CA6DF6">
      <w:pPr>
        <w:rPr>
          <w:rFonts w:ascii="Calibri" w:hAnsi="Calibri" w:cs="Calibri"/>
          <w:b/>
        </w:rPr>
      </w:pPr>
      <w:r w:rsidRPr="00CA6DF6">
        <w:rPr>
          <w:rFonts w:ascii="Calibri" w:hAnsi="Calibri" w:cs="Calibri"/>
        </w:rPr>
        <w:t xml:space="preserve">po stronie Zamawiającego: </w:t>
      </w:r>
    </w:p>
    <w:p w14:paraId="703F8F70" w14:textId="1BF09FD6" w:rsidR="00CA6DF6" w:rsidRPr="00CA6DF6" w:rsidRDefault="00CA6DF6" w:rsidP="00CA6DF6">
      <w:pPr>
        <w:ind w:left="2124" w:firstLine="708"/>
        <w:rPr>
          <w:rFonts w:ascii="Calibri" w:hAnsi="Calibri" w:cs="Calibri"/>
          <w:b/>
        </w:rPr>
      </w:pPr>
      <w:r w:rsidRPr="00CA6DF6">
        <w:rPr>
          <w:rFonts w:ascii="Calibri" w:hAnsi="Calibri" w:cs="Calibri"/>
          <w:b/>
        </w:rPr>
        <w:t xml:space="preserve">………….. – Kierownik </w:t>
      </w:r>
      <w:r w:rsidR="00AC0DCC">
        <w:rPr>
          <w:rFonts w:ascii="Calibri" w:hAnsi="Calibri" w:cs="Calibri"/>
          <w:b/>
        </w:rPr>
        <w:t>Zamówienia</w:t>
      </w:r>
    </w:p>
    <w:p w14:paraId="516EB7D8" w14:textId="77777777" w:rsidR="00CA6DF6" w:rsidRDefault="00CA6DF6" w:rsidP="00CA6DF6">
      <w:pPr>
        <w:ind w:left="2124" w:firstLine="708"/>
        <w:rPr>
          <w:rFonts w:ascii="Calibri" w:hAnsi="Calibri" w:cs="Calibri"/>
          <w:b/>
        </w:rPr>
      </w:pPr>
      <w:r w:rsidRPr="00CA6DF6">
        <w:rPr>
          <w:rFonts w:ascii="Calibri" w:hAnsi="Calibri" w:cs="Calibri"/>
          <w:b/>
        </w:rPr>
        <w:t>………….. – Członek</w:t>
      </w:r>
    </w:p>
    <w:p w14:paraId="3F191D3E" w14:textId="49005ABB" w:rsidR="006112B2" w:rsidRPr="00CA6DF6" w:rsidRDefault="006112B2">
      <w:pPr>
        <w:ind w:left="2124" w:firstLine="708"/>
        <w:rPr>
          <w:rFonts w:ascii="Calibri" w:hAnsi="Calibri" w:cs="Calibri"/>
          <w:b/>
        </w:rPr>
      </w:pPr>
      <w:r w:rsidRPr="00CA6DF6">
        <w:rPr>
          <w:rFonts w:ascii="Calibri" w:hAnsi="Calibri" w:cs="Calibri"/>
          <w:b/>
        </w:rPr>
        <w:t>………….. – Członek</w:t>
      </w:r>
    </w:p>
    <w:p w14:paraId="1F8FB290" w14:textId="7930A7FC" w:rsidR="00CA6DF6" w:rsidRPr="00CA6DF6" w:rsidRDefault="00CA6DF6" w:rsidP="00CA6DF6">
      <w:pPr>
        <w:rPr>
          <w:rFonts w:ascii="Calibri" w:hAnsi="Calibri" w:cs="Calibri"/>
          <w:b/>
        </w:rPr>
      </w:pPr>
      <w:r w:rsidRPr="00CA6DF6">
        <w:rPr>
          <w:rFonts w:ascii="Calibri" w:hAnsi="Calibri" w:cs="Calibri"/>
          <w:b/>
        </w:rPr>
        <w:t xml:space="preserve">po stronie Wykonawcy: </w:t>
      </w:r>
    </w:p>
    <w:p w14:paraId="66C1F0AA" w14:textId="5AA9672E" w:rsidR="00CA6DF6" w:rsidRPr="00CA6DF6" w:rsidRDefault="00CA6DF6" w:rsidP="00CA6DF6">
      <w:pPr>
        <w:rPr>
          <w:rFonts w:ascii="Calibri" w:hAnsi="Calibri" w:cs="Calibri"/>
          <w:b/>
        </w:rPr>
      </w:pPr>
      <w:r w:rsidRPr="00CA6DF6">
        <w:rPr>
          <w:rFonts w:ascii="Calibri" w:hAnsi="Calibri" w:cs="Calibri"/>
          <w:b/>
        </w:rPr>
        <w:tab/>
      </w:r>
      <w:r w:rsidRPr="00CA6DF6">
        <w:rPr>
          <w:rFonts w:ascii="Calibri" w:hAnsi="Calibri" w:cs="Calibri"/>
          <w:b/>
        </w:rPr>
        <w:tab/>
      </w:r>
      <w:r w:rsidRPr="00CA6DF6">
        <w:rPr>
          <w:rFonts w:ascii="Calibri" w:hAnsi="Calibri" w:cs="Calibri"/>
          <w:b/>
        </w:rPr>
        <w:tab/>
      </w:r>
      <w:r w:rsidRPr="00CA6DF6">
        <w:rPr>
          <w:rFonts w:ascii="Calibri" w:hAnsi="Calibri" w:cs="Calibri"/>
          <w:b/>
        </w:rPr>
        <w:tab/>
        <w:t xml:space="preserve">………….. - </w:t>
      </w:r>
      <w:r w:rsidR="00207D36">
        <w:rPr>
          <w:rFonts w:ascii="Calibri" w:hAnsi="Calibri" w:cs="Calibri"/>
          <w:b/>
        </w:rPr>
        <w:t>Kierownik zespołu</w:t>
      </w:r>
    </w:p>
    <w:p w14:paraId="393A85FF" w14:textId="2FE83AA3" w:rsidR="00CA6DF6" w:rsidRDefault="00CA6DF6" w:rsidP="00CA6DF6">
      <w:pPr>
        <w:rPr>
          <w:rFonts w:ascii="Calibri" w:hAnsi="Calibri" w:cs="Calibri"/>
          <w:b/>
        </w:rPr>
      </w:pPr>
      <w:r w:rsidRPr="00CA6DF6">
        <w:rPr>
          <w:rFonts w:ascii="Calibri" w:hAnsi="Calibri" w:cs="Calibri"/>
          <w:b/>
        </w:rPr>
        <w:tab/>
      </w:r>
      <w:r w:rsidRPr="00CA6DF6">
        <w:rPr>
          <w:rFonts w:ascii="Calibri" w:hAnsi="Calibri" w:cs="Calibri"/>
          <w:b/>
        </w:rPr>
        <w:tab/>
      </w:r>
      <w:r w:rsidRPr="00CA6DF6">
        <w:rPr>
          <w:rFonts w:ascii="Calibri" w:hAnsi="Calibri" w:cs="Calibri"/>
          <w:b/>
        </w:rPr>
        <w:tab/>
      </w:r>
      <w:r w:rsidRPr="00CA6DF6">
        <w:rPr>
          <w:rFonts w:ascii="Calibri" w:hAnsi="Calibri" w:cs="Calibri"/>
          <w:b/>
        </w:rPr>
        <w:tab/>
        <w:t xml:space="preserve">………….. </w:t>
      </w:r>
      <w:r w:rsidR="006112B2">
        <w:rPr>
          <w:rFonts w:ascii="Calibri" w:hAnsi="Calibri" w:cs="Calibri"/>
          <w:b/>
        </w:rPr>
        <w:t>–</w:t>
      </w:r>
      <w:r w:rsidRPr="00CA6DF6">
        <w:rPr>
          <w:rFonts w:ascii="Calibri" w:hAnsi="Calibri" w:cs="Calibri"/>
          <w:b/>
        </w:rPr>
        <w:t xml:space="preserve"> Członek</w:t>
      </w:r>
    </w:p>
    <w:p w14:paraId="0F4ED5BE" w14:textId="77777777" w:rsidR="006112B2" w:rsidRPr="00CA6DF6" w:rsidRDefault="006112B2" w:rsidP="006112B2">
      <w:pPr>
        <w:ind w:left="2124" w:firstLine="708"/>
        <w:rPr>
          <w:rFonts w:ascii="Calibri" w:hAnsi="Calibri" w:cs="Calibri"/>
          <w:b/>
        </w:rPr>
      </w:pPr>
      <w:r w:rsidRPr="00CA6DF6">
        <w:rPr>
          <w:rFonts w:ascii="Calibri" w:hAnsi="Calibri" w:cs="Calibri"/>
          <w:b/>
        </w:rPr>
        <w:t>………….. – Członek</w:t>
      </w:r>
    </w:p>
    <w:p w14:paraId="1533521E" w14:textId="77777777" w:rsidR="00CA6DF6" w:rsidRPr="00CA6DF6" w:rsidRDefault="00CA6DF6" w:rsidP="00CA6DF6">
      <w:pPr>
        <w:pStyle w:val="Default"/>
        <w:rPr>
          <w:rFonts w:ascii="Calibri" w:hAnsi="Calibri" w:cs="Calibri"/>
          <w:b/>
          <w:bCs/>
          <w:color w:val="auto"/>
          <w:sz w:val="22"/>
          <w:szCs w:val="22"/>
        </w:rPr>
      </w:pPr>
    </w:p>
    <w:p w14:paraId="6CE21180" w14:textId="77777777" w:rsidR="00CA6DF6" w:rsidRPr="00CA6DF6" w:rsidRDefault="00CA6DF6" w:rsidP="00CA6DF6">
      <w:pPr>
        <w:pStyle w:val="Default"/>
        <w:jc w:val="both"/>
        <w:rPr>
          <w:rFonts w:ascii="Calibri" w:hAnsi="Calibri" w:cs="Calibri"/>
          <w:color w:val="auto"/>
          <w:sz w:val="22"/>
          <w:szCs w:val="22"/>
        </w:rPr>
      </w:pPr>
      <w:r w:rsidRPr="00CA6DF6">
        <w:rPr>
          <w:rFonts w:ascii="Calibri" w:hAnsi="Calibri" w:cs="Calibri"/>
          <w:color w:val="auto"/>
          <w:sz w:val="22"/>
          <w:szCs w:val="22"/>
        </w:rPr>
        <w:t xml:space="preserve">po przeprowadzeniu kontroli wykonania prac przewidzianych Umową stwierdza: </w:t>
      </w:r>
    </w:p>
    <w:p w14:paraId="37C65C14" w14:textId="77777777" w:rsidR="00CA6DF6" w:rsidRPr="00CA6DF6" w:rsidRDefault="00CA6DF6" w:rsidP="007545D9">
      <w:pPr>
        <w:pStyle w:val="Default"/>
        <w:widowControl/>
        <w:numPr>
          <w:ilvl w:val="0"/>
          <w:numId w:val="28"/>
        </w:numPr>
        <w:ind w:left="560" w:hanging="280"/>
        <w:rPr>
          <w:rFonts w:ascii="Calibri" w:hAnsi="Calibri" w:cs="Calibri"/>
          <w:color w:val="auto"/>
          <w:sz w:val="22"/>
          <w:szCs w:val="22"/>
        </w:rPr>
      </w:pPr>
      <w:r w:rsidRPr="00CA6DF6">
        <w:rPr>
          <w:rFonts w:ascii="Calibri" w:hAnsi="Calibri" w:cs="Calibri"/>
          <w:color w:val="auto"/>
          <w:sz w:val="22"/>
          <w:szCs w:val="22"/>
        </w:rPr>
        <w:t xml:space="preserve">Zgodność jakości świadczonych usług z Umową. </w:t>
      </w:r>
    </w:p>
    <w:p w14:paraId="4FC7396A" w14:textId="77777777" w:rsidR="00CA6DF6" w:rsidRPr="00CA6DF6" w:rsidRDefault="00CA6DF6" w:rsidP="007545D9">
      <w:pPr>
        <w:pStyle w:val="Default"/>
        <w:widowControl/>
        <w:numPr>
          <w:ilvl w:val="0"/>
          <w:numId w:val="28"/>
        </w:numPr>
        <w:ind w:left="560" w:hanging="280"/>
        <w:rPr>
          <w:rFonts w:ascii="Calibri" w:hAnsi="Calibri" w:cs="Calibri"/>
          <w:color w:val="auto"/>
          <w:sz w:val="22"/>
          <w:szCs w:val="22"/>
        </w:rPr>
      </w:pPr>
      <w:r w:rsidRPr="00CA6DF6">
        <w:rPr>
          <w:rFonts w:ascii="Calibri" w:hAnsi="Calibri" w:cs="Calibri"/>
          <w:color w:val="auto"/>
          <w:sz w:val="22"/>
          <w:szCs w:val="22"/>
        </w:rPr>
        <w:t xml:space="preserve">Wykonanie Przedmiotu Zamówienia z należytą starannością. </w:t>
      </w:r>
    </w:p>
    <w:p w14:paraId="28F282A8" w14:textId="77777777" w:rsidR="00CA6DF6" w:rsidRPr="00CA6DF6" w:rsidRDefault="00CA6DF6" w:rsidP="00CA6DF6">
      <w:pPr>
        <w:pStyle w:val="Default"/>
        <w:rPr>
          <w:rFonts w:ascii="Calibri" w:hAnsi="Calibri" w:cs="Calibri"/>
          <w:color w:val="auto"/>
          <w:sz w:val="22"/>
          <w:szCs w:val="22"/>
        </w:rPr>
      </w:pPr>
      <w:r w:rsidRPr="00CA6DF6">
        <w:rPr>
          <w:rFonts w:ascii="Calibri" w:hAnsi="Calibri" w:cs="Calibri"/>
          <w:color w:val="auto"/>
          <w:sz w:val="22"/>
          <w:szCs w:val="22"/>
        </w:rPr>
        <w:t>Podstawa odbioru:</w:t>
      </w:r>
    </w:p>
    <w:p w14:paraId="7A8B3720" w14:textId="7B1E3A68" w:rsidR="00CA6DF6" w:rsidRPr="00CA6DF6" w:rsidRDefault="00CA6DF6" w:rsidP="007545D9">
      <w:pPr>
        <w:pStyle w:val="Default"/>
        <w:widowControl/>
        <w:numPr>
          <w:ilvl w:val="0"/>
          <w:numId w:val="29"/>
        </w:numPr>
        <w:rPr>
          <w:rFonts w:ascii="Calibri" w:hAnsi="Calibri" w:cs="Calibri"/>
          <w:color w:val="auto"/>
          <w:sz w:val="22"/>
          <w:szCs w:val="22"/>
        </w:rPr>
      </w:pPr>
      <w:r w:rsidRPr="00CA6DF6">
        <w:rPr>
          <w:rFonts w:ascii="Calibri" w:hAnsi="Calibri" w:cs="Calibri"/>
          <w:color w:val="auto"/>
          <w:sz w:val="22"/>
          <w:szCs w:val="22"/>
        </w:rPr>
        <w:t xml:space="preserve">Protokół odbioru </w:t>
      </w:r>
      <w:r w:rsidR="00AC0DCC">
        <w:rPr>
          <w:rFonts w:ascii="Calibri" w:hAnsi="Calibri" w:cs="Calibri"/>
          <w:color w:val="auto"/>
          <w:sz w:val="22"/>
          <w:szCs w:val="22"/>
        </w:rPr>
        <w:t>Etapu</w:t>
      </w:r>
      <w:r w:rsidRPr="00CA6DF6">
        <w:rPr>
          <w:rFonts w:ascii="Calibri" w:hAnsi="Calibri" w:cs="Calibri"/>
          <w:color w:val="auto"/>
          <w:sz w:val="22"/>
          <w:szCs w:val="22"/>
        </w:rPr>
        <w:t xml:space="preserve"> 1 z dnia ………… r.</w:t>
      </w:r>
    </w:p>
    <w:p w14:paraId="49CECD7F" w14:textId="51B394A7" w:rsidR="00CA6DF6" w:rsidRDefault="00CA6DF6" w:rsidP="007545D9">
      <w:pPr>
        <w:pStyle w:val="Default"/>
        <w:widowControl/>
        <w:numPr>
          <w:ilvl w:val="0"/>
          <w:numId w:val="29"/>
        </w:numPr>
        <w:rPr>
          <w:rFonts w:ascii="Calibri" w:hAnsi="Calibri" w:cs="Calibri"/>
          <w:color w:val="auto"/>
          <w:sz w:val="22"/>
          <w:szCs w:val="22"/>
        </w:rPr>
      </w:pPr>
      <w:r w:rsidRPr="00CA6DF6">
        <w:rPr>
          <w:rFonts w:ascii="Calibri" w:hAnsi="Calibri" w:cs="Calibri"/>
          <w:color w:val="auto"/>
          <w:sz w:val="22"/>
          <w:szCs w:val="22"/>
        </w:rPr>
        <w:t xml:space="preserve">Protokół odbioru </w:t>
      </w:r>
      <w:r w:rsidR="00AC0DCC">
        <w:rPr>
          <w:rFonts w:ascii="Calibri" w:hAnsi="Calibri" w:cs="Calibri"/>
          <w:color w:val="auto"/>
          <w:sz w:val="22"/>
          <w:szCs w:val="22"/>
        </w:rPr>
        <w:t>Etapu</w:t>
      </w:r>
      <w:r w:rsidRPr="00CA6DF6">
        <w:rPr>
          <w:rFonts w:ascii="Calibri" w:hAnsi="Calibri" w:cs="Calibri"/>
          <w:color w:val="auto"/>
          <w:sz w:val="22"/>
          <w:szCs w:val="22"/>
        </w:rPr>
        <w:t xml:space="preserve"> 2 z dnia ………… r.</w:t>
      </w:r>
    </w:p>
    <w:p w14:paraId="1CB50D6E" w14:textId="0615D823" w:rsidR="00AC0DCC" w:rsidRPr="00AC0DCC" w:rsidRDefault="00AC0DCC">
      <w:pPr>
        <w:pStyle w:val="Default"/>
        <w:widowControl/>
        <w:numPr>
          <w:ilvl w:val="0"/>
          <w:numId w:val="29"/>
        </w:numPr>
        <w:rPr>
          <w:rFonts w:ascii="Calibri" w:hAnsi="Calibri" w:cs="Calibri"/>
          <w:color w:val="auto"/>
          <w:sz w:val="22"/>
          <w:szCs w:val="22"/>
        </w:rPr>
      </w:pPr>
      <w:r w:rsidRPr="00CA6DF6">
        <w:rPr>
          <w:rFonts w:ascii="Calibri" w:hAnsi="Calibri" w:cs="Calibri"/>
          <w:color w:val="auto"/>
          <w:sz w:val="22"/>
          <w:szCs w:val="22"/>
        </w:rPr>
        <w:t xml:space="preserve">Protokół odbioru </w:t>
      </w:r>
      <w:r>
        <w:rPr>
          <w:rFonts w:ascii="Calibri" w:hAnsi="Calibri" w:cs="Calibri"/>
          <w:color w:val="auto"/>
          <w:sz w:val="22"/>
          <w:szCs w:val="22"/>
        </w:rPr>
        <w:t>Etapu 3</w:t>
      </w:r>
      <w:r w:rsidRPr="00CA6DF6">
        <w:rPr>
          <w:rFonts w:ascii="Calibri" w:hAnsi="Calibri" w:cs="Calibri"/>
          <w:color w:val="auto"/>
          <w:sz w:val="22"/>
          <w:szCs w:val="22"/>
        </w:rPr>
        <w:t xml:space="preserve"> z dnia ………… r.</w:t>
      </w:r>
    </w:p>
    <w:p w14:paraId="1DAE592E" w14:textId="77777777" w:rsidR="00CA6DF6" w:rsidRPr="00CA6DF6" w:rsidRDefault="00CA6DF6" w:rsidP="00CA6DF6">
      <w:pPr>
        <w:pStyle w:val="Default"/>
        <w:jc w:val="both"/>
        <w:rPr>
          <w:rFonts w:ascii="Calibri" w:hAnsi="Calibri" w:cs="Calibri"/>
          <w:color w:val="auto"/>
          <w:sz w:val="22"/>
          <w:szCs w:val="22"/>
        </w:rPr>
      </w:pPr>
      <w:r w:rsidRPr="00CA6DF6">
        <w:rPr>
          <w:rFonts w:ascii="Calibri" w:hAnsi="Calibri" w:cs="Calibri"/>
          <w:color w:val="auto"/>
          <w:sz w:val="22"/>
          <w:szCs w:val="22"/>
        </w:rPr>
        <w:t>Niniejszy protokół sporządzono w dwóch jednobrzmiących egzemplarzach, po jednym dla każdej ze stron.</w:t>
      </w:r>
    </w:p>
    <w:p w14:paraId="48D09FC9" w14:textId="715AA1A8" w:rsidR="00CA6DF6" w:rsidRPr="00CA6DF6" w:rsidRDefault="00CA6DF6" w:rsidP="00CA6DF6">
      <w:pPr>
        <w:rPr>
          <w:rFonts w:ascii="Calibri" w:hAnsi="Calibri" w:cs="Calibri"/>
          <w:b/>
        </w:rPr>
      </w:pPr>
      <w:r w:rsidRPr="00CA6DF6">
        <w:rPr>
          <w:rFonts w:ascii="Calibri" w:hAnsi="Calibri" w:cs="Calibri"/>
          <w:b/>
        </w:rPr>
        <w:t>Uwagi: brak</w:t>
      </w:r>
    </w:p>
    <w:p w14:paraId="2F72F9F2" w14:textId="29FDF91A" w:rsidR="00CA6DF6" w:rsidRPr="00CA6DF6" w:rsidRDefault="00CA6DF6" w:rsidP="00CA6DF6">
      <w:pPr>
        <w:rPr>
          <w:rFonts w:ascii="Calibri" w:hAnsi="Calibri" w:cs="Calibri"/>
          <w:b/>
        </w:rPr>
      </w:pPr>
      <w:r w:rsidRPr="00CA6DF6">
        <w:rPr>
          <w:rFonts w:ascii="Calibri" w:hAnsi="Calibri" w:cs="Calibri"/>
          <w:b/>
        </w:rPr>
        <w:t xml:space="preserve">Załączniki: </w:t>
      </w:r>
      <w:r w:rsidRPr="00CA6DF6">
        <w:rPr>
          <w:rFonts w:ascii="Calibri" w:hAnsi="Calibri" w:cs="Calibri"/>
        </w:rPr>
        <w:t xml:space="preserve">protokoły odbioru </w:t>
      </w:r>
      <w:r w:rsidR="00AC0DCC">
        <w:rPr>
          <w:rFonts w:ascii="Calibri" w:hAnsi="Calibri" w:cs="Calibri"/>
        </w:rPr>
        <w:t>Etapów</w:t>
      </w:r>
      <w:r w:rsidRPr="00CA6DF6">
        <w:rPr>
          <w:rFonts w:ascii="Calibri" w:hAnsi="Calibri" w:cs="Calibri"/>
        </w:rPr>
        <w:t xml:space="preserve">. </w:t>
      </w:r>
    </w:p>
    <w:p w14:paraId="68EB80B1" w14:textId="77777777" w:rsidR="00CA6DF6" w:rsidRPr="00CA6DF6" w:rsidRDefault="00CA6DF6" w:rsidP="00CA6DF6">
      <w:pPr>
        <w:rPr>
          <w:rFonts w:ascii="Calibri" w:hAnsi="Calibri" w:cs="Calibri"/>
          <w:b/>
        </w:rPr>
      </w:pPr>
    </w:p>
    <w:p w14:paraId="2DB506F4" w14:textId="77777777" w:rsidR="00CA6DF6" w:rsidRPr="00CA6DF6" w:rsidRDefault="00CA6DF6" w:rsidP="00CA6DF6">
      <w:pPr>
        <w:rPr>
          <w:rFonts w:ascii="Calibri" w:hAnsi="Calibri" w:cs="Calibri"/>
          <w:b/>
        </w:rPr>
      </w:pPr>
      <w:r w:rsidRPr="00CA6DF6">
        <w:rPr>
          <w:rFonts w:ascii="Calibri" w:hAnsi="Calibri" w:cs="Calibri"/>
          <w:b/>
        </w:rPr>
        <w:t xml:space="preserve">W imieniu Zamawiającego: </w:t>
      </w:r>
      <w:r w:rsidRPr="00CA6DF6">
        <w:rPr>
          <w:rFonts w:ascii="Calibri" w:hAnsi="Calibri" w:cs="Calibri"/>
          <w:b/>
        </w:rPr>
        <w:tab/>
      </w:r>
      <w:r w:rsidRPr="00CA6DF6">
        <w:rPr>
          <w:rFonts w:ascii="Calibri" w:hAnsi="Calibri" w:cs="Calibri"/>
          <w:b/>
        </w:rPr>
        <w:tab/>
      </w:r>
      <w:r w:rsidRPr="00CA6DF6">
        <w:rPr>
          <w:rFonts w:ascii="Calibri" w:hAnsi="Calibri" w:cs="Calibri"/>
          <w:b/>
        </w:rPr>
        <w:tab/>
      </w:r>
      <w:r w:rsidRPr="00CA6DF6">
        <w:rPr>
          <w:rFonts w:ascii="Calibri" w:hAnsi="Calibri" w:cs="Calibri"/>
          <w:b/>
        </w:rPr>
        <w:tab/>
      </w:r>
      <w:r w:rsidRPr="00CA6DF6">
        <w:rPr>
          <w:rFonts w:ascii="Calibri" w:hAnsi="Calibri" w:cs="Calibri"/>
          <w:b/>
        </w:rPr>
        <w:tab/>
      </w:r>
      <w:r w:rsidRPr="00CA6DF6">
        <w:rPr>
          <w:rFonts w:ascii="Calibri" w:hAnsi="Calibri" w:cs="Calibri"/>
          <w:b/>
        </w:rPr>
        <w:tab/>
        <w:t xml:space="preserve">W imieniu Wykonawcy: </w:t>
      </w:r>
    </w:p>
    <w:p w14:paraId="53A96081" w14:textId="0F4A1A70" w:rsidR="00CA6DF6" w:rsidRPr="00CA6DF6" w:rsidRDefault="00CA6DF6" w:rsidP="00EB6B95">
      <w:pPr>
        <w:pStyle w:val="Default"/>
        <w:rPr>
          <w:rFonts w:hint="eastAsia"/>
        </w:rPr>
      </w:pPr>
      <w:r w:rsidRPr="00CA6DF6">
        <w:rPr>
          <w:rFonts w:ascii="Calibri" w:hAnsi="Calibri" w:cs="Calibri"/>
          <w:color w:val="auto"/>
          <w:sz w:val="22"/>
          <w:szCs w:val="22"/>
        </w:rPr>
        <w:t>………………………….</w:t>
      </w:r>
      <w:r w:rsidRPr="00CA6DF6">
        <w:rPr>
          <w:rFonts w:ascii="Calibri" w:hAnsi="Calibri" w:cs="Calibri"/>
          <w:color w:val="auto"/>
          <w:sz w:val="22"/>
          <w:szCs w:val="22"/>
        </w:rPr>
        <w:tab/>
      </w:r>
      <w:r w:rsidRPr="00CA6DF6">
        <w:rPr>
          <w:rFonts w:ascii="Calibri" w:hAnsi="Calibri" w:cs="Calibri"/>
          <w:color w:val="auto"/>
          <w:sz w:val="22"/>
          <w:szCs w:val="22"/>
        </w:rPr>
        <w:tab/>
      </w:r>
      <w:r w:rsidRPr="00CA6DF6">
        <w:rPr>
          <w:rFonts w:ascii="Calibri" w:hAnsi="Calibri" w:cs="Calibri"/>
          <w:color w:val="auto"/>
          <w:sz w:val="22"/>
          <w:szCs w:val="22"/>
        </w:rPr>
        <w:tab/>
      </w:r>
      <w:r w:rsidRPr="00CA6DF6">
        <w:rPr>
          <w:rFonts w:ascii="Calibri" w:hAnsi="Calibri" w:cs="Calibri"/>
          <w:color w:val="auto"/>
          <w:sz w:val="22"/>
          <w:szCs w:val="22"/>
        </w:rPr>
        <w:tab/>
      </w:r>
      <w:r w:rsidRPr="00CA6DF6">
        <w:rPr>
          <w:rFonts w:ascii="Calibri" w:hAnsi="Calibri" w:cs="Calibri"/>
          <w:color w:val="auto"/>
          <w:sz w:val="22"/>
          <w:szCs w:val="22"/>
        </w:rPr>
        <w:tab/>
      </w:r>
      <w:r w:rsidRPr="00CA6DF6">
        <w:rPr>
          <w:rFonts w:ascii="Calibri" w:hAnsi="Calibri" w:cs="Calibri"/>
          <w:color w:val="auto"/>
          <w:sz w:val="22"/>
          <w:szCs w:val="22"/>
        </w:rPr>
        <w:tab/>
        <w:t>……………………………..</w:t>
      </w:r>
      <w:r w:rsidRPr="00CA6DF6">
        <w:rPr>
          <w:rFonts w:ascii="Calibri" w:hAnsi="Calibri" w:cs="Calibri"/>
          <w:color w:val="auto"/>
          <w:sz w:val="22"/>
          <w:szCs w:val="22"/>
        </w:rPr>
        <w:tab/>
      </w:r>
    </w:p>
    <w:sectPr w:rsidR="00CA6DF6" w:rsidRPr="00CA6DF6" w:rsidSect="009E6AE5">
      <w:footerReference w:type="default" r:id="rId11"/>
      <w:headerReference w:type="first" r:id="rId12"/>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CCBF" w14:textId="77777777" w:rsidR="003F142A" w:rsidRDefault="003F142A" w:rsidP="0038231F">
      <w:pPr>
        <w:spacing w:after="0" w:line="240" w:lineRule="auto"/>
      </w:pPr>
      <w:r>
        <w:separator/>
      </w:r>
    </w:p>
  </w:endnote>
  <w:endnote w:type="continuationSeparator" w:id="0">
    <w:p w14:paraId="41D84032" w14:textId="77777777" w:rsidR="003F142A" w:rsidRDefault="003F142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ans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vant Garde">
    <w:altName w:val="Century Gothic"/>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C06F" w14:textId="77777777" w:rsidR="00EB6B95" w:rsidRDefault="00EB6B95" w:rsidP="00205CA0">
    <w:pPr>
      <w:pStyle w:val="Standard"/>
      <w:spacing w:line="240" w:lineRule="auto"/>
      <w:jc w:val="center"/>
      <w:rPr>
        <w:rFonts w:ascii="Times New Roman" w:eastAsia="Calibri" w:hAnsi="Times New Roman" w:cs="Times New Roman"/>
        <w:i/>
        <w:kern w:val="0"/>
        <w:sz w:val="20"/>
        <w:szCs w:val="20"/>
        <w:lang w:eastAsia="en-US"/>
      </w:rPr>
    </w:pPr>
  </w:p>
  <w:sdt>
    <w:sdtPr>
      <w:rPr>
        <w:rFonts w:ascii="Times New Roman" w:eastAsia="Calibri" w:hAnsi="Times New Roman" w:cs="Times New Roman"/>
        <w:i/>
        <w:kern w:val="0"/>
        <w:sz w:val="20"/>
        <w:szCs w:val="20"/>
        <w:lang w:eastAsia="en-US"/>
      </w:rPr>
      <w:id w:val="2082395484"/>
      <w:docPartObj>
        <w:docPartGallery w:val="Page Numbers (Bottom of Page)"/>
        <w:docPartUnique/>
      </w:docPartObj>
    </w:sdtPr>
    <w:sdtEndPr>
      <w:rPr>
        <w:rFonts w:eastAsiaTheme="minorHAnsi" w:cstheme="minorBidi"/>
      </w:rPr>
    </w:sdtEndPr>
    <w:sdtContent>
      <w:p w14:paraId="235A4973" w14:textId="17750020" w:rsidR="00EB6B95" w:rsidRDefault="00EB6B95" w:rsidP="009E6AE5">
        <w:pPr>
          <w:pStyle w:val="Standard"/>
          <w:spacing w:line="240" w:lineRule="auto"/>
          <w:jc w:val="center"/>
          <w:rPr>
            <w:sz w:val="20"/>
            <w:szCs w:val="20"/>
          </w:rPr>
        </w:pPr>
      </w:p>
      <w:p w14:paraId="59C0990B" w14:textId="77777777" w:rsidR="00EB6B95" w:rsidRPr="00205CA0" w:rsidRDefault="00EB6B95" w:rsidP="00205CA0">
        <w:pPr>
          <w:pStyle w:val="Stopka"/>
          <w:jc w:val="right"/>
          <w:rPr>
            <w:rFonts w:cstheme="minorHAnsi"/>
            <w:noProof/>
            <w:sz w:val="16"/>
            <w:szCs w:val="16"/>
          </w:rPr>
        </w:pPr>
        <w:r w:rsidRPr="00B70081">
          <w:rPr>
            <w:rFonts w:cstheme="minorHAnsi"/>
            <w:sz w:val="16"/>
            <w:szCs w:val="16"/>
          </w:rPr>
          <w:fldChar w:fldCharType="begin"/>
        </w:r>
        <w:r w:rsidRPr="00B70081">
          <w:rPr>
            <w:rFonts w:cstheme="minorHAnsi"/>
            <w:sz w:val="16"/>
            <w:szCs w:val="16"/>
          </w:rPr>
          <w:instrText xml:space="preserve"> PAGE   \* MERGEFORMAT </w:instrText>
        </w:r>
        <w:r w:rsidRPr="00B70081">
          <w:rPr>
            <w:rFonts w:cstheme="minorHAnsi"/>
            <w:sz w:val="16"/>
            <w:szCs w:val="16"/>
          </w:rPr>
          <w:fldChar w:fldCharType="separate"/>
        </w:r>
        <w:r w:rsidR="00CA7DB5">
          <w:rPr>
            <w:rFonts w:cstheme="minorHAnsi"/>
            <w:noProof/>
            <w:sz w:val="16"/>
            <w:szCs w:val="16"/>
          </w:rPr>
          <w:t>16</w:t>
        </w:r>
        <w:r w:rsidRPr="00B70081">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323F" w14:textId="77777777" w:rsidR="003F142A" w:rsidRDefault="003F142A" w:rsidP="0038231F">
      <w:pPr>
        <w:spacing w:after="0" w:line="240" w:lineRule="auto"/>
      </w:pPr>
      <w:r>
        <w:separator/>
      </w:r>
    </w:p>
  </w:footnote>
  <w:footnote w:type="continuationSeparator" w:id="0">
    <w:p w14:paraId="2CA2D962" w14:textId="77777777" w:rsidR="003F142A" w:rsidRDefault="003F142A"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FA0A" w14:textId="77777777" w:rsidR="009E6AE5" w:rsidRDefault="009E6AE5" w:rsidP="009E6AE5">
    <w:pPr>
      <w:pStyle w:val="Nagwek"/>
      <w:rPr>
        <w:noProof/>
        <w:lang w:eastAsia="pl-PL"/>
      </w:rPr>
    </w:pPr>
    <w:r>
      <w:rPr>
        <w:noProof/>
        <w:lang w:eastAsia="pl-PL"/>
      </w:rPr>
      <w:drawing>
        <wp:inline distT="0" distB="0" distL="0" distR="0" wp14:anchorId="0F6EFF6B" wp14:editId="30495EAC">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09C1CC2C" wp14:editId="6AC265BC">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3EC5CE84" wp14:editId="45906309">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4F343C3E" wp14:editId="21F7E68D">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4891B5FB" w14:textId="77777777" w:rsidR="009E6AE5" w:rsidRDefault="009E6A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2"/>
    <w:multiLevelType w:val="multilevel"/>
    <w:tmpl w:val="A5842F0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3"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DB4EFF"/>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456562"/>
    <w:multiLevelType w:val="multilevel"/>
    <w:tmpl w:val="32207198"/>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2D0D35"/>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171116DB"/>
    <w:multiLevelType w:val="hybridMultilevel"/>
    <w:tmpl w:val="47F4AB0A"/>
    <w:lvl w:ilvl="0" w:tplc="FFFFFFFF">
      <w:start w:val="1"/>
      <w:numFmt w:val="decimal"/>
      <w:lvlText w:val="%1."/>
      <w:lvlJc w:val="left"/>
      <w:pPr>
        <w:tabs>
          <w:tab w:val="num" w:pos="862"/>
        </w:tabs>
        <w:ind w:left="862" w:hanging="360"/>
      </w:pPr>
      <w:rPr>
        <w:rFonts w:cs="Times New Roman" w:hint="default"/>
      </w:rPr>
    </w:lvl>
    <w:lvl w:ilvl="1" w:tplc="16BA2EF0">
      <w:start w:val="1"/>
      <w:numFmt w:val="decimal"/>
      <w:lvlText w:val="%2)"/>
      <w:lvlJc w:val="left"/>
      <w:pPr>
        <w:tabs>
          <w:tab w:val="num" w:pos="1353"/>
        </w:tabs>
        <w:ind w:left="1353" w:hanging="360"/>
      </w:pPr>
      <w:rPr>
        <w:rFonts w:cs="Times New Roman" w:hint="default"/>
      </w:rPr>
    </w:lvl>
    <w:lvl w:ilvl="2" w:tplc="FFFFFFFF">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15"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43960"/>
    <w:multiLevelType w:val="multilevel"/>
    <w:tmpl w:val="8EEEA7AA"/>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C824AFA"/>
    <w:multiLevelType w:val="hybridMultilevel"/>
    <w:tmpl w:val="59A8D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20A4604A"/>
    <w:multiLevelType w:val="hybridMultilevel"/>
    <w:tmpl w:val="D4C4F66C"/>
    <w:lvl w:ilvl="0" w:tplc="E87EDC6C">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686095F"/>
    <w:multiLevelType w:val="hybridMultilevel"/>
    <w:tmpl w:val="AFE0D44A"/>
    <w:lvl w:ilvl="0" w:tplc="9C4A6FF2">
      <w:start w:val="1"/>
      <w:numFmt w:val="decimal"/>
      <w:lvlText w:val="§ %1"/>
      <w:lvlJc w:val="left"/>
      <w:pPr>
        <w:ind w:left="2345"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2"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632138"/>
    <w:multiLevelType w:val="hybridMultilevel"/>
    <w:tmpl w:val="CE2C2B6C"/>
    <w:lvl w:ilvl="0" w:tplc="966066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3DCB625B"/>
    <w:multiLevelType w:val="hybridMultilevel"/>
    <w:tmpl w:val="0CFECFE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57CF5CCF"/>
    <w:multiLevelType w:val="hybridMultilevel"/>
    <w:tmpl w:val="930A82CC"/>
    <w:lvl w:ilvl="0" w:tplc="84F899C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A7162"/>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7"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EF7024"/>
    <w:multiLevelType w:val="hybridMultilevel"/>
    <w:tmpl w:val="05AC1924"/>
    <w:lvl w:ilvl="0" w:tplc="BFACBAEC">
      <w:start w:val="1"/>
      <w:numFmt w:val="decimal"/>
      <w:lvlText w:val="%1)"/>
      <w:lvlJc w:val="left"/>
      <w:pPr>
        <w:tabs>
          <w:tab w:val="num" w:pos="1582"/>
        </w:tabs>
        <w:ind w:left="1582" w:hanging="360"/>
      </w:pPr>
      <w:rPr>
        <w:rFonts w:cs="Times New Roman" w:hint="default"/>
      </w:rPr>
    </w:lvl>
    <w:lvl w:ilvl="1" w:tplc="CC0ED54E">
      <w:start w:val="1"/>
      <w:numFmt w:val="lowerLetter"/>
      <w:lvlText w:val="%2)"/>
      <w:lvlJc w:val="left"/>
      <w:pPr>
        <w:tabs>
          <w:tab w:val="num" w:pos="216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30"/>
  </w:num>
  <w:num w:numId="2">
    <w:abstractNumId w:val="18"/>
  </w:num>
  <w:num w:numId="3">
    <w:abstractNumId w:val="50"/>
  </w:num>
  <w:num w:numId="4">
    <w:abstractNumId w:val="11"/>
  </w:num>
  <w:num w:numId="5">
    <w:abstractNumId w:val="35"/>
  </w:num>
  <w:num w:numId="6">
    <w:abstractNumId w:val="9"/>
  </w:num>
  <w:num w:numId="7">
    <w:abstractNumId w:val="27"/>
  </w:num>
  <w:num w:numId="8">
    <w:abstractNumId w:val="43"/>
  </w:num>
  <w:num w:numId="9">
    <w:abstractNumId w:val="47"/>
  </w:num>
  <w:num w:numId="10">
    <w:abstractNumId w:val="44"/>
  </w:num>
  <w:num w:numId="11">
    <w:abstractNumId w:val="36"/>
  </w:num>
  <w:num w:numId="12">
    <w:abstractNumId w:val="51"/>
  </w:num>
  <w:num w:numId="13">
    <w:abstractNumId w:val="13"/>
  </w:num>
  <w:num w:numId="14">
    <w:abstractNumId w:val="33"/>
  </w:num>
  <w:num w:numId="15">
    <w:abstractNumId w:val="7"/>
  </w:num>
  <w:num w:numId="16">
    <w:abstractNumId w:val="3"/>
  </w:num>
  <w:num w:numId="17">
    <w:abstractNumId w:val="34"/>
  </w:num>
  <w:num w:numId="18">
    <w:abstractNumId w:val="5"/>
  </w:num>
  <w:num w:numId="19">
    <w:abstractNumId w:val="28"/>
  </w:num>
  <w:num w:numId="20">
    <w:abstractNumId w:val="21"/>
  </w:num>
  <w:num w:numId="21">
    <w:abstractNumId w:val="28"/>
    <w:lvlOverride w:ilvl="0">
      <w:startOverride w:val="1"/>
    </w:lvlOverride>
  </w:num>
  <w:num w:numId="22">
    <w:abstractNumId w:val="21"/>
    <w:lvlOverride w:ilvl="0">
      <w:startOverride w:val="1"/>
    </w:lvlOverride>
  </w:num>
  <w:num w:numId="23">
    <w:abstractNumId w:val="49"/>
  </w:num>
  <w:num w:numId="24">
    <w:abstractNumId w:val="38"/>
  </w:num>
  <w:num w:numId="25">
    <w:abstractNumId w:val="2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2"/>
  </w:num>
  <w:num w:numId="32">
    <w:abstractNumId w:val="29"/>
  </w:num>
  <w:num w:numId="33">
    <w:abstractNumId w:val="41"/>
  </w:num>
  <w:num w:numId="34">
    <w:abstractNumId w:val="46"/>
  </w:num>
  <w:num w:numId="35">
    <w:abstractNumId w:val="37"/>
  </w:num>
  <w:num w:numId="36">
    <w:abstractNumId w:val="4"/>
  </w:num>
  <w:num w:numId="37">
    <w:abstractNumId w:val="22"/>
  </w:num>
  <w:num w:numId="38">
    <w:abstractNumId w:val="40"/>
  </w:num>
  <w:num w:numId="39">
    <w:abstractNumId w:val="2"/>
  </w:num>
  <w:num w:numId="40">
    <w:abstractNumId w:val="0"/>
  </w:num>
  <w:num w:numId="41">
    <w:abstractNumId w:val="25"/>
  </w:num>
  <w:num w:numId="42">
    <w:abstractNumId w:val="24"/>
  </w:num>
  <w:num w:numId="43">
    <w:abstractNumId w:val="45"/>
  </w:num>
  <w:num w:numId="44">
    <w:abstractNumId w:val="39"/>
  </w:num>
  <w:num w:numId="45">
    <w:abstractNumId w:val="17"/>
  </w:num>
  <w:num w:numId="46">
    <w:abstractNumId w:val="20"/>
  </w:num>
  <w:num w:numId="47">
    <w:abstractNumId w:val="1"/>
  </w:num>
  <w:num w:numId="48">
    <w:abstractNumId w:val="19"/>
  </w:num>
  <w:num w:numId="49">
    <w:abstractNumId w:val="8"/>
  </w:num>
  <w:num w:numId="50">
    <w:abstractNumId w:val="14"/>
  </w:num>
  <w:num w:numId="51">
    <w:abstractNumId w:val="52"/>
  </w:num>
  <w:num w:numId="52">
    <w:abstractNumId w:val="12"/>
  </w:num>
  <w:num w:numId="53">
    <w:abstractNumId w:val="10"/>
  </w:num>
  <w:num w:numId="54">
    <w:abstractNumId w:val="6"/>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002D"/>
    <w:rsid w:val="00017972"/>
    <w:rsid w:val="00020890"/>
    <w:rsid w:val="00033DF9"/>
    <w:rsid w:val="000343C5"/>
    <w:rsid w:val="000377A5"/>
    <w:rsid w:val="00041FF8"/>
    <w:rsid w:val="00046DF7"/>
    <w:rsid w:val="000613EB"/>
    <w:rsid w:val="000626A3"/>
    <w:rsid w:val="0006723A"/>
    <w:rsid w:val="000733E1"/>
    <w:rsid w:val="00077618"/>
    <w:rsid w:val="000809B6"/>
    <w:rsid w:val="000817F4"/>
    <w:rsid w:val="00096D57"/>
    <w:rsid w:val="000A6BCD"/>
    <w:rsid w:val="000B1025"/>
    <w:rsid w:val="000B1F47"/>
    <w:rsid w:val="000B2D52"/>
    <w:rsid w:val="000C021E"/>
    <w:rsid w:val="000C6F18"/>
    <w:rsid w:val="000D03AF"/>
    <w:rsid w:val="000D6DF6"/>
    <w:rsid w:val="000D73C4"/>
    <w:rsid w:val="000E0F01"/>
    <w:rsid w:val="000E4D37"/>
    <w:rsid w:val="000F1229"/>
    <w:rsid w:val="000F2452"/>
    <w:rsid w:val="000F4C8A"/>
    <w:rsid w:val="000F56B3"/>
    <w:rsid w:val="0010384A"/>
    <w:rsid w:val="00103B61"/>
    <w:rsid w:val="0011121A"/>
    <w:rsid w:val="00124B96"/>
    <w:rsid w:val="001250F9"/>
    <w:rsid w:val="00131769"/>
    <w:rsid w:val="00135FDE"/>
    <w:rsid w:val="001406E1"/>
    <w:rsid w:val="001448FB"/>
    <w:rsid w:val="001523E6"/>
    <w:rsid w:val="00156E3F"/>
    <w:rsid w:val="001670F2"/>
    <w:rsid w:val="00172468"/>
    <w:rsid w:val="00173227"/>
    <w:rsid w:val="0017328A"/>
    <w:rsid w:val="001807BF"/>
    <w:rsid w:val="00190D6E"/>
    <w:rsid w:val="00193E01"/>
    <w:rsid w:val="001957C5"/>
    <w:rsid w:val="001961EB"/>
    <w:rsid w:val="00196346"/>
    <w:rsid w:val="001A4C81"/>
    <w:rsid w:val="001C6945"/>
    <w:rsid w:val="001D3A19"/>
    <w:rsid w:val="001D4C90"/>
    <w:rsid w:val="001F4C82"/>
    <w:rsid w:val="00205CA0"/>
    <w:rsid w:val="00207D36"/>
    <w:rsid w:val="002107E9"/>
    <w:rsid w:val="002167D3"/>
    <w:rsid w:val="002230BD"/>
    <w:rsid w:val="00240EE3"/>
    <w:rsid w:val="00245828"/>
    <w:rsid w:val="0024732C"/>
    <w:rsid w:val="00250412"/>
    <w:rsid w:val="0025263C"/>
    <w:rsid w:val="0025358A"/>
    <w:rsid w:val="00255142"/>
    <w:rsid w:val="002572EE"/>
    <w:rsid w:val="00267089"/>
    <w:rsid w:val="0027560C"/>
    <w:rsid w:val="00287BCD"/>
    <w:rsid w:val="002A2D2F"/>
    <w:rsid w:val="002C30A9"/>
    <w:rsid w:val="002C39C6"/>
    <w:rsid w:val="002C42F8"/>
    <w:rsid w:val="002C4948"/>
    <w:rsid w:val="002E641A"/>
    <w:rsid w:val="002F2161"/>
    <w:rsid w:val="002F3B7B"/>
    <w:rsid w:val="00300674"/>
    <w:rsid w:val="00304292"/>
    <w:rsid w:val="00305AFE"/>
    <w:rsid w:val="00306D59"/>
    <w:rsid w:val="00307A36"/>
    <w:rsid w:val="00312F1B"/>
    <w:rsid w:val="00313911"/>
    <w:rsid w:val="003178CE"/>
    <w:rsid w:val="0032267B"/>
    <w:rsid w:val="00333A66"/>
    <w:rsid w:val="003416FE"/>
    <w:rsid w:val="0034230E"/>
    <w:rsid w:val="00345387"/>
    <w:rsid w:val="003636E7"/>
    <w:rsid w:val="0036526F"/>
    <w:rsid w:val="0037058A"/>
    <w:rsid w:val="00370E9A"/>
    <w:rsid w:val="00371F98"/>
    <w:rsid w:val="003751E6"/>
    <w:rsid w:val="003761EA"/>
    <w:rsid w:val="0038231F"/>
    <w:rsid w:val="00383E98"/>
    <w:rsid w:val="003840AC"/>
    <w:rsid w:val="00392EC7"/>
    <w:rsid w:val="003B0DFF"/>
    <w:rsid w:val="003B214C"/>
    <w:rsid w:val="003B295A"/>
    <w:rsid w:val="003B690E"/>
    <w:rsid w:val="003C3B64"/>
    <w:rsid w:val="003C4E34"/>
    <w:rsid w:val="003C58F8"/>
    <w:rsid w:val="003D272A"/>
    <w:rsid w:val="003D7458"/>
    <w:rsid w:val="003E1710"/>
    <w:rsid w:val="003E293B"/>
    <w:rsid w:val="003E6B5C"/>
    <w:rsid w:val="003F024C"/>
    <w:rsid w:val="003F142A"/>
    <w:rsid w:val="003F48D8"/>
    <w:rsid w:val="00412641"/>
    <w:rsid w:val="00415AF4"/>
    <w:rsid w:val="00434CC2"/>
    <w:rsid w:val="004457F5"/>
    <w:rsid w:val="004650D8"/>
    <w:rsid w:val="0046599C"/>
    <w:rsid w:val="00466838"/>
    <w:rsid w:val="00467E07"/>
    <w:rsid w:val="004761C6"/>
    <w:rsid w:val="00484F88"/>
    <w:rsid w:val="004B00A9"/>
    <w:rsid w:val="004B7975"/>
    <w:rsid w:val="004C0534"/>
    <w:rsid w:val="004C43B8"/>
    <w:rsid w:val="004D6654"/>
    <w:rsid w:val="004D6E4A"/>
    <w:rsid w:val="004D77F5"/>
    <w:rsid w:val="004E5BF0"/>
    <w:rsid w:val="004E73A3"/>
    <w:rsid w:val="004F0C55"/>
    <w:rsid w:val="004F23F7"/>
    <w:rsid w:val="004F3005"/>
    <w:rsid w:val="00500358"/>
    <w:rsid w:val="005031A7"/>
    <w:rsid w:val="00520174"/>
    <w:rsid w:val="00520592"/>
    <w:rsid w:val="00525621"/>
    <w:rsid w:val="0053130C"/>
    <w:rsid w:val="005319CA"/>
    <w:rsid w:val="00533234"/>
    <w:rsid w:val="00562022"/>
    <w:rsid w:val="005641F0"/>
    <w:rsid w:val="00565CDB"/>
    <w:rsid w:val="00572083"/>
    <w:rsid w:val="00575864"/>
    <w:rsid w:val="00595C17"/>
    <w:rsid w:val="00595E2A"/>
    <w:rsid w:val="005A73FB"/>
    <w:rsid w:val="005A77E6"/>
    <w:rsid w:val="005B04C0"/>
    <w:rsid w:val="005C09A0"/>
    <w:rsid w:val="005E0074"/>
    <w:rsid w:val="005E176A"/>
    <w:rsid w:val="005E65AB"/>
    <w:rsid w:val="005F2095"/>
    <w:rsid w:val="005F3423"/>
    <w:rsid w:val="005F4C5B"/>
    <w:rsid w:val="005F4EDE"/>
    <w:rsid w:val="00605D5B"/>
    <w:rsid w:val="006112B2"/>
    <w:rsid w:val="00620AFF"/>
    <w:rsid w:val="00627988"/>
    <w:rsid w:val="00632990"/>
    <w:rsid w:val="00633BC4"/>
    <w:rsid w:val="006440B0"/>
    <w:rsid w:val="0064500B"/>
    <w:rsid w:val="00650B22"/>
    <w:rsid w:val="00664493"/>
    <w:rsid w:val="0067646B"/>
    <w:rsid w:val="00677C66"/>
    <w:rsid w:val="006801FA"/>
    <w:rsid w:val="00687919"/>
    <w:rsid w:val="00692647"/>
    <w:rsid w:val="00692DF3"/>
    <w:rsid w:val="006A52B6"/>
    <w:rsid w:val="006B28AC"/>
    <w:rsid w:val="006C03C8"/>
    <w:rsid w:val="006C6B50"/>
    <w:rsid w:val="006D6460"/>
    <w:rsid w:val="006E16A6"/>
    <w:rsid w:val="006F096E"/>
    <w:rsid w:val="006F3D32"/>
    <w:rsid w:val="006F5627"/>
    <w:rsid w:val="007060C6"/>
    <w:rsid w:val="0070795F"/>
    <w:rsid w:val="007118F0"/>
    <w:rsid w:val="00712EFB"/>
    <w:rsid w:val="00712F8D"/>
    <w:rsid w:val="00713A19"/>
    <w:rsid w:val="00720FCE"/>
    <w:rsid w:val="0072127A"/>
    <w:rsid w:val="00746532"/>
    <w:rsid w:val="00750E65"/>
    <w:rsid w:val="007545D9"/>
    <w:rsid w:val="00760AC2"/>
    <w:rsid w:val="0077545B"/>
    <w:rsid w:val="00777CBE"/>
    <w:rsid w:val="007840F2"/>
    <w:rsid w:val="00790C0E"/>
    <w:rsid w:val="007936D6"/>
    <w:rsid w:val="00794CF6"/>
    <w:rsid w:val="0079713A"/>
    <w:rsid w:val="007971D6"/>
    <w:rsid w:val="007A26D7"/>
    <w:rsid w:val="007C3413"/>
    <w:rsid w:val="007E25BD"/>
    <w:rsid w:val="007E2F69"/>
    <w:rsid w:val="00804F07"/>
    <w:rsid w:val="008172B8"/>
    <w:rsid w:val="00830AB1"/>
    <w:rsid w:val="00833FC8"/>
    <w:rsid w:val="00843DD0"/>
    <w:rsid w:val="008560CF"/>
    <w:rsid w:val="00856501"/>
    <w:rsid w:val="0086716F"/>
    <w:rsid w:val="00874044"/>
    <w:rsid w:val="00875011"/>
    <w:rsid w:val="00877C0C"/>
    <w:rsid w:val="00892E48"/>
    <w:rsid w:val="00893CEB"/>
    <w:rsid w:val="008A5BE7"/>
    <w:rsid w:val="008A69A3"/>
    <w:rsid w:val="008B6317"/>
    <w:rsid w:val="008C4921"/>
    <w:rsid w:val="008C6DF8"/>
    <w:rsid w:val="008D0487"/>
    <w:rsid w:val="008E3274"/>
    <w:rsid w:val="008F3818"/>
    <w:rsid w:val="00904303"/>
    <w:rsid w:val="009129F3"/>
    <w:rsid w:val="00914390"/>
    <w:rsid w:val="009143F0"/>
    <w:rsid w:val="00920B2A"/>
    <w:rsid w:val="00920F98"/>
    <w:rsid w:val="0092194F"/>
    <w:rsid w:val="009301A2"/>
    <w:rsid w:val="0093638D"/>
    <w:rsid w:val="009375EB"/>
    <w:rsid w:val="00946769"/>
    <w:rsid w:val="009469C7"/>
    <w:rsid w:val="00956C26"/>
    <w:rsid w:val="00974684"/>
    <w:rsid w:val="00975C49"/>
    <w:rsid w:val="00990CD0"/>
    <w:rsid w:val="00991D59"/>
    <w:rsid w:val="009A397D"/>
    <w:rsid w:val="009C0C6C"/>
    <w:rsid w:val="009C6334"/>
    <w:rsid w:val="009C6DDE"/>
    <w:rsid w:val="009D314C"/>
    <w:rsid w:val="009D51A7"/>
    <w:rsid w:val="009E41FD"/>
    <w:rsid w:val="009E6AE5"/>
    <w:rsid w:val="00A058AD"/>
    <w:rsid w:val="00A0658E"/>
    <w:rsid w:val="00A110BC"/>
    <w:rsid w:val="00A1152C"/>
    <w:rsid w:val="00A1401D"/>
    <w:rsid w:val="00A1471A"/>
    <w:rsid w:val="00A1685D"/>
    <w:rsid w:val="00A16D08"/>
    <w:rsid w:val="00A17A9D"/>
    <w:rsid w:val="00A274E1"/>
    <w:rsid w:val="00A339E1"/>
    <w:rsid w:val="00A3431A"/>
    <w:rsid w:val="00A347DE"/>
    <w:rsid w:val="00A36E95"/>
    <w:rsid w:val="00A37F2B"/>
    <w:rsid w:val="00A5364D"/>
    <w:rsid w:val="00A553CC"/>
    <w:rsid w:val="00A56074"/>
    <w:rsid w:val="00A56607"/>
    <w:rsid w:val="00A62798"/>
    <w:rsid w:val="00A650F4"/>
    <w:rsid w:val="00A6706E"/>
    <w:rsid w:val="00A776FE"/>
    <w:rsid w:val="00AB39E6"/>
    <w:rsid w:val="00AB5E32"/>
    <w:rsid w:val="00AB71A8"/>
    <w:rsid w:val="00AB7853"/>
    <w:rsid w:val="00AC0DCC"/>
    <w:rsid w:val="00AD25AC"/>
    <w:rsid w:val="00AE1563"/>
    <w:rsid w:val="00AE6FF2"/>
    <w:rsid w:val="00AF33BF"/>
    <w:rsid w:val="00AF69CC"/>
    <w:rsid w:val="00AF727E"/>
    <w:rsid w:val="00B01B85"/>
    <w:rsid w:val="00B119F4"/>
    <w:rsid w:val="00B15219"/>
    <w:rsid w:val="00B154B4"/>
    <w:rsid w:val="00B22BBE"/>
    <w:rsid w:val="00B27AAE"/>
    <w:rsid w:val="00B35FDB"/>
    <w:rsid w:val="00B3694A"/>
    <w:rsid w:val="00B37134"/>
    <w:rsid w:val="00B40FC8"/>
    <w:rsid w:val="00B457B7"/>
    <w:rsid w:val="00B81B54"/>
    <w:rsid w:val="00B865FE"/>
    <w:rsid w:val="00BD06C3"/>
    <w:rsid w:val="00BD13F5"/>
    <w:rsid w:val="00BE1520"/>
    <w:rsid w:val="00BE4B58"/>
    <w:rsid w:val="00BF1F3F"/>
    <w:rsid w:val="00BF3FEF"/>
    <w:rsid w:val="00C00822"/>
    <w:rsid w:val="00C00C2E"/>
    <w:rsid w:val="00C141B0"/>
    <w:rsid w:val="00C22538"/>
    <w:rsid w:val="00C25A45"/>
    <w:rsid w:val="00C36400"/>
    <w:rsid w:val="00C4103F"/>
    <w:rsid w:val="00C445F9"/>
    <w:rsid w:val="00C456FB"/>
    <w:rsid w:val="00C54134"/>
    <w:rsid w:val="00C57DEB"/>
    <w:rsid w:val="00C74D2A"/>
    <w:rsid w:val="00C75633"/>
    <w:rsid w:val="00C94FD5"/>
    <w:rsid w:val="00CA2E88"/>
    <w:rsid w:val="00CA5F28"/>
    <w:rsid w:val="00CA6DF6"/>
    <w:rsid w:val="00CA7DB5"/>
    <w:rsid w:val="00CC62EE"/>
    <w:rsid w:val="00CC6896"/>
    <w:rsid w:val="00CD1FDE"/>
    <w:rsid w:val="00CE18F7"/>
    <w:rsid w:val="00CE1F48"/>
    <w:rsid w:val="00CE6400"/>
    <w:rsid w:val="00CF4A74"/>
    <w:rsid w:val="00D01A65"/>
    <w:rsid w:val="00D01D1D"/>
    <w:rsid w:val="00D1150F"/>
    <w:rsid w:val="00D13AD1"/>
    <w:rsid w:val="00D205C1"/>
    <w:rsid w:val="00D21F62"/>
    <w:rsid w:val="00D2227D"/>
    <w:rsid w:val="00D32094"/>
    <w:rsid w:val="00D34D9A"/>
    <w:rsid w:val="00D35B05"/>
    <w:rsid w:val="00D409DE"/>
    <w:rsid w:val="00D42C9B"/>
    <w:rsid w:val="00D4383A"/>
    <w:rsid w:val="00D47D38"/>
    <w:rsid w:val="00D557DF"/>
    <w:rsid w:val="00D60D91"/>
    <w:rsid w:val="00D63D42"/>
    <w:rsid w:val="00D7532C"/>
    <w:rsid w:val="00D842C5"/>
    <w:rsid w:val="00DA168A"/>
    <w:rsid w:val="00DA4523"/>
    <w:rsid w:val="00DB264E"/>
    <w:rsid w:val="00DC3F44"/>
    <w:rsid w:val="00DD146A"/>
    <w:rsid w:val="00DD3E9D"/>
    <w:rsid w:val="00DD3F18"/>
    <w:rsid w:val="00DE73EE"/>
    <w:rsid w:val="00DF13F1"/>
    <w:rsid w:val="00E14552"/>
    <w:rsid w:val="00E15D59"/>
    <w:rsid w:val="00E20C23"/>
    <w:rsid w:val="00E21B42"/>
    <w:rsid w:val="00E30517"/>
    <w:rsid w:val="00E34540"/>
    <w:rsid w:val="00E42CC3"/>
    <w:rsid w:val="00E446B8"/>
    <w:rsid w:val="00E55512"/>
    <w:rsid w:val="00E60918"/>
    <w:rsid w:val="00E6328C"/>
    <w:rsid w:val="00E86A2B"/>
    <w:rsid w:val="00E94586"/>
    <w:rsid w:val="00EA74CD"/>
    <w:rsid w:val="00EB3286"/>
    <w:rsid w:val="00EB6B95"/>
    <w:rsid w:val="00EC0C54"/>
    <w:rsid w:val="00EC5F7F"/>
    <w:rsid w:val="00ED7CB1"/>
    <w:rsid w:val="00EE4535"/>
    <w:rsid w:val="00EE7725"/>
    <w:rsid w:val="00EF3CC3"/>
    <w:rsid w:val="00EF741B"/>
    <w:rsid w:val="00EF74CA"/>
    <w:rsid w:val="00F014B6"/>
    <w:rsid w:val="00F053EC"/>
    <w:rsid w:val="00F15158"/>
    <w:rsid w:val="00F2074D"/>
    <w:rsid w:val="00F30120"/>
    <w:rsid w:val="00F330F0"/>
    <w:rsid w:val="00F33AC3"/>
    <w:rsid w:val="00F365F2"/>
    <w:rsid w:val="00F54680"/>
    <w:rsid w:val="00F6524F"/>
    <w:rsid w:val="00F659EA"/>
    <w:rsid w:val="00F71997"/>
    <w:rsid w:val="00FA454C"/>
    <w:rsid w:val="00FA728F"/>
    <w:rsid w:val="00FB7965"/>
    <w:rsid w:val="00FC0667"/>
    <w:rsid w:val="00FC203A"/>
    <w:rsid w:val="00FD34A4"/>
    <w:rsid w:val="00FD3F3B"/>
    <w:rsid w:val="00FE2A98"/>
    <w:rsid w:val="00FE7798"/>
    <w:rsid w:val="00FF2FF8"/>
    <w:rsid w:val="00FF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665D6"/>
  <w15:docId w15:val="{F43155C1-2DE9-440D-9314-17E89AD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F7F"/>
  </w:style>
  <w:style w:type="paragraph" w:styleId="Nagwek6">
    <w:name w:val="heading 6"/>
    <w:basedOn w:val="Normalny"/>
    <w:next w:val="Normalny"/>
    <w:link w:val="Nagwek6Znak"/>
    <w:uiPriority w:val="99"/>
    <w:qFormat/>
    <w:rsid w:val="00BE4B58"/>
    <w:pPr>
      <w:spacing w:before="240" w:after="60" w:line="276" w:lineRule="auto"/>
      <w:outlineLvl w:val="5"/>
    </w:pPr>
    <w:rPr>
      <w:rFonts w:ascii="Calibri" w:eastAsia="Calibri"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unhideWhenUsed/>
    <w:qFormat/>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uiPriority w:val="99"/>
    <w:qFormat/>
    <w:rsid w:val="00371F9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371F98"/>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CA6DF6"/>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11">
    <w:name w:val="W11"/>
    <w:basedOn w:val="Normalny"/>
    <w:link w:val="W11Znak"/>
    <w:uiPriority w:val="99"/>
    <w:rsid w:val="00CA6DF6"/>
    <w:pPr>
      <w:numPr>
        <w:numId w:val="19"/>
      </w:numPr>
      <w:spacing w:before="60" w:after="0" w:line="240" w:lineRule="auto"/>
    </w:pPr>
    <w:rPr>
      <w:rFonts w:ascii="Calibri" w:eastAsia="Calibri" w:hAnsi="Calibri" w:cs="Times New Roman"/>
      <w:sz w:val="20"/>
      <w:szCs w:val="20"/>
      <w:lang w:eastAsia="pl-PL"/>
    </w:rPr>
  </w:style>
  <w:style w:type="character" w:customStyle="1" w:styleId="W11Znak">
    <w:name w:val="W11 Znak"/>
    <w:link w:val="W11"/>
    <w:uiPriority w:val="99"/>
    <w:locked/>
    <w:rsid w:val="00CA6DF6"/>
    <w:rPr>
      <w:rFonts w:ascii="Calibri" w:eastAsia="Calibri" w:hAnsi="Calibri" w:cs="Times New Roman"/>
      <w:sz w:val="20"/>
      <w:szCs w:val="20"/>
      <w:lang w:eastAsia="pl-PL"/>
    </w:rPr>
  </w:style>
  <w:style w:type="paragraph" w:customStyle="1" w:styleId="W22">
    <w:name w:val="W22"/>
    <w:basedOn w:val="Normalny"/>
    <w:link w:val="W22Znak"/>
    <w:uiPriority w:val="99"/>
    <w:rsid w:val="00CA6DF6"/>
    <w:pPr>
      <w:numPr>
        <w:numId w:val="20"/>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CA6DF6"/>
    <w:rPr>
      <w:rFonts w:ascii="Calibri" w:eastAsia="Calibri" w:hAnsi="Calibri" w:cs="Times New Roman"/>
      <w:sz w:val="24"/>
      <w:szCs w:val="20"/>
      <w:lang w:eastAsia="pl-PL"/>
    </w:rPr>
  </w:style>
  <w:style w:type="paragraph" w:customStyle="1" w:styleId="Wyp1">
    <w:name w:val="Wyp 1"/>
    <w:basedOn w:val="Normalny"/>
    <w:link w:val="Wyp1Znak"/>
    <w:autoRedefine/>
    <w:uiPriority w:val="99"/>
    <w:rsid w:val="00CA6DF6"/>
    <w:pPr>
      <w:keepLines/>
      <w:autoSpaceDE w:val="0"/>
      <w:autoSpaceDN w:val="0"/>
      <w:spacing w:before="120" w:after="0" w:line="240" w:lineRule="auto"/>
      <w:ind w:left="720"/>
      <w:jc w:val="both"/>
    </w:pPr>
    <w:rPr>
      <w:rFonts w:ascii="Times New Roman" w:eastAsia="Calibri" w:hAnsi="Times New Roman" w:cs="Times New Roman"/>
      <w:sz w:val="20"/>
    </w:rPr>
  </w:style>
  <w:style w:type="character" w:customStyle="1" w:styleId="Wyp1Znak">
    <w:name w:val="Wyp 1 Znak"/>
    <w:basedOn w:val="Domylnaczcionkaakapitu"/>
    <w:link w:val="Wyp1"/>
    <w:uiPriority w:val="99"/>
    <w:locked/>
    <w:rsid w:val="00CA6DF6"/>
    <w:rPr>
      <w:rFonts w:ascii="Times New Roman" w:eastAsia="Calibri" w:hAnsi="Times New Roman" w:cs="Times New Roman"/>
      <w:sz w:val="20"/>
    </w:rPr>
  </w:style>
  <w:style w:type="paragraph" w:customStyle="1" w:styleId="Default">
    <w:name w:val="Default"/>
    <w:uiPriority w:val="99"/>
    <w:qFormat/>
    <w:rsid w:val="00CA6DF6"/>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CA6DF6"/>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uiPriority w:val="99"/>
    <w:rsid w:val="00CA6DF6"/>
    <w:pPr>
      <w:numPr>
        <w:numId w:val="41"/>
      </w:numPr>
      <w:spacing w:after="120" w:line="240" w:lineRule="auto"/>
      <w:jc w:val="both"/>
    </w:pPr>
    <w:rPr>
      <w:rFonts w:ascii="Arial Narrow" w:eastAsia="Times New Roman" w:hAnsi="Arial Narrow" w:cs="Arial"/>
      <w:bCs/>
      <w:color w:val="000000"/>
      <w:lang w:eastAsia="pl-PL"/>
    </w:rPr>
  </w:style>
  <w:style w:type="character" w:customStyle="1" w:styleId="Nagwek6Znak">
    <w:name w:val="Nagłówek 6 Znak"/>
    <w:basedOn w:val="Domylnaczcionkaakapitu"/>
    <w:link w:val="Nagwek6"/>
    <w:uiPriority w:val="99"/>
    <w:rsid w:val="00BE4B58"/>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2337-7C18-4478-B272-0D518374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3.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68C14-DD1D-4750-BDCC-6B311587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6961</Words>
  <Characters>41766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autorM</cp:lastModifiedBy>
  <cp:revision>3</cp:revision>
  <cp:lastPrinted>2017-04-20T11:43:00Z</cp:lastPrinted>
  <dcterms:created xsi:type="dcterms:W3CDTF">2020-02-09T20:30:00Z</dcterms:created>
  <dcterms:modified xsi:type="dcterms:W3CDTF">2020-05-06T09:56:00Z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